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Développement de l’entrepreneuriat pour les populations rurales touchées par les conflits</w:t>
      </w:r>
    </w:p>
    <w:p/>
    <w:p>
      <w:r>
        <w:rPr>
          <w:b/>
        </w:rPr>
        <w:t xml:space="preserve">Organisme : </w:t>
      </w:r>
      <w:r>
        <w:t>Affaires Mondiales Canada</w:t>
      </w:r>
    </w:p>
    <w:p>
      <w:r>
        <w:rPr>
          <w:b/>
        </w:rPr>
        <w:t xml:space="preserve">Numero de projet : </w:t>
      </w:r>
      <w:r>
        <w:t>CA-3-P007164001</w:t>
      </w:r>
    </w:p>
    <w:p>
      <w:r>
        <w:rPr>
          <w:b/>
        </w:rPr>
        <w:t xml:space="preserve">Lieu : </w:t>
      </w:r>
      <w:r/>
    </w:p>
    <w:p>
      <w:r>
        <w:rPr>
          <w:b/>
        </w:rPr>
        <w:t xml:space="preserve">Agence executive partenaire : </w:t>
      </w:r>
      <w:r>
        <w:t xml:space="preserve">SOCODEVI - Société de coopération pour le développement international </w:t>
      </w:r>
    </w:p>
    <w:p>
      <w:r>
        <w:rPr>
          <w:b/>
        </w:rPr>
        <w:t xml:space="preserve">Type de financement : </w:t>
      </w:r>
      <w:r>
        <w:t>Don hors réorganisation de la dette (y compris quasi-dons)</w:t>
      </w:r>
    </w:p>
    <w:p>
      <w:r>
        <w:rPr>
          <w:b/>
        </w:rPr>
        <w:t xml:space="preserve">Dates : </w:t>
      </w:r>
      <w:r>
        <w:t>2020-05-06T00:00:00 au 2025-07-31T00:00:00</w:t>
      </w:r>
    </w:p>
    <w:p>
      <w:r>
        <w:rPr>
          <w:b/>
        </w:rPr>
        <w:t xml:space="preserve">Engagement : </w:t>
      </w:r>
      <w:r>
        <w:t>7998463.00</w:t>
      </w:r>
    </w:p>
    <w:p>
      <w:r>
        <w:rPr>
          <w:b/>
        </w:rPr>
        <w:t xml:space="preserve">Total envoye en $ : </w:t>
      </w:r>
      <w:r>
        <w:t>7835730.04</w:t>
      </w:r>
    </w:p>
    <w:p>
      <w:r>
        <w:rPr>
          <w:b/>
        </w:rPr>
        <w:t xml:space="preserve">Description : </w:t>
      </w:r>
      <w:r>
        <w:t>Le projet vise à accroître la prospérité économique des femmes en milieu rural et des personnes les plus vulnérables et marginalisées, notamment celles qui sont touchées par le conflit. En réponse à l’invasion illégale de l’Ukraine par la Russie en février 2022, certaines activités du projet ont été adaptées pour répondre aux nouveaux besoins immédiats et protéger les acquis en matière d’aide au développement. Les partenaires de développement du Canada en Ukraine ont réorienté les activités du projet de différentes manières pour s’adapter à l’évolution du contexte, notamment en fournissant des fournitures, de l’équipement et des services d’urgence, ainsi que des services de santé mentale, de transport et d’hébergement. Les bénéficiaires, la portée, les résultats escomptés et l’emplacement géographique des activités du projet ont changé par rapport à la description initiale. Les activités du projet comprennent ce qui suit : 1) soutenir des fermes familiales et des coopératives existantes dirigées par des femmes grâce à des programmes d’aide économique qui leur fournissent les intrants agricoles et l’équipement dont elles ont grandement besoin pour participer à la formation agricole et à la transformation à valeur ajoutée; 2) soutenir les agriculteurs déplacés à l’intérieur de leur propre pays en les formant aux techniques agricoles et à l’entrepreneuriat; 3) assurer la défense des droits, apporter un soutien en santé mentale et répondre aux besoins immédiats des collectivités rurales grâce au Réseau des femmes d’affaires en milieu rural, en partenariat avec des organisations de la société civile.</w:t>
      </w:r>
    </w:p>
    <w:p>
      <w:pPr>
        <w:pStyle w:val="Heading2"/>
      </w:pPr>
      <w:r>
        <w:t>Transactions</w:t>
      </w:r>
    </w:p>
    <w:p>
      <w:r>
        <w:rPr>
          <w:b/>
        </w:rPr>
        <w:t xml:space="preserve">Date : </w:t>
      </w:r>
      <w:r>
        <w:t>2020-05-06T00:00:00</w:t>
      </w:r>
      <w:r>
        <w:rPr>
          <w:b/>
        </w:rPr>
        <w:t xml:space="preserve">Type : </w:t>
      </w:r>
      <w:r>
        <w:t>Engagement</w:t>
      </w:r>
      <w:r>
        <w:rPr>
          <w:b/>
        </w:rPr>
        <w:t xml:space="preserve"> Montant : </w:t>
      </w:r>
      <w:r>
        <w:t>7998463.00</w:t>
      </w:r>
    </w:p>
    <w:p>
      <w:r>
        <w:rPr>
          <w:b/>
        </w:rPr>
        <w:t xml:space="preserve">Date : </w:t>
      </w:r>
      <w:r>
        <w:t>2020-05-21T00:00:00</w:t>
      </w:r>
      <w:r>
        <w:rPr>
          <w:b/>
        </w:rPr>
        <w:t xml:space="preserve">Type : </w:t>
      </w:r>
      <w:r>
        <w:t>Déboursé</w:t>
      </w:r>
      <w:r>
        <w:rPr>
          <w:b/>
        </w:rPr>
        <w:t xml:space="preserve"> Montant : </w:t>
      </w:r>
      <w:r>
        <w:t>607635.00</w:t>
      </w:r>
    </w:p>
    <w:p>
      <w:r>
        <w:rPr>
          <w:b/>
        </w:rPr>
        <w:t xml:space="preserve">Date : </w:t>
      </w:r>
      <w:r>
        <w:t>2021-03-05T00:00:00</w:t>
      </w:r>
      <w:r>
        <w:rPr>
          <w:b/>
        </w:rPr>
        <w:t xml:space="preserve">Type : </w:t>
      </w:r>
      <w:r>
        <w:t>Déboursé</w:t>
      </w:r>
      <w:r>
        <w:rPr>
          <w:b/>
        </w:rPr>
        <w:t xml:space="preserve"> Montant : </w:t>
      </w:r>
      <w:r>
        <w:t>538153.00</w:t>
      </w:r>
    </w:p>
    <w:p>
      <w:r>
        <w:rPr>
          <w:b/>
        </w:rPr>
        <w:t xml:space="preserve">Date : </w:t>
      </w:r>
      <w:r>
        <w:t>2021-08-25T00:00:00</w:t>
      </w:r>
      <w:r>
        <w:rPr>
          <w:b/>
        </w:rPr>
        <w:t xml:space="preserve">Type : </w:t>
      </w:r>
      <w:r>
        <w:t>Déboursé</w:t>
      </w:r>
      <w:r>
        <w:rPr>
          <w:b/>
        </w:rPr>
        <w:t xml:space="preserve"> Montant : </w:t>
      </w:r>
      <w:r>
        <w:t>1509150.21</w:t>
      </w:r>
    </w:p>
    <w:p>
      <w:r>
        <w:rPr>
          <w:b/>
        </w:rPr>
        <w:t xml:space="preserve">Date : </w:t>
      </w:r>
      <w:r>
        <w:t>2022-11-30T00:00:00</w:t>
      </w:r>
      <w:r>
        <w:rPr>
          <w:b/>
        </w:rPr>
        <w:t xml:space="preserve">Type : </w:t>
      </w:r>
      <w:r>
        <w:t>Déboursé</w:t>
      </w:r>
      <w:r>
        <w:rPr>
          <w:b/>
        </w:rPr>
        <w:t xml:space="preserve"> Montant : </w:t>
      </w:r>
      <w:r>
        <w:t>801057.00</w:t>
      </w:r>
    </w:p>
    <w:p>
      <w:r>
        <w:rPr>
          <w:b/>
        </w:rPr>
        <w:t xml:space="preserve">Date : </w:t>
      </w:r>
      <w:r>
        <w:t>2023-05-25T00:00:00</w:t>
      </w:r>
      <w:r>
        <w:rPr>
          <w:b/>
        </w:rPr>
        <w:t xml:space="preserve">Type : </w:t>
      </w:r>
      <w:r>
        <w:t>Déboursé</w:t>
      </w:r>
      <w:r>
        <w:rPr>
          <w:b/>
        </w:rPr>
        <w:t xml:space="preserve"> Montant : </w:t>
      </w:r>
      <w:r>
        <w:t>821907.00</w:t>
      </w:r>
    </w:p>
    <w:p>
      <w:r>
        <w:rPr>
          <w:b/>
        </w:rPr>
        <w:t xml:space="preserve">Date : </w:t>
      </w:r>
      <w:r>
        <w:t>2023-12-06T00:00:00</w:t>
      </w:r>
      <w:r>
        <w:rPr>
          <w:b/>
        </w:rPr>
        <w:t xml:space="preserve">Type : </w:t>
      </w:r>
      <w:r>
        <w:t>Déboursé</w:t>
      </w:r>
      <w:r>
        <w:rPr>
          <w:b/>
        </w:rPr>
        <w:t xml:space="preserve"> Montant : </w:t>
      </w:r>
      <w:r>
        <w:t>1685167.79</w:t>
      </w:r>
    </w:p>
    <w:p>
      <w:r>
        <w:rPr>
          <w:b/>
        </w:rPr>
        <w:t xml:space="preserve">Date : </w:t>
      </w:r>
      <w:r>
        <w:t>2024-05-29T00:00:00</w:t>
      </w:r>
      <w:r>
        <w:rPr>
          <w:b/>
        </w:rPr>
        <w:t xml:space="preserve">Type : </w:t>
      </w:r>
      <w:r>
        <w:t>Déboursé</w:t>
      </w:r>
      <w:r>
        <w:rPr>
          <w:b/>
        </w:rPr>
        <w:t xml:space="preserve"> Montant : </w:t>
      </w:r>
      <w:r>
        <w:t>1369896.00</w:t>
      </w:r>
    </w:p>
    <w:p>
      <w:r>
        <w:rPr>
          <w:b/>
        </w:rPr>
        <w:t xml:space="preserve">Date : </w:t>
      </w:r>
      <w:r>
        <w:t>2024-11-29T00:00:00</w:t>
      </w:r>
      <w:r>
        <w:rPr>
          <w:b/>
        </w:rPr>
        <w:t xml:space="preserve">Type : </w:t>
      </w:r>
      <w:r>
        <w:t>Déboursé</w:t>
      </w:r>
      <w:r>
        <w:rPr>
          <w:b/>
        </w:rPr>
        <w:t xml:space="preserve"> Montant : </w:t>
      </w:r>
      <w:r>
        <w:t>502764.04</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