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climatique canadien pour le secteur privé en Asie - II</w:t>
      </w:r>
    </w:p>
    <w:p/>
    <w:p>
      <w:r>
        <w:rPr>
          <w:b/>
        </w:rPr>
        <w:t xml:space="preserve">Organisme : </w:t>
      </w:r>
      <w:r>
        <w:t>Affaires Mondiales Canada</w:t>
      </w:r>
    </w:p>
    <w:p>
      <w:r>
        <w:rPr>
          <w:b/>
        </w:rPr>
        <w:t xml:space="preserve">Numero de projet : </w:t>
      </w:r>
      <w:r>
        <w:t>CA-3-D003984001</w:t>
      </w:r>
    </w:p>
    <w:p>
      <w:r>
        <w:rPr>
          <w:b/>
        </w:rPr>
        <w:t xml:space="preserve">Lieu : </w:t>
      </w:r>
      <w:r>
        <w:t>Asie, régional, Océanie, régional</w:t>
      </w:r>
    </w:p>
    <w:p>
      <w:r>
        <w:rPr>
          <w:b/>
        </w:rPr>
        <w:t xml:space="preserve">Agence executive partenaire : </w:t>
      </w:r>
      <w:r>
        <w:t xml:space="preserve">Banque asiatique de développement </w:t>
      </w:r>
    </w:p>
    <w:p>
      <w:r>
        <w:rPr>
          <w:b/>
        </w:rPr>
        <w:t xml:space="preserve">Type de financement : </w:t>
      </w:r>
      <w:r>
        <w:t>Don remboursable</w:t>
      </w:r>
    </w:p>
    <w:p>
      <w:r>
        <w:rPr>
          <w:b/>
        </w:rPr>
        <w:t xml:space="preserve">Dates : </w:t>
      </w:r>
      <w:r>
        <w:t>2017-03-27T00:00:00 au 2044-09-27T00:00:00</w:t>
      </w:r>
    </w:p>
    <w:p>
      <w:r>
        <w:rPr>
          <w:b/>
        </w:rPr>
        <w:t xml:space="preserve">Engagement : </w:t>
      </w:r>
      <w:r>
        <w:t>200000000.00</w:t>
      </w:r>
    </w:p>
    <w:p>
      <w:r>
        <w:rPr>
          <w:b/>
        </w:rPr>
        <w:t xml:space="preserve">Total envoye en $ : </w:t>
      </w:r>
      <w:r>
        <w:t>200000000.0</w:t>
      </w:r>
    </w:p>
    <w:p>
      <w:r>
        <w:rPr>
          <w:b/>
        </w:rPr>
        <w:t xml:space="preserve">Description : </w:t>
      </w:r>
      <w:r>
        <w:t>Cette initiative est la deuxième phase du Fonds climatique canadien pour le secteur privé en Asie. Elle a pour objectif de catalyser des investissements du secteur privé plus importants dans des projets d’atténuation des changements climatiques et d’adaptation aux changements climatiques dans les pays à faible revenu et à revenu intermédiaire de la tranche inférieure d’Asie et du Pacifique et dans de petits États insulaires à revenu intermédiaire de la tranche supérieure de la région. Le Fonds fournit un financement à des conditions de faveur, qui s’ajoute à des ressources de la Banque asiatique de développement, pour des projets du secteur privé qui nécessitent des conditions plus généreuses pour être viables.  Le Fonds investit dans des activités du secteur privé qui appuient les efforts des pays pour suivre une voie de développement reposant sur de faibles émissions de carbone et résiliente aux changements climatiques pour la région. Cela comprend des activités liées à l’approvisionnement en eau et à la gestion de l’eau, à l’agriculture et à la foresterie, à la gestion de l’utilisation des terres, à la gestion des ressources naturelles, à l’infrastructure résiliente, à la protection du littoral, à la gestion des risques liés aux catastrophes, à l’énergie propre et renouvelable, au transport durable et à la gestion des déchets. Les projets financés par le Fonds contribuent aussi à un développement économique qui tient compte des questions de genre dans les pays admissibles, et intègre des extrants liés à l’égalité des sexes.  Au cours du cycle de vie du Fonds, il est attend que la contribution du Canada permet de mobiliser jusqu’à deux fois sa valeur en investissement du secteur privé, contribue à réduire ou à éviter jusqu’à 20 millions de tonnes d’émissions de gaz à effet de serre, et aide jusqu’à 100 000 bénéficiaires à s’adapter aux effets des changements climatiques.</w:t>
      </w:r>
    </w:p>
    <w:p>
      <w:pPr>
        <w:pStyle w:val="Heading2"/>
      </w:pPr>
      <w:r>
        <w:t>Transactions</w:t>
      </w:r>
    </w:p>
    <w:p>
      <w:r>
        <w:rPr>
          <w:b/>
        </w:rPr>
        <w:t xml:space="preserve">Date : </w:t>
      </w:r>
      <w:r>
        <w:t>2017-03-27T00:00:00</w:t>
      </w:r>
      <w:r>
        <w:rPr>
          <w:b/>
        </w:rPr>
        <w:t xml:space="preserve">Type : </w:t>
      </w:r>
      <w:r>
        <w:t>Engagement</w:t>
      </w:r>
      <w:r>
        <w:rPr>
          <w:b/>
        </w:rPr>
        <w:t xml:space="preserve"> Montant : </w:t>
      </w:r>
      <w:r>
        <w:t>200000000.00</w:t>
      </w:r>
    </w:p>
    <w:p>
      <w:r>
        <w:rPr>
          <w:b/>
        </w:rPr>
        <w:t xml:space="preserve">Date : </w:t>
      </w:r>
      <w:r>
        <w:t>2017-03-31T00:00:00</w:t>
      </w:r>
      <w:r>
        <w:rPr>
          <w:b/>
        </w:rPr>
        <w:t xml:space="preserve">Type : </w:t>
      </w:r>
      <w:r>
        <w:t>Déboursé</w:t>
      </w:r>
      <w:r>
        <w:rPr>
          <w:b/>
        </w:rPr>
        <w:t xml:space="preserve"> Montant : </w:t>
      </w:r>
      <w:r>
        <w:t>-148500000.00</w:t>
      </w:r>
    </w:p>
    <w:p>
      <w:r>
        <w:rPr>
          <w:b/>
        </w:rPr>
        <w:t xml:space="preserve">Date : </w:t>
      </w:r>
      <w:r>
        <w:t>2017-03-31T00:00:00</w:t>
      </w:r>
      <w:r>
        <w:rPr>
          <w:b/>
        </w:rPr>
        <w:t xml:space="preserve">Type : </w:t>
      </w:r>
      <w:r>
        <w:t>Déboursé</w:t>
      </w:r>
      <w:r>
        <w:rPr>
          <w:b/>
        </w:rPr>
        <w:t xml:space="preserve"> Montant : </w:t>
      </w:r>
      <w:r>
        <w:t>23500000.00</w:t>
      </w:r>
    </w:p>
    <w:p>
      <w:r>
        <w:rPr>
          <w:b/>
        </w:rPr>
        <w:t xml:space="preserve">Date : </w:t>
      </w:r>
      <w:r>
        <w:t>2017-03-31T00:00:00</w:t>
      </w:r>
      <w:r>
        <w:rPr>
          <w:b/>
        </w:rPr>
        <w:t xml:space="preserve">Type : </w:t>
      </w:r>
      <w:r>
        <w:t>Déboursé</w:t>
      </w:r>
      <w:r>
        <w:rPr>
          <w:b/>
        </w:rPr>
        <w:t xml:space="preserve"> Montant : </w:t>
      </w:r>
      <w:r>
        <w:t>25000000.00</w:t>
      </w:r>
    </w:p>
    <w:p>
      <w:r>
        <w:rPr>
          <w:b/>
        </w:rPr>
        <w:t xml:space="preserve">Date : </w:t>
      </w:r>
      <w:r>
        <w:t>2017-03-31T00:00:00</w:t>
      </w:r>
      <w:r>
        <w:rPr>
          <w:b/>
        </w:rPr>
        <w:t xml:space="preserve">Type : </w:t>
      </w:r>
      <w:r>
        <w:t>Déboursé</w:t>
      </w:r>
      <w:r>
        <w:rPr>
          <w:b/>
        </w:rPr>
        <w:t xml:space="preserve"> Montant : </w:t>
      </w:r>
      <w:r>
        <w:t>25000000.00</w:t>
      </w:r>
    </w:p>
    <w:p>
      <w:r>
        <w:rPr>
          <w:b/>
        </w:rPr>
        <w:t xml:space="preserve">Date : </w:t>
      </w:r>
      <w:r>
        <w:t>2017-03-31T00:00:00</w:t>
      </w:r>
      <w:r>
        <w:rPr>
          <w:b/>
        </w:rPr>
        <w:t xml:space="preserve">Type : </w:t>
      </w:r>
      <w:r>
        <w:t>Déboursé</w:t>
      </w:r>
      <w:r>
        <w:rPr>
          <w:b/>
        </w:rPr>
        <w:t xml:space="preserve"> Montant : </w:t>
      </w:r>
      <w:r>
        <w:t>25000000.00</w:t>
      </w:r>
    </w:p>
    <w:p>
      <w:r>
        <w:rPr>
          <w:b/>
        </w:rPr>
        <w:t xml:space="preserve">Date : </w:t>
      </w:r>
      <w:r>
        <w:t>2017-03-31T00:00:00</w:t>
      </w:r>
      <w:r>
        <w:rPr>
          <w:b/>
        </w:rPr>
        <w:t xml:space="preserve">Type : </w:t>
      </w:r>
      <w:r>
        <w:t>Déboursé</w:t>
      </w:r>
      <w:r>
        <w:rPr>
          <w:b/>
        </w:rPr>
        <w:t xml:space="preserve"> Montant : </w:t>
      </w:r>
      <w:r>
        <w:t>25000000.00</w:t>
      </w:r>
    </w:p>
    <w:p>
      <w:r>
        <w:rPr>
          <w:b/>
        </w:rPr>
        <w:t xml:space="preserve">Date : </w:t>
      </w:r>
      <w:r>
        <w:t>2017-03-31T00:00:00</w:t>
      </w:r>
      <w:r>
        <w:rPr>
          <w:b/>
        </w:rPr>
        <w:t xml:space="preserve">Type : </w:t>
      </w:r>
      <w:r>
        <w:t>Déboursé</w:t>
      </w:r>
      <w:r>
        <w:rPr>
          <w:b/>
        </w:rPr>
        <w:t xml:space="preserve"> Montant : </w:t>
      </w:r>
      <w:r>
        <w:t>25000000.00</w:t>
      </w:r>
    </w:p>
    <w:p>
      <w:r>
        <w:rPr>
          <w:b/>
        </w:rPr>
        <w:t xml:space="preserve">Date : </w:t>
      </w:r>
      <w:r>
        <w:t>2017-03-31T00:00:00</w:t>
      </w:r>
      <w:r>
        <w:rPr>
          <w:b/>
        </w:rPr>
        <w:t xml:space="preserve">Type : </w:t>
      </w:r>
      <w:r>
        <w:t>Déboursé</w:t>
      </w:r>
      <w:r>
        <w:rPr>
          <w:b/>
        </w:rPr>
        <w:t xml:space="preserve"> Montant : </w:t>
      </w:r>
      <w:r>
        <w:t>148500000.00</w:t>
      </w:r>
    </w:p>
    <w:p>
      <w:r>
        <w:rPr>
          <w:b/>
        </w:rPr>
        <w:t xml:space="preserve">Date : </w:t>
      </w:r>
      <w:r>
        <w:t>2019-01-09T00:00:00</w:t>
      </w:r>
      <w:r>
        <w:rPr>
          <w:b/>
        </w:rPr>
        <w:t xml:space="preserve">Type : </w:t>
      </w:r>
      <w:r>
        <w:t>Déboursé</w:t>
      </w:r>
      <w:r>
        <w:rPr>
          <w:b/>
        </w:rPr>
        <w:t xml:space="preserve"> Montant : </w:t>
      </w:r>
      <w:r>
        <w:t>21500000.00</w:t>
      </w:r>
    </w:p>
    <w:p>
      <w:r>
        <w:rPr>
          <w:b/>
        </w:rPr>
        <w:t xml:space="preserve">Date : </w:t>
      </w:r>
      <w:r>
        <w:t>2020-01-20T00:00:00</w:t>
      </w:r>
      <w:r>
        <w:rPr>
          <w:b/>
        </w:rPr>
        <w:t xml:space="preserve">Type : </w:t>
      </w:r>
      <w:r>
        <w:t>Déboursé</w:t>
      </w:r>
      <w:r>
        <w:rPr>
          <w:b/>
        </w:rPr>
        <w:t xml:space="preserve"> Montant : </w:t>
      </w:r>
      <w:r>
        <w:t>30000000.00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