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Gavi, l'Alliance du Vaccin - Appui institutionnel 2021-2025</w:t>
      </w:r>
    </w:p>
    <w:p/>
    <w:p>
      <w:r>
        <w:rPr>
          <w:b/>
        </w:rPr>
        <w:t xml:space="preserve">Organisme : </w:t>
      </w:r>
      <w:r>
        <w:t>Affaires Mondiales Canada</w:t>
      </w:r>
    </w:p>
    <w:p>
      <w:r>
        <w:rPr>
          <w:b/>
        </w:rPr>
        <w:t xml:space="preserve">Numero de projet : </w:t>
      </w:r>
      <w:r>
        <w:t>CA-3-P006992001</w:t>
      </w:r>
    </w:p>
    <w:p>
      <w:r>
        <w:rPr>
          <w:b/>
        </w:rPr>
        <w:t xml:space="preserve">Lieu : </w:t>
      </w:r>
      <w:r>
        <w:t>Afrique, régional, Amérique, régional, Asie, régional</w:t>
      </w:r>
    </w:p>
    <w:p>
      <w:r>
        <w:rPr>
          <w:b/>
        </w:rPr>
        <w:t xml:space="preserve">Agence executive partenaire : </w:t>
      </w:r>
      <w:r>
        <w:t xml:space="preserve">Gavi, L'Alliance du Vaccin </w:t>
      </w:r>
    </w:p>
    <w:p>
      <w:r>
        <w:rPr>
          <w:b/>
        </w:rPr>
        <w:t xml:space="preserve">Type de financement : </w:t>
      </w:r>
      <w:r>
        <w:t>Don hors réorganisation de la dette (y compris quasi-dons)</w:t>
      </w:r>
    </w:p>
    <w:p>
      <w:r>
        <w:rPr>
          <w:b/>
        </w:rPr>
        <w:t xml:space="preserve">Dates : </w:t>
      </w:r>
      <w:r>
        <w:t>2021-03-30T00:00:00 au 2026-03-31T00:00:00</w:t>
      </w:r>
    </w:p>
    <w:p>
      <w:r>
        <w:rPr>
          <w:b/>
        </w:rPr>
        <w:t xml:space="preserve">Engagement : </w:t>
      </w:r>
      <w:r>
        <w:t>400000000.00</w:t>
      </w:r>
    </w:p>
    <w:p>
      <w:r>
        <w:rPr>
          <w:b/>
        </w:rPr>
        <w:t xml:space="preserve">Total envoye en $ : </w:t>
      </w:r>
      <w:r>
        <w:t>400000000.0</w:t>
      </w:r>
    </w:p>
    <w:p>
      <w:r>
        <w:rPr>
          <w:b/>
        </w:rPr>
        <w:t xml:space="preserve">Description : </w:t>
      </w:r>
      <w:r>
        <w:t>Cette subvention représente le soutien institutionnel à long terme du Canada à Gavi, l'Alliance du vaccin. Gavi utilise ces fonds, ainsi que ceux d'autres donateurs, pour remplir son mandat. La mission de Gavi est de sauver des vies et de protéger la santé des populations en favorisant une utilisation équitable et durable des vaccins. Ce projet soutient les quatre objectifs stratégiques de Gavi pour la période actuelle (2021-2025). Les activités du projet comprennent : 1) introduire et mettre à l’échelle la livraison de vaccins contre les maladies infectieuses, notamment contre le papillomavirus et le paludisme, au moyen d’un soutien à l’achat et à la distribution; 2) renforcer les systèmes de santé pour accroître l’équité en matière de vaccination, y compris le soutien destiné à augmenter l’accès aux services de vaccination aux enfants sous-vaccinés et à ceux qui n’ont reçu aucune dose; 3) améliorer la durabilité des programmes nationaux de vaccination; 4) assurer des marchés sains pour les vaccins et les produits connexes.</w:t>
      </w:r>
    </w:p>
    <w:p>
      <w:pPr>
        <w:pStyle w:val="Heading2"/>
      </w:pPr>
      <w:r>
        <w:t>Transactions</w:t>
      </w:r>
    </w:p>
    <w:p>
      <w:r>
        <w:rPr>
          <w:b/>
        </w:rPr>
        <w:t xml:space="preserve">Date : </w:t>
      </w:r>
      <w:r>
        <w:t>2021-03-30T00:00:00</w:t>
      </w:r>
      <w:r>
        <w:rPr>
          <w:b/>
        </w:rPr>
        <w:t xml:space="preserve">Type : </w:t>
      </w:r>
      <w:r>
        <w:t>Engagement</w:t>
      </w:r>
      <w:r>
        <w:rPr>
          <w:b/>
        </w:rPr>
        <w:t xml:space="preserve"> Montant : </w:t>
      </w:r>
      <w:r>
        <w:t>400000000.00</w:t>
      </w:r>
    </w:p>
    <w:p>
      <w:r>
        <w:rPr>
          <w:b/>
        </w:rPr>
        <w:t xml:space="preserve">Date : </w:t>
      </w:r>
      <w:r>
        <w:t>2021-03-31T00:00:00</w:t>
      </w:r>
      <w:r>
        <w:rPr>
          <w:b/>
        </w:rPr>
        <w:t xml:space="preserve">Type : </w:t>
      </w:r>
      <w:r>
        <w:t>Déboursé</w:t>
      </w:r>
      <w:r>
        <w:rPr>
          <w:b/>
        </w:rPr>
        <w:t xml:space="preserve"> Montant : </w:t>
      </w:r>
      <w:r>
        <w:t>-100000000.00</w:t>
      </w:r>
    </w:p>
    <w:p>
      <w:r>
        <w:rPr>
          <w:b/>
        </w:rPr>
        <w:t xml:space="preserve">Date : </w:t>
      </w:r>
      <w:r>
        <w:t>2021-03-31T00:00:00</w:t>
      </w:r>
      <w:r>
        <w:rPr>
          <w:b/>
        </w:rPr>
        <w:t xml:space="preserve">Type : </w:t>
      </w:r>
      <w:r>
        <w:t>Déboursé</w:t>
      </w:r>
      <w:r>
        <w:rPr>
          <w:b/>
        </w:rPr>
        <w:t xml:space="preserve"> Montant : </w:t>
      </w:r>
      <w:r>
        <w:t>50000000.00</w:t>
      </w:r>
    </w:p>
    <w:p>
      <w:r>
        <w:rPr>
          <w:b/>
        </w:rPr>
        <w:t xml:space="preserve">Date : </w:t>
      </w:r>
      <w:r>
        <w:t>2021-03-31T00:00:00</w:t>
      </w:r>
      <w:r>
        <w:rPr>
          <w:b/>
        </w:rPr>
        <w:t xml:space="preserve">Type : </w:t>
      </w:r>
      <w:r>
        <w:t>Déboursé</w:t>
      </w:r>
      <w:r>
        <w:rPr>
          <w:b/>
        </w:rPr>
        <w:t xml:space="preserve"> Montant : </w:t>
      </w:r>
      <w:r>
        <w:t>50000000.00</w:t>
      </w:r>
    </w:p>
    <w:p>
      <w:r>
        <w:rPr>
          <w:b/>
        </w:rPr>
        <w:t xml:space="preserve">Date : </w:t>
      </w:r>
      <w:r>
        <w:t>2021-03-31T00:00:00</w:t>
      </w:r>
      <w:r>
        <w:rPr>
          <w:b/>
        </w:rPr>
        <w:t xml:space="preserve">Type : </w:t>
      </w:r>
      <w:r>
        <w:t>Déboursé</w:t>
      </w:r>
      <w:r>
        <w:rPr>
          <w:b/>
        </w:rPr>
        <w:t xml:space="preserve"> Montant : </w:t>
      </w:r>
      <w:r>
        <w:t>100000000.00</w:t>
      </w:r>
    </w:p>
    <w:p>
      <w:r>
        <w:rPr>
          <w:b/>
        </w:rPr>
        <w:t xml:space="preserve">Date : </w:t>
      </w:r>
      <w:r>
        <w:t>2022-02-23T00:00:00</w:t>
      </w:r>
      <w:r>
        <w:rPr>
          <w:b/>
        </w:rPr>
        <w:t xml:space="preserve">Type : </w:t>
      </w:r>
      <w:r>
        <w:t>Déboursé</w:t>
      </w:r>
      <w:r>
        <w:rPr>
          <w:b/>
        </w:rPr>
        <w:t xml:space="preserve"> Montant : </w:t>
      </w:r>
      <w:r>
        <w:t>100000000.00</w:t>
      </w:r>
    </w:p>
    <w:p>
      <w:r>
        <w:rPr>
          <w:b/>
        </w:rPr>
        <w:t xml:space="preserve">Date : </w:t>
      </w:r>
      <w:r>
        <w:t>2023-03-21T00:00:00</w:t>
      </w:r>
      <w:r>
        <w:rPr>
          <w:b/>
        </w:rPr>
        <w:t xml:space="preserve">Type : </w:t>
      </w:r>
      <w:r>
        <w:t>Déboursé</w:t>
      </w:r>
      <w:r>
        <w:rPr>
          <w:b/>
        </w:rPr>
        <w:t xml:space="preserve"> Montant : </w:t>
      </w:r>
      <w:r>
        <w:t>70000000.00</w:t>
      </w:r>
    </w:p>
    <w:p>
      <w:r>
        <w:rPr>
          <w:b/>
        </w:rPr>
        <w:t xml:space="preserve">Date : </w:t>
      </w:r>
      <w:r>
        <w:t>2024-03-27T00:00:00</w:t>
      </w:r>
      <w:r>
        <w:rPr>
          <w:b/>
        </w:rPr>
        <w:t xml:space="preserve">Type : </w:t>
      </w:r>
      <w:r>
        <w:t>Déboursé</w:t>
      </w:r>
      <w:r>
        <w:rPr>
          <w:b/>
        </w:rPr>
        <w:t xml:space="preserve"> Montant : </w:t>
      </w:r>
      <w:r>
        <w:t>65000000.00</w:t>
      </w:r>
    </w:p>
    <w:p>
      <w:r>
        <w:rPr>
          <w:b/>
        </w:rPr>
        <w:t xml:space="preserve">Date : </w:t>
      </w:r>
      <w:r>
        <w:t>2025-02-05T00:00:00</w:t>
      </w:r>
      <w:r>
        <w:rPr>
          <w:b/>
        </w:rPr>
        <w:t xml:space="preserve">Type : </w:t>
      </w:r>
      <w:r>
        <w:t>Déboursé</w:t>
      </w:r>
      <w:r>
        <w:rPr>
          <w:b/>
        </w:rPr>
        <w:t xml:space="preserve"> Montant : </w:t>
      </w:r>
      <w:r>
        <w:t>65000000.00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