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Groupe de travail sur l’autonomisation des femmes pour l'Amérique latine et les Caraïbes</w:t>
      </w:r>
    </w:p>
    <w:p/>
    <w:p>
      <w:r>
        <w:rPr>
          <w:b/>
        </w:rPr>
        <w:t xml:space="preserve">Organisme : </w:t>
      </w:r>
      <w:r>
        <w:t>Affaires Mondiales Canada</w:t>
      </w:r>
    </w:p>
    <w:p>
      <w:r>
        <w:rPr>
          <w:b/>
        </w:rPr>
        <w:t xml:space="preserve">Numero de projet : </w:t>
      </w:r>
      <w:r>
        <w:t>CA-3-P005743001</w:t>
      </w:r>
    </w:p>
    <w:p>
      <w:r>
        <w:rPr>
          <w:b/>
        </w:rPr>
        <w:t xml:space="preserve">Lieu : </w:t>
      </w:r>
      <w:r>
        <w:t>Indes occ., régional, Amérique N. &amp; C., régional, Amérique du Sud, régional</w:t>
      </w:r>
    </w:p>
    <w:p>
      <w:r>
        <w:rPr>
          <w:b/>
        </w:rPr>
        <w:t xml:space="preserve">Agence executive partenaire : </w:t>
      </w:r>
      <w:r>
        <w:t xml:space="preserve">OEA - Organisation des États Américains </w:t>
      </w:r>
    </w:p>
    <w:p>
      <w:r>
        <w:rPr>
          <w:b/>
        </w:rPr>
        <w:t xml:space="preserve">Type de financement : </w:t>
      </w:r>
      <w:r>
        <w:t>Don hors réorganisation de la dette (y compris quasi-dons)</w:t>
      </w:r>
    </w:p>
    <w:p>
      <w:r>
        <w:rPr>
          <w:b/>
        </w:rPr>
        <w:t xml:space="preserve">Dates : </w:t>
      </w:r>
      <w:r>
        <w:t>2018-08-09T00:00:00 au 2022-12-31T00:00:00</w:t>
      </w:r>
    </w:p>
    <w:p>
      <w:r>
        <w:rPr>
          <w:b/>
        </w:rPr>
        <w:t xml:space="preserve">Engagement : </w:t>
      </w:r>
      <w:r>
        <w:t>696778.00</w:t>
      </w:r>
    </w:p>
    <w:p>
      <w:r>
        <w:rPr>
          <w:b/>
        </w:rPr>
        <w:t xml:space="preserve">Total envoye en $ : </w:t>
      </w:r>
      <w:r>
        <w:t>696778.0</w:t>
      </w:r>
    </w:p>
    <w:p>
      <w:r>
        <w:rPr>
          <w:b/>
        </w:rPr>
        <w:t xml:space="preserve">Description : </w:t>
      </w:r>
      <w:r>
        <w:t>Le projet vise à accroître la representation et la participation politique des femmes à la prise de décisions publiques, à autonomiser et à renforcer les droits des femmes et des filles et à réduire l'écart entre les sexes en matière de leadership par un engagement et une coordination accrus des institutions interaméricaines et des Nations Unies (ONU) et des organisations régionales des droits des femmes.  Les objectifs du Groupe de travail sur l’autonomisation des femmes pour l’Amérique latine et les Caraïbes sont les suivants : 1) aider collectivement les États membres à atteindre leurs objectifs communs en matière d’autonomisation et de leadership des femmes grâce à une coopération renforcée; 2) veiller à ce que les efforts institutionnels soient complémentaires; 3) combler les principales lacunes des politiques et des programmes grâce à une collaboration fondée sur des données probantes, et éventuellement mobiliser des fonds pour combler ces lacunes; 4)amplifier les initiatives existantes et les rendre plus accessibles aux groupes marginalisés, y compris les femmes autochtones, d'ascendance africaine, rurales, jeunes et LGBTI; 5) établir un ensemble coordonné de connaissances sur le leadership des femmes dans la région et produire un rapport sur leurs réalisations au Sommet des Amériques de 2021.  Parmi les bénéficiaires figurent les parties prenantes participant aux activités de l'Équipe spéciale, telles que les représentants des États membres, les organisations de défense des droits des femmes, les établissements universitaires et de recherche, et le secteur privé. Les bénéficiaires indirects comprennent les femmes qui participent à des projets de leadership créés grâce au travail de l'Équipe spéciale.</w:t>
      </w:r>
    </w:p>
    <w:p>
      <w:pPr>
        <w:pStyle w:val="Heading2"/>
      </w:pPr>
      <w:r>
        <w:t>Transactions</w:t>
      </w:r>
    </w:p>
    <w:p>
      <w:r>
        <w:rPr>
          <w:b/>
        </w:rPr>
        <w:t xml:space="preserve">Date : </w:t>
      </w:r>
      <w:r>
        <w:t>2018-08-09T00:00:00</w:t>
      </w:r>
      <w:r>
        <w:rPr>
          <w:b/>
        </w:rPr>
        <w:t xml:space="preserve">Type : </w:t>
      </w:r>
      <w:r>
        <w:t>Engagement</w:t>
      </w:r>
      <w:r>
        <w:rPr>
          <w:b/>
        </w:rPr>
        <w:t xml:space="preserve"> Montant : </w:t>
      </w:r>
      <w:r>
        <w:t>696778.00</w:t>
      </w:r>
    </w:p>
    <w:p>
      <w:r>
        <w:rPr>
          <w:b/>
        </w:rPr>
        <w:t xml:space="preserve">Date : </w:t>
      </w:r>
      <w:r>
        <w:t>2018-08-30T00:00:00</w:t>
      </w:r>
      <w:r>
        <w:rPr>
          <w:b/>
        </w:rPr>
        <w:t xml:space="preserve">Type : </w:t>
      </w:r>
      <w:r>
        <w:t>Déboursé</w:t>
      </w:r>
      <w:r>
        <w:rPr>
          <w:b/>
        </w:rPr>
        <w:t xml:space="preserve"> Montant : </w:t>
      </w:r>
      <w:r>
        <w:t>100000.00</w:t>
      </w:r>
    </w:p>
    <w:p>
      <w:r>
        <w:rPr>
          <w:b/>
        </w:rPr>
        <w:t xml:space="preserve">Date : </w:t>
      </w:r>
      <w:r>
        <w:t>2019-03-08T00:00:00</w:t>
      </w:r>
      <w:r>
        <w:rPr>
          <w:b/>
        </w:rPr>
        <w:t xml:space="preserve">Type : </w:t>
      </w:r>
      <w:r>
        <w:t>Déboursé</w:t>
      </w:r>
      <w:r>
        <w:rPr>
          <w:b/>
        </w:rPr>
        <w:t xml:space="preserve"> Montant : </w:t>
      </w:r>
      <w:r>
        <w:t>67929.00</w:t>
      </w:r>
    </w:p>
    <w:p>
      <w:r>
        <w:rPr>
          <w:b/>
        </w:rPr>
        <w:t xml:space="preserve">Date : </w:t>
      </w:r>
      <w:r>
        <w:t>2019-08-22T00:00:00</w:t>
      </w:r>
      <w:r>
        <w:rPr>
          <w:b/>
        </w:rPr>
        <w:t xml:space="preserve">Type : </w:t>
      </w:r>
      <w:r>
        <w:t>Déboursé</w:t>
      </w:r>
      <w:r>
        <w:rPr>
          <w:b/>
        </w:rPr>
        <w:t xml:space="preserve"> Montant : </w:t>
      </w:r>
      <w:r>
        <w:t>114710.00</w:t>
      </w:r>
    </w:p>
    <w:p>
      <w:r>
        <w:rPr>
          <w:b/>
        </w:rPr>
        <w:t xml:space="preserve">Date : </w:t>
      </w:r>
      <w:r>
        <w:t>2020-03-05T00:00:00</w:t>
      </w:r>
      <w:r>
        <w:rPr>
          <w:b/>
        </w:rPr>
        <w:t xml:space="preserve">Type : </w:t>
      </w:r>
      <w:r>
        <w:t>Déboursé</w:t>
      </w:r>
      <w:r>
        <w:rPr>
          <w:b/>
        </w:rPr>
        <w:t xml:space="preserve"> Montant : </w:t>
      </w:r>
      <w:r>
        <w:t>92000.00</w:t>
      </w:r>
    </w:p>
    <w:p>
      <w:r>
        <w:rPr>
          <w:b/>
        </w:rPr>
        <w:t xml:space="preserve">Date : </w:t>
      </w:r>
      <w:r>
        <w:t>2020-09-17T00:00:00</w:t>
      </w:r>
      <w:r>
        <w:rPr>
          <w:b/>
        </w:rPr>
        <w:t xml:space="preserve">Type : </w:t>
      </w:r>
      <w:r>
        <w:t>Déboursé</w:t>
      </w:r>
      <w:r>
        <w:rPr>
          <w:b/>
        </w:rPr>
        <w:t xml:space="preserve"> Montant : </w:t>
      </w:r>
      <w:r>
        <w:t>27714.00</w:t>
      </w:r>
    </w:p>
    <w:p>
      <w:r>
        <w:rPr>
          <w:b/>
        </w:rPr>
        <w:t xml:space="preserve">Date : </w:t>
      </w:r>
      <w:r>
        <w:t>2020-09-17T00:00:00</w:t>
      </w:r>
      <w:r>
        <w:rPr>
          <w:b/>
        </w:rPr>
        <w:t xml:space="preserve">Type : </w:t>
      </w:r>
      <w:r>
        <w:t>Déboursé</w:t>
      </w:r>
      <w:r>
        <w:rPr>
          <w:b/>
        </w:rPr>
        <w:t xml:space="preserve"> Montant : </w:t>
      </w:r>
      <w:r>
        <w:t>72617.00</w:t>
      </w:r>
    </w:p>
    <w:p>
      <w:r>
        <w:rPr>
          <w:b/>
        </w:rPr>
        <w:t xml:space="preserve">Date : </w:t>
      </w:r>
      <w:r>
        <w:t>2021-11-10T00:00:00</w:t>
      </w:r>
      <w:r>
        <w:rPr>
          <w:b/>
        </w:rPr>
        <w:t xml:space="preserve">Type : </w:t>
      </w:r>
      <w:r>
        <w:t>Déboursé</w:t>
      </w:r>
      <w:r>
        <w:rPr>
          <w:b/>
        </w:rPr>
        <w:t xml:space="preserve"> Montant : </w:t>
      </w:r>
      <w:r>
        <w:t>26419.00</w:t>
      </w:r>
    </w:p>
    <w:p>
      <w:r>
        <w:rPr>
          <w:b/>
        </w:rPr>
        <w:t xml:space="preserve">Date : </w:t>
      </w:r>
      <w:r>
        <w:t>2022-03-26T00:00:00</w:t>
      </w:r>
      <w:r>
        <w:rPr>
          <w:b/>
        </w:rPr>
        <w:t xml:space="preserve">Type : </w:t>
      </w:r>
      <w:r>
        <w:t>Déboursé</w:t>
      </w:r>
      <w:r>
        <w:rPr>
          <w:b/>
        </w:rPr>
        <w:t xml:space="preserve"> Montant : </w:t>
      </w:r>
      <w:r>
        <w:t>8598.00</w:t>
      </w:r>
    </w:p>
    <w:p>
      <w:r>
        <w:rPr>
          <w:b/>
        </w:rPr>
        <w:t xml:space="preserve">Date : </w:t>
      </w:r>
      <w:r>
        <w:t>2022-03-26T00:00:00</w:t>
      </w:r>
      <w:r>
        <w:rPr>
          <w:b/>
        </w:rPr>
        <w:t xml:space="preserve">Type : </w:t>
      </w:r>
      <w:r>
        <w:t>Déboursé</w:t>
      </w:r>
      <w:r>
        <w:rPr>
          <w:b/>
        </w:rPr>
        <w:t xml:space="preserve"> Montant : </w:t>
      </w:r>
      <w:r>
        <w:t>72129.00</w:t>
      </w:r>
    </w:p>
    <w:p>
      <w:r>
        <w:rPr>
          <w:b/>
        </w:rPr>
        <w:t xml:space="preserve">Date : </w:t>
      </w:r>
      <w:r>
        <w:t>2022-10-26T00:00:00</w:t>
      </w:r>
      <w:r>
        <w:rPr>
          <w:b/>
        </w:rPr>
        <w:t xml:space="preserve">Type : </w:t>
      </w:r>
      <w:r>
        <w:t>Déboursé</w:t>
      </w:r>
      <w:r>
        <w:rPr>
          <w:b/>
        </w:rPr>
        <w:t xml:space="preserve"> Montant : </w:t>
      </w:r>
      <w:r>
        <w:t>82854.00</w:t>
      </w:r>
    </w:p>
    <w:p>
      <w:r>
        <w:rPr>
          <w:b/>
        </w:rPr>
        <w:t xml:space="preserve">Date : </w:t>
      </w:r>
      <w:r>
        <w:t>2023-03-29T00:00:00</w:t>
      </w:r>
      <w:r>
        <w:rPr>
          <w:b/>
        </w:rPr>
        <w:t xml:space="preserve">Type : </w:t>
      </w:r>
      <w:r>
        <w:t>Déboursé</w:t>
      </w:r>
      <w:r>
        <w:rPr>
          <w:b/>
        </w:rPr>
        <w:t xml:space="preserve"> Montant : </w:t>
      </w:r>
      <w:r>
        <w:t>31808.00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