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Le défi mondial de la sécurité alimentaire et de l'agriculture, et Grow Asia</w:t>
      </w:r>
    </w:p>
    <w:p/>
    <w:p>
      <w:r>
        <w:rPr>
          <w:b/>
        </w:rPr>
        <w:t xml:space="preserve">Organisme : </w:t>
      </w:r>
      <w:r>
        <w:t>Affaires Mondiales Canada</w:t>
      </w:r>
    </w:p>
    <w:p>
      <w:r>
        <w:rPr>
          <w:b/>
        </w:rPr>
        <w:t xml:space="preserve">Numero de projet : </w:t>
      </w:r>
      <w:r>
        <w:t>CA-3-D002297001</w:t>
      </w:r>
    </w:p>
    <w:p>
      <w:r>
        <w:rPr>
          <w:b/>
        </w:rPr>
        <w:t xml:space="preserve">Lieu : </w:t>
      </w:r>
      <w:r>
        <w:t>Afrique, régional, Amérique, régional, Asie, régional, Europe, régional</w:t>
      </w:r>
    </w:p>
    <w:p>
      <w:r>
        <w:rPr>
          <w:b/>
        </w:rPr>
        <w:t xml:space="preserve">Agence executive partenaire : </w:t>
      </w:r>
      <w:r>
        <w:t xml:space="preserve">Forum économique mondial </w:t>
      </w:r>
    </w:p>
    <w:p>
      <w:r>
        <w:rPr>
          <w:b/>
        </w:rPr>
        <w:t xml:space="preserve">Type de financement : </w:t>
      </w:r>
      <w:r>
        <w:t>Don hors réorganisation de la dette (y compris quasi-dons)</w:t>
      </w:r>
    </w:p>
    <w:p>
      <w:r>
        <w:rPr>
          <w:b/>
        </w:rPr>
        <w:t xml:space="preserve">Dates : </w:t>
      </w:r>
      <w:r>
        <w:t>2015-09-29T00:00:00 au 2019-12-31T00:00:00</w:t>
      </w:r>
    </w:p>
    <w:p>
      <w:r>
        <w:rPr>
          <w:b/>
        </w:rPr>
        <w:t xml:space="preserve">Engagement : </w:t>
      </w:r>
      <w:r>
        <w:t>6000000.00</w:t>
      </w:r>
    </w:p>
    <w:p>
      <w:r>
        <w:rPr>
          <w:b/>
        </w:rPr>
        <w:t xml:space="preserve">Total envoye en $ : </w:t>
      </w:r>
      <w:r>
        <w:t>6000000.0</w:t>
      </w:r>
    </w:p>
    <w:p>
      <w:r>
        <w:rPr>
          <w:b/>
        </w:rPr>
        <w:t xml:space="preserve">Description : </w:t>
      </w:r>
      <w:r>
        <w:t>Cette subvention constitue l’appui institutionnel du Canada au Forum économique mondial (FEM). Le FEM utilise ces fonds, ainsi que ceux d’autres donateurs, pour la réalisation de son mandat. Le Défi mondial de la sécurité alimentaire et de l’agriculture (Défi mondial), issu d’un partenariat avec le Forum économique mondial, et sa plate-forme régionale Grow Asia visent à faciliter l’établissement de partenariats entre de multiples intervenants et à mobiliser des investissements qui contribuent à l’amélioration de la sécurité alimentaire, de la nutrition et de la croissance agricole.  Le Défi mondial est une plate-forme mondiale visant à permettre aux dirigeants et aux intervenants de collaborer, de promouvoir un engagement de haut-niveau ainsi que de supporter des mesures stratégiques dans le secteur agricole. Parmi les activités du Défi mondial : 1) la mise sur pied d’un groupe de haut niveau formé de conseillers chargés d’examiner le programme mondial sur la sécurité alimentaire et l’agriculture; 2) la promotion d’innovation et de pratiques exemplaires au moyen d’une Plate-forme mondiale pour des partenariats favorables aux transformations dans le secteur agricole; 3) l’élargissement de partenariats multipartites à l’échelle régionale et nationale.  La plate-forme régionale Grow Asia soutient les efforts régionaux visant à mobiliser le secteur privé et à cerner les possibilités de collaboration afin d’aider 10 millions de petits exploitants agricoles dans la région de l’ANASE à améliorer de 20 %, d’ici 2020, leur productivité agricole, la rentabilité de leur exploitation agricole et la viabilité de l’environnement. Parmi les activités de Croissance de l’Asie : 1) établir son secrétariat; 2) réunir des intervenants et servir d’intermédiaire pour quatre plates-formes nationales propres au pays au Vietnam, en Indonésie, au Myanmar et aux Philippines; 3) soutenir l’innovation dans chacune des plates formes; 4) faire rapport des progrès réalisés par chacune de ces plates-formes, et les diffuser.</w:t>
      </w:r>
    </w:p>
    <w:p>
      <w:pPr>
        <w:pStyle w:val="Heading2"/>
      </w:pPr>
      <w:r>
        <w:t>Transactions</w:t>
      </w:r>
    </w:p>
    <w:p>
      <w:r>
        <w:rPr>
          <w:b/>
        </w:rPr>
        <w:t xml:space="preserve">Date : </w:t>
      </w:r>
      <w:r>
        <w:t>2015-09-29T00:00:00</w:t>
      </w:r>
      <w:r>
        <w:rPr>
          <w:b/>
        </w:rPr>
        <w:t xml:space="preserve">Type : </w:t>
      </w:r>
      <w:r>
        <w:t>Engagement</w:t>
      </w:r>
      <w:r>
        <w:rPr>
          <w:b/>
        </w:rPr>
        <w:t xml:space="preserve"> Montant : </w:t>
      </w:r>
      <w:r>
        <w:t>6000000.00</w:t>
      </w:r>
    </w:p>
    <w:p>
      <w:r>
        <w:rPr>
          <w:b/>
        </w:rPr>
        <w:t xml:space="preserve">Date : </w:t>
      </w:r>
      <w:r>
        <w:t>2015-10-02T00:00:00</w:t>
      </w:r>
      <w:r>
        <w:rPr>
          <w:b/>
        </w:rPr>
        <w:t xml:space="preserve">Type : </w:t>
      </w:r>
      <w:r>
        <w:t>Déboursé</w:t>
      </w:r>
      <w:r>
        <w:rPr>
          <w:b/>
        </w:rPr>
        <w:t xml:space="preserve"> Montant : </w:t>
      </w:r>
      <w:r>
        <w:t>2000000.00</w:t>
      </w:r>
    </w:p>
    <w:p>
      <w:r>
        <w:rPr>
          <w:b/>
        </w:rPr>
        <w:t xml:space="preserve">Date : </w:t>
      </w:r>
      <w:r>
        <w:t>2017-03-16T00:00:00</w:t>
      </w:r>
      <w:r>
        <w:rPr>
          <w:b/>
        </w:rPr>
        <w:t xml:space="preserve">Type : </w:t>
      </w:r>
      <w:r>
        <w:t>Déboursé</w:t>
      </w:r>
      <w:r>
        <w:rPr>
          <w:b/>
        </w:rPr>
        <w:t xml:space="preserve"> Montant : </w:t>
      </w:r>
      <w:r>
        <w:t>2000000.00</w:t>
      </w:r>
    </w:p>
    <w:p>
      <w:r>
        <w:rPr>
          <w:b/>
        </w:rPr>
        <w:t xml:space="preserve">Date : </w:t>
      </w:r>
      <w:r>
        <w:t>2018-03-14T00:00:00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