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Ma formation, Mon métier, Mon avenir (3M)</w:t>
      </w:r>
    </w:p>
    <w:p/>
    <w:p>
      <w:r>
        <w:rPr>
          <w:b/>
        </w:rPr>
        <w:t xml:space="preserve">Organisme : </w:t>
      </w:r>
      <w:r>
        <w:t>Affaires Mondiales Canada</w:t>
      </w:r>
    </w:p>
    <w:p>
      <w:r>
        <w:rPr>
          <w:b/>
        </w:rPr>
        <w:t xml:space="preserve">Numero de projet : </w:t>
      </w:r>
      <w:r>
        <w:t>CA-3-P009164001</w:t>
      </w:r>
    </w:p>
    <w:p>
      <w:r>
        <w:rPr>
          <w:b/>
        </w:rPr>
        <w:t xml:space="preserve">Lieu : </w:t>
      </w:r>
      <w:r/>
    </w:p>
    <w:p>
      <w:r>
        <w:rPr>
          <w:b/>
        </w:rPr>
        <w:t xml:space="preserve">Agence executive partenaire : </w:t>
      </w:r>
      <w:r>
        <w:t xml:space="preserve">Éducation internationale </w:t>
      </w:r>
    </w:p>
    <w:p>
      <w:r>
        <w:rPr>
          <w:b/>
        </w:rPr>
        <w:t xml:space="preserve">Type de financement : </w:t>
      </w:r>
      <w:r>
        <w:t>Don hors réorganisation de la dette (y compris quasi-dons)</w:t>
      </w:r>
    </w:p>
    <w:p>
      <w:r>
        <w:rPr>
          <w:b/>
        </w:rPr>
        <w:t xml:space="preserve">Dates : </w:t>
      </w:r>
      <w:r>
        <w:t>2022-03-25T00:00:00 au 2029-01-31T00:00:00</w:t>
      </w:r>
    </w:p>
    <w:p>
      <w:r>
        <w:rPr>
          <w:b/>
        </w:rPr>
        <w:t xml:space="preserve">Engagement : </w:t>
      </w:r>
      <w:r>
        <w:t>17500000.00</w:t>
      </w:r>
    </w:p>
    <w:p>
      <w:r>
        <w:rPr>
          <w:b/>
        </w:rPr>
        <w:t xml:space="preserve">Total envoye en $ : </w:t>
      </w:r>
      <w:r>
        <w:t>4639487.38</w:t>
      </w:r>
    </w:p>
    <w:p>
      <w:r>
        <w:rPr>
          <w:b/>
        </w:rPr>
        <w:t xml:space="preserve">Description : </w:t>
      </w:r>
      <w:r>
        <w:t>Ce projet vise à renforcer le pouvoir économique de jeunes hommes et femmes vulnérables du Bénin, grâce à des programmes de formation professionnelle mieux adaptés et un accompagnement à l’insertion socioprofessionnelle dans un contexte de relance économique post-coronavirus (COVID-19).  Le projet travaille à améliorer la qualité de la formation offerte dans les centres de formations et la qualité des services d’insertion socioprofessionnelle des jeunes hommes et femmes, dans des secteurs économiques jugés porteurs et en réponse aux besoins associés à la reprise et la diversification économiques au Bénin.  Les activités de ce projet comprennent : 1) l’identification des métiers porteurs, des programmes à revoir ou développer ainsi que des compétences à rechercher en fonction des besoins du marché du travail; 2) la révision ou l’élaboration et l’implantation, en collaboration avec les employeurs, des programmes de formation; 3) des appuis techniques et financiers aux acteurs de l’insertion professionnelle, aux employeurs et pour la création d’entreprises vertes; 4) l’octroi de bourses, de trousses d’apprentissages et des installations adéquates aux apprenantes.  Cette initiative contribue à réduire les multiples obstacles auxquels sont confrontés les jeunes, particulièrement les femmes et les filles avant, pendant et après leur parcours de formation professionnelle et qui amenuisent leurs opportunités d’emplois. Le projet facilite l’insertion de ces jeunes au marché de l’emploi, particulièrement dans les métiers non-traditionnels et les métiers verts.</w:t>
      </w:r>
    </w:p>
    <w:p>
      <w:pPr>
        <w:pStyle w:val="Heading2"/>
      </w:pPr>
      <w:r>
        <w:t>Transactions</w:t>
      </w:r>
    </w:p>
    <w:p>
      <w:r>
        <w:rPr>
          <w:b/>
        </w:rPr>
        <w:t xml:space="preserve">Date : </w:t>
      </w:r>
      <w:r>
        <w:t>2022-03-25T00:00:00</w:t>
      </w:r>
      <w:r>
        <w:rPr>
          <w:b/>
        </w:rPr>
        <w:t xml:space="preserve">Type : </w:t>
      </w:r>
      <w:r>
        <w:t>Engagement</w:t>
      </w:r>
      <w:r>
        <w:rPr>
          <w:b/>
        </w:rPr>
        <w:t xml:space="preserve"> Montant : </w:t>
      </w:r>
      <w:r>
        <w:t>17500000.00</w:t>
      </w:r>
    </w:p>
    <w:p>
      <w:r>
        <w:rPr>
          <w:b/>
        </w:rPr>
        <w:t xml:space="preserve">Date : </w:t>
      </w:r>
      <w:r>
        <w:t>2022-03-28T00:00:00</w:t>
      </w:r>
      <w:r>
        <w:rPr>
          <w:b/>
        </w:rPr>
        <w:t xml:space="preserve">Type : </w:t>
      </w:r>
      <w:r>
        <w:t>Déboursé</w:t>
      </w:r>
      <w:r>
        <w:rPr>
          <w:b/>
        </w:rPr>
        <w:t xml:space="preserve"> Montant : </w:t>
      </w:r>
      <w:r>
        <w:t>750000.00</w:t>
      </w:r>
    </w:p>
    <w:p>
      <w:r>
        <w:rPr>
          <w:b/>
        </w:rPr>
        <w:t xml:space="preserve">Date : </w:t>
      </w:r>
      <w:r>
        <w:t>2023-02-21T00:00:00</w:t>
      </w:r>
      <w:r>
        <w:rPr>
          <w:b/>
        </w:rPr>
        <w:t xml:space="preserve">Type : </w:t>
      </w:r>
      <w:r>
        <w:t>Déboursé</w:t>
      </w:r>
      <w:r>
        <w:rPr>
          <w:b/>
        </w:rPr>
        <w:t xml:space="preserve"> Montant : </w:t>
      </w:r>
      <w:r>
        <w:t>558390.00</w:t>
      </w:r>
    </w:p>
    <w:p>
      <w:r>
        <w:rPr>
          <w:b/>
        </w:rPr>
        <w:t xml:space="preserve">Date : </w:t>
      </w:r>
      <w:r>
        <w:t>2023-05-26T00:00:00</w:t>
      </w:r>
      <w:r>
        <w:rPr>
          <w:b/>
        </w:rPr>
        <w:t xml:space="preserve">Type : </w:t>
      </w:r>
      <w:r>
        <w:t>Déboursé</w:t>
      </w:r>
      <w:r>
        <w:rPr>
          <w:b/>
        </w:rPr>
        <w:t xml:space="preserve"> Montant : </w:t>
      </w:r>
      <w:r>
        <w:t>1133498.00</w:t>
      </w:r>
    </w:p>
    <w:p>
      <w:r>
        <w:rPr>
          <w:b/>
        </w:rPr>
        <w:t xml:space="preserve">Date : </w:t>
      </w:r>
      <w:r>
        <w:t>2024-02-20T00:00:00</w:t>
      </w:r>
      <w:r>
        <w:rPr>
          <w:b/>
        </w:rPr>
        <w:t xml:space="preserve">Type : </w:t>
      </w:r>
      <w:r>
        <w:t>Déboursé</w:t>
      </w:r>
      <w:r>
        <w:rPr>
          <w:b/>
        </w:rPr>
        <w:t xml:space="preserve"> Montant : </w:t>
      </w:r>
      <w:r>
        <w:t>1131783.13</w:t>
      </w:r>
    </w:p>
    <w:p>
      <w:r>
        <w:rPr>
          <w:b/>
        </w:rPr>
        <w:t xml:space="preserve">Date : </w:t>
      </w:r>
      <w:r>
        <w:t>2024-08-22T00:00:00</w:t>
      </w:r>
      <w:r>
        <w:rPr>
          <w:b/>
        </w:rPr>
        <w:t xml:space="preserve">Type : </w:t>
      </w:r>
      <w:r>
        <w:t>Déboursé</w:t>
      </w:r>
      <w:r>
        <w:rPr>
          <w:b/>
        </w:rPr>
        <w:t xml:space="preserve"> Montant : </w:t>
      </w:r>
      <w:r>
        <w:t>1065816.25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