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Matrice de suivi du déplacement et Organisation internationale pour les migrations - 2022</w:t>
      </w:r>
    </w:p>
    <w:p/>
    <w:p>
      <w:r>
        <w:rPr>
          <w:b/>
        </w:rPr>
        <w:t xml:space="preserve">Organisme : </w:t>
      </w:r>
      <w:r>
        <w:t>Affaires Mondiales Canada</w:t>
      </w:r>
    </w:p>
    <w:p>
      <w:r>
        <w:rPr>
          <w:b/>
        </w:rPr>
        <w:t xml:space="preserve">Numero de projet : </w:t>
      </w:r>
      <w:r>
        <w:t>CA-3-P011202001</w:t>
      </w:r>
    </w:p>
    <w:p>
      <w:r>
        <w:rPr>
          <w:b/>
        </w:rPr>
        <w:t xml:space="preserve">Lieu : </w:t>
      </w:r>
      <w:r>
        <w:t>Afrique, régional, Amérique, régional, Asie, régional, Europe, régional</w:t>
      </w:r>
    </w:p>
    <w:p>
      <w:r>
        <w:rPr>
          <w:b/>
        </w:rPr>
        <w:t xml:space="preserve">Agence executive partenaire : </w:t>
      </w:r>
      <w:r>
        <w:t xml:space="preserve">OIM - Organisation internationale pour les migrations </w:t>
      </w:r>
    </w:p>
    <w:p>
      <w:r>
        <w:rPr>
          <w:b/>
        </w:rPr>
        <w:t xml:space="preserve">Type de financement : </w:t>
      </w:r>
      <w:r>
        <w:t>Don hors réorganisation de la dette (y compris quasi-dons)</w:t>
      </w:r>
    </w:p>
    <w:p>
      <w:r>
        <w:rPr>
          <w:b/>
        </w:rPr>
        <w:t xml:space="preserve">Dates : </w:t>
      </w:r>
      <w:r>
        <w:t>2022-08-30T00:00:00 au 2025-09-30T00:00:00</w:t>
      </w:r>
    </w:p>
    <w:p>
      <w:r>
        <w:rPr>
          <w:b/>
        </w:rPr>
        <w:t xml:space="preserve">Engagement : </w:t>
      </w:r>
      <w:r>
        <w:t>4500000.00</w:t>
      </w:r>
    </w:p>
    <w:p>
      <w:r>
        <w:rPr>
          <w:b/>
        </w:rPr>
        <w:t xml:space="preserve">Total envoye en $ : </w:t>
      </w:r>
      <w:r>
        <w:t>4500000.0</w:t>
      </w:r>
    </w:p>
    <w:p>
      <w:r>
        <w:rPr>
          <w:b/>
        </w:rPr>
        <w:t xml:space="preserve">Description : </w:t>
      </w:r>
      <w:r>
        <w:t>Ce projet permet de financer l’équipe de soutien de la matrice de suivi des déplacements mondiale afin de faire progresser les priorités stratégiques de la stratégie appliquée par l’Organisation internationale pour les migrations (OIM) en matière de données sur les déplacements internes, notamment en ce qui concerne les piliers 1 (données d’assistance et de protection), 3 (coordination des données) et 4 (utilisation et responsabilité).  Avec le soutien du GAC, l'OIM est en mesure d'améliorer sa matrice de suivi des déplacements qui vise à soutenir l'amélioration de l'action humanitaire en renforçant la responsabilité, la transparence et l'efficacité des réponses humanitaires.</w:t>
      </w:r>
    </w:p>
    <w:p>
      <w:pPr>
        <w:pStyle w:val="Heading2"/>
      </w:pPr>
      <w:r>
        <w:t>Transactions</w:t>
      </w:r>
    </w:p>
    <w:p>
      <w:r>
        <w:rPr>
          <w:b/>
        </w:rPr>
        <w:t xml:space="preserve">Date : </w:t>
      </w:r>
      <w:r>
        <w:t>2022-08-30T00:00:00</w:t>
      </w:r>
      <w:r>
        <w:rPr>
          <w:b/>
        </w:rPr>
        <w:t xml:space="preserve">Type : </w:t>
      </w:r>
      <w:r>
        <w:t>Engagement</w:t>
      </w:r>
      <w:r>
        <w:rPr>
          <w:b/>
        </w:rPr>
        <w:t xml:space="preserve"> Montant : </w:t>
      </w:r>
      <w:r>
        <w:t>4500000.00</w:t>
      </w:r>
    </w:p>
    <w:p>
      <w:r>
        <w:rPr>
          <w:b/>
        </w:rPr>
        <w:t xml:space="preserve">Date : </w:t>
      </w:r>
      <w:r>
        <w:t>2022-09-16T00:00:00</w:t>
      </w:r>
      <w:r>
        <w:rPr>
          <w:b/>
        </w:rPr>
        <w:t xml:space="preserve">Type : </w:t>
      </w:r>
      <w:r>
        <w:t>Déboursé</w:t>
      </w:r>
      <w:r>
        <w:rPr>
          <w:b/>
        </w:rPr>
        <w:t xml:space="preserve"> Montant : </w:t>
      </w:r>
      <w:r>
        <w:t>1500000.00</w:t>
      </w:r>
    </w:p>
    <w:p>
      <w:r>
        <w:rPr>
          <w:b/>
        </w:rPr>
        <w:t xml:space="preserve">Date : </w:t>
      </w:r>
      <w:r>
        <w:t>2023-07-27T00:00:00</w:t>
      </w:r>
      <w:r>
        <w:rPr>
          <w:b/>
        </w:rPr>
        <w:t xml:space="preserve">Type : </w:t>
      </w:r>
      <w:r>
        <w:t>Déboursé</w:t>
      </w:r>
      <w:r>
        <w:rPr>
          <w:b/>
        </w:rPr>
        <w:t xml:space="preserve"> Montant : </w:t>
      </w:r>
      <w:r>
        <w:t>1500000.00</w:t>
      </w:r>
    </w:p>
    <w:p>
      <w:r>
        <w:rPr>
          <w:b/>
        </w:rPr>
        <w:t xml:space="preserve">Date : </w:t>
      </w:r>
      <w:r>
        <w:t>2024-09-11T00:00:00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