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Opportunités de croissance et de résilience basées sur l'agriculture pour les femmes (AGROW)</w:t>
      </w:r>
    </w:p>
    <w:p/>
    <w:p>
      <w:r>
        <w:rPr>
          <w:b/>
        </w:rPr>
        <w:t xml:space="preserve">Organisme : </w:t>
      </w:r>
      <w:r>
        <w:t>Affaires Mondiales Canada</w:t>
      </w:r>
    </w:p>
    <w:p>
      <w:r>
        <w:rPr>
          <w:b/>
        </w:rPr>
        <w:t xml:space="preserve">Numero de projet : </w:t>
      </w:r>
      <w:r>
        <w:t>CA-3-P007926001</w:t>
      </w:r>
    </w:p>
    <w:p>
      <w:r>
        <w:rPr>
          <w:b/>
        </w:rPr>
        <w:t xml:space="preserve">Lieu : </w:t>
      </w:r>
      <w:r/>
    </w:p>
    <w:p>
      <w:r>
        <w:rPr>
          <w:b/>
        </w:rPr>
        <w:t xml:space="preserve">Agence executive partenaire : </w:t>
      </w:r>
      <w:r>
        <w:t xml:space="preserve">Vétérinaires Sans Frontières </w:t>
      </w:r>
    </w:p>
    <w:p>
      <w:r>
        <w:rPr>
          <w:b/>
        </w:rPr>
        <w:t xml:space="preserve">Type de financement : </w:t>
      </w:r>
      <w:r>
        <w:t>Don hors réorganisation de la dette (y compris quasi-dons)</w:t>
      </w:r>
    </w:p>
    <w:p>
      <w:r>
        <w:rPr>
          <w:b/>
        </w:rPr>
        <w:t xml:space="preserve">Dates : </w:t>
      </w:r>
      <w:r>
        <w:t>2021-12-17T00:00:00 au 2024-12-31T00:00:00</w:t>
      </w:r>
    </w:p>
    <w:p>
      <w:r>
        <w:rPr>
          <w:b/>
        </w:rPr>
        <w:t xml:space="preserve">Engagement : </w:t>
      </w:r>
      <w:r>
        <w:t>2010000.00</w:t>
      </w:r>
    </w:p>
    <w:p>
      <w:r>
        <w:rPr>
          <w:b/>
        </w:rPr>
        <w:t xml:space="preserve">Total envoye en $ : </w:t>
      </w:r>
      <w:r>
        <w:t>1900000.0</w:t>
      </w:r>
    </w:p>
    <w:p>
      <w:r>
        <w:rPr>
          <w:b/>
        </w:rPr>
        <w:t xml:space="preserve">Description : </w:t>
      </w:r>
      <w:r>
        <w:t>Ce projet vise à rendre les femmes et les filles plus résilientes sur le plan socioéconomique en renforçant la santé humaine, animale et environnementale (« une seule santé ») dans trois districts ciblés de Rattanak Mondul, Banan et Ek Phnom dans la province de Battambang au Cambodge. Vétérinaires sans frontières (VWB/VSF), en collaboration avec Agronomes et Vétérinaires sans frontières au Cambodge, met en œuvre le programme AGROW.  Les activités de ce projet comprennent : 1) fournir une formation sur la production alimentaire adaptée au climat, la diversification alimentaire, la nutrition (y compris la préparation des aliments et l’apport en nutriments) et la bonne gestion de l'environnement; 2) établir des sites de démonstration sur l’approche « une seule santé » ou des démarches communes innovantes pour favoriser l'accès des agricultrices aux équipements et aux fournitures de production; 3) travailler avec des groupes de femmes existants et des associations ou coopératives pour renforcer l'organisation et la gestion et encourager le leadership des femmes; 4) offrir une formation sur la chaîne de valeur et les technologies vertes d’après la stratégie nationale de croissance verte du Cambodge et les technologies vertes réalisables. AGROW cherche à rejoindre 21 206 femmes, directement et indirectement, et 65 762 dans des communautés connexes.  AGROW devrait profiter directement à 4 260 foyers bénéficiaires et à 20 022 membres de foyer issus de collectivités rurales (dont 60 % de femmes). Le projet devrait également profiter indirectement à 48 429 personnes (dont 60 % de femmes) dans les trois districts ciblés, soit dans 12 communes et 48 villages. En outre, le projet permettra de prendre en charge 48 agents villageois de santé animale, 48 groupes de producteurs (1 par village) et 144 responsables (48 femmes).</w:t>
      </w:r>
    </w:p>
    <w:p>
      <w:pPr>
        <w:pStyle w:val="Heading2"/>
      </w:pPr>
      <w:r>
        <w:t>Transactions</w:t>
      </w:r>
    </w:p>
    <w:p>
      <w:r>
        <w:rPr>
          <w:b/>
        </w:rPr>
        <w:t xml:space="preserve">Date : </w:t>
      </w:r>
      <w:r>
        <w:t>2021-12-17T00:00:00</w:t>
      </w:r>
      <w:r>
        <w:rPr>
          <w:b/>
        </w:rPr>
        <w:t xml:space="preserve">Type : </w:t>
      </w:r>
      <w:r>
        <w:t>Engagement</w:t>
      </w:r>
      <w:r>
        <w:rPr>
          <w:b/>
        </w:rPr>
        <w:t xml:space="preserve"> Montant : </w:t>
      </w:r>
      <w:r>
        <w:t>2010000.00</w:t>
      </w:r>
    </w:p>
    <w:p>
      <w:r>
        <w:rPr>
          <w:b/>
        </w:rPr>
        <w:t xml:space="preserve">Date : </w:t>
      </w:r>
      <w:r>
        <w:t>2022-01-18T00:00:00</w:t>
      </w:r>
      <w:r>
        <w:rPr>
          <w:b/>
        </w:rPr>
        <w:t xml:space="preserve">Type : </w:t>
      </w:r>
      <w:r>
        <w:t>Déboursé</w:t>
      </w:r>
      <w:r>
        <w:rPr>
          <w:b/>
        </w:rPr>
        <w:t xml:space="preserve"> Montant : </w:t>
      </w:r>
      <w:r>
        <w:t>309119.00</w:t>
      </w:r>
    </w:p>
    <w:p>
      <w:r>
        <w:rPr>
          <w:b/>
        </w:rPr>
        <w:t xml:space="preserve">Date : </w:t>
      </w:r>
      <w:r>
        <w:t>2022-12-09T00:00:00</w:t>
      </w:r>
      <w:r>
        <w:rPr>
          <w:b/>
        </w:rPr>
        <w:t xml:space="preserve">Type : </w:t>
      </w:r>
      <w:r>
        <w:t>Déboursé</w:t>
      </w:r>
      <w:r>
        <w:rPr>
          <w:b/>
        </w:rPr>
        <w:t xml:space="preserve"> Montant : </w:t>
      </w:r>
      <w:r>
        <w:t>370726.00</w:t>
      </w:r>
    </w:p>
    <w:p>
      <w:r>
        <w:rPr>
          <w:b/>
        </w:rPr>
        <w:t xml:space="preserve">Date : </w:t>
      </w:r>
      <w:r>
        <w:t>2023-02-28T00:00:00</w:t>
      </w:r>
      <w:r>
        <w:rPr>
          <w:b/>
        </w:rPr>
        <w:t xml:space="preserve">Type : </w:t>
      </w:r>
      <w:r>
        <w:t>Déboursé</w:t>
      </w:r>
      <w:r>
        <w:rPr>
          <w:b/>
        </w:rPr>
        <w:t xml:space="preserve"> Montant : </w:t>
      </w:r>
      <w:r>
        <w:t>413899.00</w:t>
      </w:r>
    </w:p>
    <w:p>
      <w:r>
        <w:rPr>
          <w:b/>
        </w:rPr>
        <w:t xml:space="preserve">Date : </w:t>
      </w:r>
      <w:r>
        <w:t>2023-06-06T00:00:00</w:t>
      </w:r>
      <w:r>
        <w:rPr>
          <w:b/>
        </w:rPr>
        <w:t xml:space="preserve">Type : </w:t>
      </w:r>
      <w:r>
        <w:t>Déboursé</w:t>
      </w:r>
      <w:r>
        <w:rPr>
          <w:b/>
        </w:rPr>
        <w:t xml:space="preserve"> Montant : </w:t>
      </w:r>
      <w:r>
        <w:t>216302.00</w:t>
      </w:r>
    </w:p>
    <w:p>
      <w:r>
        <w:rPr>
          <w:b/>
        </w:rPr>
        <w:t xml:space="preserve">Date : </w:t>
      </w:r>
      <w:r>
        <w:t>2023-09-15T00:00:00</w:t>
      </w:r>
      <w:r>
        <w:rPr>
          <w:b/>
        </w:rPr>
        <w:t xml:space="preserve">Type : </w:t>
      </w:r>
      <w:r>
        <w:t>Déboursé</w:t>
      </w:r>
      <w:r>
        <w:rPr>
          <w:b/>
        </w:rPr>
        <w:t xml:space="preserve"> Montant : </w:t>
      </w:r>
      <w:r>
        <w:t>190198.00</w:t>
      </w:r>
    </w:p>
    <w:p>
      <w:r>
        <w:rPr>
          <w:b/>
        </w:rPr>
        <w:t xml:space="preserve">Date : </w:t>
      </w:r>
      <w:r>
        <w:t>2023-11-23T00:00:00</w:t>
      </w:r>
      <w:r>
        <w:rPr>
          <w:b/>
        </w:rPr>
        <w:t xml:space="preserve">Type : </w:t>
      </w:r>
      <w:r>
        <w:t>Déboursé</w:t>
      </w:r>
      <w:r>
        <w:rPr>
          <w:b/>
        </w:rPr>
        <w:t xml:space="preserve"> Montant : </w:t>
      </w:r>
      <w:r>
        <w:t>169031.00</w:t>
      </w:r>
    </w:p>
    <w:p>
      <w:r>
        <w:rPr>
          <w:b/>
        </w:rPr>
        <w:t xml:space="preserve">Date : </w:t>
      </w:r>
      <w:r>
        <w:t>2024-04-17T00:00:00</w:t>
      </w:r>
      <w:r>
        <w:rPr>
          <w:b/>
        </w:rPr>
        <w:t xml:space="preserve">Type : </w:t>
      </w:r>
      <w:r>
        <w:t>Déboursé</w:t>
      </w:r>
      <w:r>
        <w:rPr>
          <w:b/>
        </w:rPr>
        <w:t xml:space="preserve"> Montant : </w:t>
      </w:r>
      <w:r>
        <w:t>10597.00</w:t>
      </w:r>
    </w:p>
    <w:p>
      <w:r>
        <w:rPr>
          <w:b/>
        </w:rPr>
        <w:t xml:space="preserve">Date : </w:t>
      </w:r>
      <w:r>
        <w:t>2024-06-25T00:00:00</w:t>
      </w:r>
      <w:r>
        <w:rPr>
          <w:b/>
        </w:rPr>
        <w:t xml:space="preserve">Type : </w:t>
      </w:r>
      <w:r>
        <w:t>Déboursé</w:t>
      </w:r>
      <w:r>
        <w:rPr>
          <w:b/>
        </w:rPr>
        <w:t xml:space="preserve"> Montant : </w:t>
      </w:r>
      <w:r>
        <w:t>220128.00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