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Réseau de soutien par les pairs pour les jeunes à risque</w:t>
      </w:r>
    </w:p>
    <w:p/>
    <w:p>
      <w:r>
        <w:rPr>
          <w:b/>
        </w:rPr>
        <w:t xml:space="preserve">Organisme : </w:t>
      </w:r>
      <w:r>
        <w:t>Affaires Mondiales Canada</w:t>
      </w:r>
    </w:p>
    <w:p>
      <w:r>
        <w:rPr>
          <w:b/>
        </w:rPr>
        <w:t xml:space="preserve">Numero de projet : </w:t>
      </w:r>
      <w:r>
        <w:t>CA-3-P005242001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2019-03-07T00:00:00 au 2024-08-28T00:00:00</w:t>
      </w:r>
    </w:p>
    <w:p>
      <w:r>
        <w:rPr>
          <w:b/>
        </w:rPr>
        <w:t xml:space="preserve">Engagement : </w:t>
      </w:r>
      <w:r>
        <w:t>11817426.35</w:t>
      </w:r>
    </w:p>
    <w:p>
      <w:r>
        <w:rPr>
          <w:b/>
        </w:rPr>
        <w:t xml:space="preserve">Total envoye en $ : </w:t>
      </w:r>
      <w:r>
        <w:t>11817426.35</w:t>
      </w:r>
    </w:p>
    <w:p>
      <w:r>
        <w:rPr>
          <w:b/>
        </w:rPr>
        <w:t xml:space="preserve">Description : </w:t>
      </w:r>
      <w:r>
        <w:t>Ce projet vise à autonomiser les jeunes à risque pour qu'ils prennent la tête des initiatives de préparation et de réponse aux catastrophes. Cela leur permet de mener une vie paisible tout en renforçant le leadership au sein de leurs communautés. Le projet cherche à atteindre cet objectif en formant les jeunes à risque aux compétences en réponse d'urgence et en facilitant leur implication dans des activités de sensibilisation et d'engagement communautaire. Les activités de ce projet comprennent: 1) former 40 bénévoles du Comité d'Action d'Urgence des Jeunes (YEAC) pour qu'ils deviennent des répondants pairs; 2) soutenir 80 jeunes à risque à acquérir des compétences améliorées en réponse d'urgence grâce à un programme de formation certifié; 3) promouvoir la collaboration entre les 40 bénévoles du YEAC et les 80 jeunes à risque lors de 3 activités de service communautaire et de sensibilisation, offrant ainsi aux jeunes à risque une occasion de redonner à la communauté.  Ce projet fait partie du Fonds d'Engagement et d'Action Locale (LEAF), qui soutient les organisations de la société civile et les organisations locales à travers les Caraïbes. Le Fonds les aide à mettre en œuvre des initiatives qui répondent aux besoins locaux et qui font progresser les objectifs stratégiques du Programme de développement régional des Caraïbes du Canada.</w:t>
      </w:r>
    </w:p>
    <w:p>
      <w:pPr>
        <w:pStyle w:val="Heading2"/>
      </w:pPr>
      <w:r>
        <w:t>Transactions</w:t>
      </w:r>
    </w:p>
    <w:p>
      <w:r>
        <w:rPr>
          <w:b/>
        </w:rPr>
        <w:t xml:space="preserve">Date : </w:t>
      </w:r>
      <w:r>
        <w:t>2019-03-07T00:00:00</w:t>
      </w:r>
      <w:r>
        <w:rPr>
          <w:b/>
        </w:rPr>
        <w:t xml:space="preserve">Type : </w:t>
      </w:r>
      <w:r>
        <w:t>Engagement</w:t>
      </w:r>
      <w:r>
        <w:rPr>
          <w:b/>
        </w:rPr>
        <w:t xml:space="preserve"> Montant : </w:t>
      </w:r>
      <w:r>
        <w:t>11817426.35</w:t>
      </w:r>
    </w:p>
    <w:p>
      <w:r>
        <w:rPr>
          <w:b/>
        </w:rPr>
        <w:t xml:space="preserve">Date : </w:t>
      </w:r>
      <w:r>
        <w:t>2019-03-21T00:00:00</w:t>
      </w:r>
      <w:r>
        <w:rPr>
          <w:b/>
        </w:rPr>
        <w:t xml:space="preserve">Type : </w:t>
      </w:r>
      <w:r>
        <w:t>Déboursé</w:t>
      </w:r>
      <w:r>
        <w:rPr>
          <w:b/>
        </w:rPr>
        <w:t xml:space="preserve"> Montant : </w:t>
      </w:r>
      <w:r>
        <w:t>1258036.00</w:t>
      </w:r>
    </w:p>
    <w:p>
      <w:r>
        <w:rPr>
          <w:b/>
        </w:rPr>
        <w:t xml:space="preserve">Date : </w:t>
      </w:r>
      <w:r>
        <w:t>2019-07-04T00:00:00</w:t>
      </w:r>
      <w:r>
        <w:rPr>
          <w:b/>
        </w:rPr>
        <w:t xml:space="preserve">Type : </w:t>
      </w:r>
      <w:r>
        <w:t>Déboursé</w:t>
      </w:r>
      <w:r>
        <w:rPr>
          <w:b/>
        </w:rPr>
        <w:t xml:space="preserve"> Montant : </w:t>
      </w:r>
      <w:r>
        <w:t>777283.89</w:t>
      </w:r>
    </w:p>
    <w:p>
      <w:r>
        <w:rPr>
          <w:b/>
        </w:rPr>
        <w:t xml:space="preserve">Date : </w:t>
      </w:r>
      <w:r>
        <w:t>2019-09-19T00:00:00</w:t>
      </w:r>
      <w:r>
        <w:rPr>
          <w:b/>
        </w:rPr>
        <w:t xml:space="preserve">Type : </w:t>
      </w:r>
      <w:r>
        <w:t>Déboursé</w:t>
      </w:r>
      <w:r>
        <w:rPr>
          <w:b/>
        </w:rPr>
        <w:t xml:space="preserve"> Montant : </w:t>
      </w:r>
      <w:r>
        <w:t>1061424.11</w:t>
      </w:r>
    </w:p>
    <w:p>
      <w:r>
        <w:rPr>
          <w:b/>
        </w:rPr>
        <w:t xml:space="preserve">Date : </w:t>
      </w:r>
      <w:r>
        <w:t>2020-01-28T00:00:00</w:t>
      </w:r>
      <w:r>
        <w:rPr>
          <w:b/>
        </w:rPr>
        <w:t xml:space="preserve">Type : </w:t>
      </w:r>
      <w:r>
        <w:t>Déboursé</w:t>
      </w:r>
      <w:r>
        <w:rPr>
          <w:b/>
        </w:rPr>
        <w:t xml:space="preserve"> Montant : </w:t>
      </w:r>
      <w:r>
        <w:t>839092.30</w:t>
      </w:r>
    </w:p>
    <w:p>
      <w:r>
        <w:rPr>
          <w:b/>
        </w:rPr>
        <w:t xml:space="preserve">Date : </w:t>
      </w:r>
      <w:r>
        <w:t>2020-04-30T00:00:00</w:t>
      </w:r>
      <w:r>
        <w:rPr>
          <w:b/>
        </w:rPr>
        <w:t xml:space="preserve">Type : </w:t>
      </w:r>
      <w:r>
        <w:t>Déboursé</w:t>
      </w:r>
      <w:r>
        <w:rPr>
          <w:b/>
        </w:rPr>
        <w:t xml:space="preserve"> Montant : </w:t>
      </w:r>
      <w:r>
        <w:t>625441.99</w:t>
      </w:r>
    </w:p>
    <w:p>
      <w:r>
        <w:rPr>
          <w:b/>
        </w:rPr>
        <w:t xml:space="preserve">Date : </w:t>
      </w:r>
      <w:r>
        <w:t>2020-09-15T00:00:00</w:t>
      </w:r>
      <w:r>
        <w:rPr>
          <w:b/>
        </w:rPr>
        <w:t xml:space="preserve">Type : </w:t>
      </w:r>
      <w:r>
        <w:t>Déboursé</w:t>
      </w:r>
      <w:r>
        <w:rPr>
          <w:b/>
        </w:rPr>
        <w:t xml:space="preserve"> Montant : </w:t>
      </w:r>
      <w:r>
        <w:t>927559.00</w:t>
      </w:r>
    </w:p>
    <w:p>
      <w:r>
        <w:rPr>
          <w:b/>
        </w:rPr>
        <w:t xml:space="preserve">Date : </w:t>
      </w:r>
      <w:r>
        <w:t>2020-12-23T00:00:00</w:t>
      </w:r>
      <w:r>
        <w:rPr>
          <w:b/>
        </w:rPr>
        <w:t xml:space="preserve">Type : </w:t>
      </w:r>
      <w:r>
        <w:t>Déboursé</w:t>
      </w:r>
      <w:r>
        <w:rPr>
          <w:b/>
        </w:rPr>
        <w:t xml:space="preserve"> Montant : </w:t>
      </w:r>
      <w:r>
        <w:t>-1228216.46</w:t>
      </w:r>
    </w:p>
    <w:p>
      <w:r>
        <w:rPr>
          <w:b/>
        </w:rPr>
        <w:t xml:space="preserve">Date : </w:t>
      </w:r>
      <w:r>
        <w:t>2020-12-23T00:00:00</w:t>
      </w:r>
      <w:r>
        <w:rPr>
          <w:b/>
        </w:rPr>
        <w:t xml:space="preserve">Type : </w:t>
      </w:r>
      <w:r>
        <w:t>Déboursé</w:t>
      </w:r>
      <w:r>
        <w:rPr>
          <w:b/>
        </w:rPr>
        <w:t xml:space="preserve"> Montant : </w:t>
      </w:r>
      <w:r>
        <w:t>1228216.46</w:t>
      </w:r>
    </w:p>
    <w:p>
      <w:r>
        <w:rPr>
          <w:b/>
        </w:rPr>
        <w:t xml:space="preserve">Date : </w:t>
      </w:r>
      <w:r>
        <w:t>2020-12-23T00:00:00</w:t>
      </w:r>
      <w:r>
        <w:rPr>
          <w:b/>
        </w:rPr>
        <w:t xml:space="preserve">Type : </w:t>
      </w:r>
      <w:r>
        <w:t>Déboursé</w:t>
      </w:r>
      <w:r>
        <w:rPr>
          <w:b/>
        </w:rPr>
        <w:t xml:space="preserve"> Montant : </w:t>
      </w:r>
      <w:r>
        <w:t>1228216.46</w:t>
      </w:r>
    </w:p>
    <w:p>
      <w:r>
        <w:rPr>
          <w:b/>
        </w:rPr>
        <w:t xml:space="preserve">Date : </w:t>
      </w:r>
      <w:r>
        <w:t>2021-04-16T00:00:00</w:t>
      </w:r>
      <w:r>
        <w:rPr>
          <w:b/>
        </w:rPr>
        <w:t xml:space="preserve">Type : </w:t>
      </w:r>
      <w:r>
        <w:t>Déboursé</w:t>
      </w:r>
      <w:r>
        <w:rPr>
          <w:b/>
        </w:rPr>
        <w:t xml:space="preserve"> Montant : </w:t>
      </w:r>
      <w:r>
        <w:t>1436311.60</w:t>
      </w:r>
    </w:p>
    <w:p>
      <w:r>
        <w:rPr>
          <w:b/>
        </w:rPr>
        <w:t xml:space="preserve">Date : </w:t>
      </w:r>
      <w:r>
        <w:t>2021-07-20T00:00:00</w:t>
      </w:r>
      <w:r>
        <w:rPr>
          <w:b/>
        </w:rPr>
        <w:t xml:space="preserve">Type : </w:t>
      </w:r>
      <w:r>
        <w:t>Déboursé</w:t>
      </w:r>
      <w:r>
        <w:rPr>
          <w:b/>
        </w:rPr>
        <w:t xml:space="preserve"> Montant : </w:t>
      </w:r>
      <w:r>
        <w:t>524524.00</w:t>
      </w:r>
    </w:p>
    <w:p>
      <w:r>
        <w:rPr>
          <w:b/>
        </w:rPr>
        <w:t xml:space="preserve">Date : </w:t>
      </w:r>
      <w:r>
        <w:t>2021-10-06T00:00:00</w:t>
      </w:r>
      <w:r>
        <w:rPr>
          <w:b/>
        </w:rPr>
        <w:t xml:space="preserve">Type : </w:t>
      </w:r>
      <w:r>
        <w:t>Déboursé</w:t>
      </w:r>
      <w:r>
        <w:rPr>
          <w:b/>
        </w:rPr>
        <w:t xml:space="preserve"> Montant : </w:t>
      </w:r>
      <w:r>
        <w:t>535123.00</w:t>
      </w:r>
    </w:p>
    <w:p>
      <w:r>
        <w:rPr>
          <w:b/>
        </w:rPr>
        <w:t xml:space="preserve">Date : </w:t>
      </w:r>
      <w:r>
        <w:t>2021-12-13T00:00:00</w:t>
      </w:r>
      <w:r>
        <w:rPr>
          <w:b/>
        </w:rPr>
        <w:t xml:space="preserve">Type : </w:t>
      </w:r>
      <w:r>
        <w:t>Déboursé</w:t>
      </w:r>
      <w:r>
        <w:rPr>
          <w:b/>
        </w:rPr>
        <w:t xml:space="preserve"> Montant : </w:t>
      </w:r>
      <w:r>
        <w:t>1253960.00</w:t>
      </w:r>
    </w:p>
    <w:p>
      <w:r>
        <w:rPr>
          <w:b/>
        </w:rPr>
        <w:t xml:space="preserve">Date : </w:t>
      </w:r>
      <w:r>
        <w:t>2022-04-08T00:00:00</w:t>
      </w:r>
      <w:r>
        <w:rPr>
          <w:b/>
        </w:rPr>
        <w:t xml:space="preserve">Type : </w:t>
      </w:r>
      <w:r>
        <w:t>Déboursé</w:t>
      </w:r>
      <w:r>
        <w:rPr>
          <w:b/>
        </w:rPr>
        <w:t xml:space="preserve"> Montant : </w:t>
      </w:r>
      <w:r>
        <w:t>1350454.00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