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l’évaluation et la coordination des interventions humanitaires – BCAH et UNDAC 2023 -2027</w:t>
      </w:r>
    </w:p>
    <w:p/>
    <w:p>
      <w:r>
        <w:rPr>
          <w:b/>
        </w:rPr>
        <w:t xml:space="preserve">Organisme : </w:t>
      </w:r>
      <w:r>
        <w:t>Affaires Mondiales Canada</w:t>
      </w:r>
    </w:p>
    <w:p>
      <w:r>
        <w:rPr>
          <w:b/>
        </w:rPr>
        <w:t xml:space="preserve">Numero de projet : </w:t>
      </w:r>
      <w:r>
        <w:t>CA-3-P013429001</w:t>
      </w:r>
    </w:p>
    <w:p>
      <w:r>
        <w:rPr>
          <w:b/>
        </w:rPr>
        <w:t xml:space="preserve">Lieu : </w:t>
      </w:r>
      <w:r>
        <w:t>Afrique, régional, Amérique, régional, Asie, régional, Europe, régional</w:t>
      </w:r>
    </w:p>
    <w:p>
      <w:r>
        <w:rPr>
          <w:b/>
        </w:rPr>
        <w:t xml:space="preserve">Agence executive partenaire : </w:t>
      </w:r>
      <w:r>
        <w:t xml:space="preserve">BCAH - Bureau de coordination des affaires humanitaires des Nations Unies </w:t>
      </w:r>
    </w:p>
    <w:p>
      <w:r>
        <w:rPr>
          <w:b/>
        </w:rPr>
        <w:t xml:space="preserve">Type de financement : </w:t>
      </w:r>
      <w:r>
        <w:t>Don hors réorganisation de la dette (y compris quasi-dons)</w:t>
      </w:r>
    </w:p>
    <w:p>
      <w:r>
        <w:rPr>
          <w:b/>
        </w:rPr>
        <w:t xml:space="preserve">Dates : </w:t>
      </w:r>
      <w:r>
        <w:t>2023-12-12T00:00:00 au 2027-12-31T00:00:00</w:t>
      </w:r>
    </w:p>
    <w:p>
      <w:r>
        <w:rPr>
          <w:b/>
        </w:rPr>
        <w:t xml:space="preserve">Engagement : </w:t>
      </w:r>
      <w:r>
        <w:t>800000.00</w:t>
      </w:r>
    </w:p>
    <w:p>
      <w:r>
        <w:rPr>
          <w:b/>
        </w:rPr>
        <w:t xml:space="preserve">Total envoye en $ : </w:t>
      </w:r>
      <w:r>
        <w:t>400000.0</w:t>
      </w:r>
    </w:p>
    <w:p>
      <w:r>
        <w:rPr>
          <w:b/>
        </w:rPr>
        <w:t xml:space="preserve">Description : </w:t>
      </w:r>
      <w:r>
        <w:t>Ce projet vise à soutenir le système d'urgence des Nations Unies pour l'assistance et la coordination en cas de catastrophe (UNDAC) en fournissant des évaluations rapides et fiables des besoins humanitaires et un soutien à la coordination à la communauté internationale et aux pays touchés par les crises humanitaires. La Section des interventions d'urgence (ERS) du Bureau de la coordination des affaires humanitaires des Nations unies (OCHA) gère l'UNDAC. Elle comprend plus de 220 experts nationaux des situations d'urgence provenant de plus de 80 pays.  Il vise à répondre aux besoins d'information rapide durant la première phase d'une urgence soudaine et à soutenir la coordination de l'aide humanitaire internationale au niveau national ou sur le site de l'urgence. Le système UNDAC peut déployer des équipes d'intervention d'urgence dans le monde entier dans un délai de 24 à 48 heures.  Les activités du projet comprennent : 1) gérer le déploiement des délégués du Canada et des pays en développement au sein des équipes d'intervention d'urgence; 2) assurer la formation et le développement des capacités des membres des équipes d'intervention d'urgence; 3) soutenir la gestion par l'ERS de divers outils et services d'intervention en cas de catastrophe.</w:t>
      </w:r>
    </w:p>
    <w:p>
      <w:pPr>
        <w:pStyle w:val="Heading2"/>
      </w:pPr>
      <w:r>
        <w:t>Transactions</w:t>
      </w:r>
    </w:p>
    <w:p>
      <w:r>
        <w:rPr>
          <w:b/>
        </w:rPr>
        <w:t xml:space="preserve">Date : </w:t>
      </w:r>
      <w:r>
        <w:t>2023-12-12T00:00:00</w:t>
      </w:r>
      <w:r>
        <w:rPr>
          <w:b/>
        </w:rPr>
        <w:t xml:space="preserve">Type : </w:t>
      </w:r>
      <w:r>
        <w:t>Engagement</w:t>
      </w:r>
      <w:r>
        <w:rPr>
          <w:b/>
        </w:rPr>
        <w:t xml:space="preserve"> Montant : </w:t>
      </w:r>
      <w:r>
        <w:t>800000.00</w:t>
      </w:r>
    </w:p>
    <w:p>
      <w:r>
        <w:rPr>
          <w:b/>
        </w:rPr>
        <w:t xml:space="preserve">Date : </w:t>
      </w:r>
      <w:r>
        <w:t>2023-12-13T00:00:00</w:t>
      </w:r>
      <w:r>
        <w:rPr>
          <w:b/>
        </w:rPr>
        <w:t xml:space="preserve">Type : </w:t>
      </w:r>
      <w:r>
        <w:t>Déboursé</w:t>
      </w:r>
      <w:r>
        <w:rPr>
          <w:b/>
        </w:rPr>
        <w:t xml:space="preserve"> Montant : </w:t>
      </w:r>
      <w:r>
        <w:t>200000.00</w:t>
      </w:r>
    </w:p>
    <w:p>
      <w:r>
        <w:rPr>
          <w:b/>
        </w:rPr>
        <w:t xml:space="preserve">Date : </w:t>
      </w:r>
      <w:r>
        <w:t>2025-01-31T00:00:00</w:t>
      </w:r>
      <w:r>
        <w:rPr>
          <w:b/>
        </w:rPr>
        <w:t xml:space="preserve">Type : </w:t>
      </w:r>
      <w:r>
        <w:t>Déboursé</w:t>
      </w:r>
      <w:r>
        <w:rPr>
          <w:b/>
        </w:rPr>
        <w:t xml:space="preserve"> Montant : </w:t>
      </w:r>
      <w:r>
        <w:t>200000.00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