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les services de sage-femme au Soudan du Sud - Suivi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CA-3-P001197003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UNFPA - Fonds des Nations Unies pour la population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2019-05-09T00:00:00 au 2020-10-31T00:00:00</w:t>
      </w:r>
    </w:p>
    <w:p>
      <w:r>
        <w:rPr>
          <w:b/>
        </w:rPr>
        <w:t xml:space="preserve">Engagement : </w:t>
      </w:r>
      <w:r>
        <w:t>250000.00</w:t>
      </w:r>
    </w:p>
    <w:p>
      <w:r>
        <w:rPr>
          <w:b/>
        </w:rPr>
        <w:t xml:space="preserve">Total envoye en $ : </w:t>
      </w:r>
      <w:r>
        <w:t>250000.0</w:t>
      </w:r>
    </w:p>
    <w:p>
      <w:r>
        <w:rPr>
          <w:b/>
        </w:rPr>
        <w:t xml:space="preserve">Description : </w:t>
      </w:r>
      <w:r>
        <w:t>Ce projet représente des fonds qui sont mis de côté pour le suivi et l'évaluation du projet Renforcer les services de sage-femme au Soudan du Sud. Pour des raisons administratives, les fonds identifiés à ces fins sont parfois inclus dans le budget principal du projet et parfois, comme dans le cas présent, ils sont assignés à un numéro de projet différent.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2019-05-09T00:00:00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250000.00</w:t>
      </w:r>
    </w:p>
    <w:p>
      <w:r>
        <w:rPr>
          <w:b/>
        </w:rPr>
        <w:t xml:space="preserve">Date : </w:t>
      </w:r>
      <w:r>
        <w:t>2019-09-18T00:00:00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