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processus de paix au Mozambique</w:t>
      </w:r>
    </w:p>
    <w:p/>
    <w:p>
      <w:r>
        <w:rPr>
          <w:b/>
        </w:rPr>
        <w:t xml:space="preserve">Organisme : </w:t>
      </w:r>
      <w:r>
        <w:t>Affaires Mondiales Canada</w:t>
      </w:r>
    </w:p>
    <w:p>
      <w:r>
        <w:rPr>
          <w:b/>
        </w:rPr>
        <w:t xml:space="preserve">Numero de projet : </w:t>
      </w:r>
      <w:r>
        <w:t>CA-3-P010503001</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2022-03-09T00:00:00 au 2023-03-31T00:00:00</w:t>
      </w:r>
    </w:p>
    <w:p>
      <w:r>
        <w:rPr>
          <w:b/>
        </w:rPr>
        <w:t xml:space="preserve">Engagement : </w:t>
      </w:r>
      <w:r>
        <w:t>1500000.00</w:t>
      </w:r>
    </w:p>
    <w:p>
      <w:r>
        <w:rPr>
          <w:b/>
        </w:rPr>
        <w:t xml:space="preserve">Total envoye en $ : </w:t>
      </w:r>
      <w:r>
        <w:t>1500000.0</w:t>
      </w:r>
    </w:p>
    <w:p>
      <w:r>
        <w:rPr>
          <w:b/>
        </w:rPr>
        <w:t xml:space="preserve">Description : </w:t>
      </w:r>
      <w:r>
        <w:t>Ce projet vise à soutenir tous les aspects de la mise en œuvre de l’Accord de paix et de réconciliation nationale signé à Maputo. Cet accord de paix a été signé entre le gouvernement du Mozambique et la Resistência Nacional Moçambicana (RENAMO) en août 2019 dans le but de rétablir une paix définitive au Mozambique. Les activités de ce projet comprennent : 1) soutenir la mise en œuvre de l’Accord de paix et de réconciliation nationale signé à Maputo (y compris la décentralisation et la réconciliation); 2) soutenir le désarmement et la démobilisation de 5221 ex-combattants de la RENAMO.</w:t>
      </w:r>
    </w:p>
    <w:p>
      <w:pPr>
        <w:pStyle w:val="Heading2"/>
      </w:pPr>
      <w:r>
        <w:t>Transactions</w:t>
      </w:r>
    </w:p>
    <w:p>
      <w:r>
        <w:rPr>
          <w:b/>
        </w:rPr>
        <w:t xml:space="preserve">Date : </w:t>
      </w:r>
      <w:r>
        <w:t>2022-03-09T00:00:00</w:t>
      </w:r>
      <w:r>
        <w:rPr>
          <w:b/>
        </w:rPr>
        <w:t xml:space="preserve">Type : </w:t>
      </w:r>
      <w:r>
        <w:t>Engagement</w:t>
      </w:r>
      <w:r>
        <w:rPr>
          <w:b/>
        </w:rPr>
        <w:t xml:space="preserve"> Montant : </w:t>
      </w:r>
      <w:r>
        <w:t>1500000.00</w:t>
      </w:r>
    </w:p>
    <w:p>
      <w:r>
        <w:rPr>
          <w:b/>
        </w:rPr>
        <w:t xml:space="preserve">Date : </w:t>
      </w:r>
      <w:r>
        <w:t>2022-03-10T00:00:00</w:t>
      </w:r>
      <w:r>
        <w:rPr>
          <w:b/>
        </w:rPr>
        <w:t xml:space="preserve">Type : </w:t>
      </w:r>
      <w:r>
        <w:t>Déboursé</w:t>
      </w:r>
      <w:r>
        <w:rPr>
          <w:b/>
        </w:rPr>
        <w:t xml:space="preserve"> Montant : </w:t>
      </w:r>
      <w:r>
        <w:t>1000000.00</w:t>
      </w:r>
    </w:p>
    <w:p>
      <w:r>
        <w:rPr>
          <w:b/>
        </w:rPr>
        <w:t xml:space="preserve">Date : </w:t>
      </w:r>
      <w:r>
        <w:t>2024-02-26T00:00:00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