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aux organisations syriennes de défense des droits des femmes</w:t>
      </w:r>
    </w:p>
    <w:p/>
    <w:p>
      <w:r>
        <w:rPr>
          <w:b/>
        </w:rPr>
        <w:t xml:space="preserve">Organisme : </w:t>
      </w:r>
      <w:r>
        <w:t>Affaires Mondiales Canada</w:t>
      </w:r>
    </w:p>
    <w:p>
      <w:r>
        <w:rPr>
          <w:b/>
        </w:rPr>
        <w:t xml:space="preserve">Numero de projet : </w:t>
      </w:r>
      <w:r>
        <w:t>CA-3-P006731001</w:t>
      </w:r>
    </w:p>
    <w:p>
      <w:r>
        <w:rPr>
          <w:b/>
        </w:rPr>
        <w:t xml:space="preserve">Lieu : </w:t>
      </w:r>
      <w:r>
        <w:t>Pays en développement, non spécifié</w:t>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2020-02-20T00:00:00 au 2021-06-28T00:00:00</w:t>
      </w:r>
    </w:p>
    <w:p>
      <w:r>
        <w:rPr>
          <w:b/>
        </w:rPr>
        <w:t xml:space="preserve">Engagement : </w:t>
      </w:r>
      <w:r>
        <w:t>1637669.00</w:t>
      </w:r>
    </w:p>
    <w:p>
      <w:r>
        <w:rPr>
          <w:b/>
        </w:rPr>
        <w:t xml:space="preserve">Total envoye en $ : </w:t>
      </w:r>
      <w:r>
        <w:t>1629556.0</w:t>
      </w:r>
    </w:p>
    <w:p>
      <w:r>
        <w:rPr>
          <w:b/>
        </w:rPr>
        <w:t xml:space="preserve">Description : </w:t>
      </w:r>
      <w:r>
        <w:t>Le projet vise à répondre aux besoins et aux priorités d’organisations communautaires locales de défense des droits des femmes en Syrie en améliorant leur capacité à promouvoir les droits des femmes et à faire progresser l'autonomisation des femmes et l'égalité des sexes à tous les niveaux de la société syrienne. Le projet vise à fournir un soutien organisationnel, technique et thématique en matière de développement des capacités aux organisations de défense des droits des femmes partenaires de la région qui possèdent la capacité unique de joindre et d’aider les organisations de défense des droits des femmes communautaires locales en Syrie. Les activités du projet comprennent : 1) la mise en œuvre des plans de développement des capacités des organisations de défense des droits des femmes partenaires; 2) la fourniture de formations sur la sécurité, la sensibilité aux conflits et le bien-être aux organisations de défense des droits des femmes partenaires; 3) la fourniture d’ateliers et de formation en matière de développement des capacités techniques auxorganisations de défense des droits des femmes communautaires en Syrie; 4) un appui aux possibilités de réseautage et à la mise en commun de connaissances pour le compte des organisations de défense des droits des femmes partenaires et des organisations de défense des droits des femmes communautaires en Syrie; 5) la fourniture de formations en matière de sensibilisation et de défense des droits pour le compte des organisations de défense des droits des femmes partenaires et des organisations de défense des droits des femmes communautaires en Syrie.</w:t>
      </w:r>
    </w:p>
    <w:p>
      <w:pPr>
        <w:pStyle w:val="Heading2"/>
      </w:pPr>
      <w:r>
        <w:t>Transactions</w:t>
      </w:r>
    </w:p>
    <w:p>
      <w:r>
        <w:rPr>
          <w:b/>
        </w:rPr>
        <w:t xml:space="preserve">Date : </w:t>
      </w:r>
      <w:r>
        <w:t>2020-02-20T00:00:00</w:t>
      </w:r>
      <w:r>
        <w:rPr>
          <w:b/>
        </w:rPr>
        <w:t xml:space="preserve">Type : </w:t>
      </w:r>
      <w:r>
        <w:t>Engagement</w:t>
      </w:r>
      <w:r>
        <w:rPr>
          <w:b/>
        </w:rPr>
        <w:t xml:space="preserve"> Montant : </w:t>
      </w:r>
      <w:r>
        <w:t>1637669.00</w:t>
      </w:r>
    </w:p>
    <w:p>
      <w:r>
        <w:rPr>
          <w:b/>
        </w:rPr>
        <w:t xml:space="preserve">Date : </w:t>
      </w:r>
      <w:r>
        <w:t>2020-03-17T00:00:00</w:t>
      </w:r>
      <w:r>
        <w:rPr>
          <w:b/>
        </w:rPr>
        <w:t xml:space="preserve">Type : </w:t>
      </w:r>
      <w:r>
        <w:t>Déboursé</w:t>
      </w:r>
      <w:r>
        <w:rPr>
          <w:b/>
        </w:rPr>
        <w:t xml:space="preserve"> Montant : </w:t>
      </w:r>
      <w:r>
        <w:t>466332.66</w:t>
      </w:r>
    </w:p>
    <w:p>
      <w:r>
        <w:rPr>
          <w:b/>
        </w:rPr>
        <w:t xml:space="preserve">Date : </w:t>
      </w:r>
      <w:r>
        <w:t>2020-07-14T00:00:00</w:t>
      </w:r>
      <w:r>
        <w:rPr>
          <w:b/>
        </w:rPr>
        <w:t xml:space="preserve">Type : </w:t>
      </w:r>
      <w:r>
        <w:t>Déboursé</w:t>
      </w:r>
      <w:r>
        <w:rPr>
          <w:b/>
        </w:rPr>
        <w:t xml:space="preserve"> Montant : </w:t>
      </w:r>
      <w:r>
        <w:t>88831.34</w:t>
      </w:r>
    </w:p>
    <w:p>
      <w:r>
        <w:rPr>
          <w:b/>
        </w:rPr>
        <w:t xml:space="preserve">Date : </w:t>
      </w:r>
      <w:r>
        <w:t>2020-11-02T00:00:00</w:t>
      </w:r>
      <w:r>
        <w:rPr>
          <w:b/>
        </w:rPr>
        <w:t xml:space="preserve">Type : </w:t>
      </w:r>
      <w:r>
        <w:t>Déboursé</w:t>
      </w:r>
      <w:r>
        <w:rPr>
          <w:b/>
        </w:rPr>
        <w:t xml:space="preserve"> Montant : </w:t>
      </w:r>
      <w:r>
        <w:t>353731.00</w:t>
      </w:r>
    </w:p>
    <w:p>
      <w:r>
        <w:rPr>
          <w:b/>
        </w:rPr>
        <w:t xml:space="preserve">Date : </w:t>
      </w:r>
      <w:r>
        <w:t>2021-02-01T00:00:00</w:t>
      </w:r>
      <w:r>
        <w:rPr>
          <w:b/>
        </w:rPr>
        <w:t xml:space="preserve">Type : </w:t>
      </w:r>
      <w:r>
        <w:t>Déboursé</w:t>
      </w:r>
      <w:r>
        <w:rPr>
          <w:b/>
        </w:rPr>
        <w:t xml:space="preserve"> Montant : </w:t>
      </w:r>
      <w:r>
        <w:t>321685.53</w:t>
      </w:r>
    </w:p>
    <w:p>
      <w:r>
        <w:rPr>
          <w:b/>
        </w:rPr>
        <w:t xml:space="preserve">Date : </w:t>
      </w:r>
      <w:r>
        <w:t>2021-05-03T00:00:00</w:t>
      </w:r>
      <w:r>
        <w:rPr>
          <w:b/>
        </w:rPr>
        <w:t xml:space="preserve">Type : </w:t>
      </w:r>
      <w:r>
        <w:t>Déboursé</w:t>
      </w:r>
      <w:r>
        <w:rPr>
          <w:b/>
        </w:rPr>
        <w:t xml:space="preserve"> Montant : </w:t>
      </w:r>
      <w:r>
        <w:t>191496.47</w:t>
      </w:r>
    </w:p>
    <w:p>
      <w:r>
        <w:rPr>
          <w:b/>
        </w:rPr>
        <w:t xml:space="preserve">Date : </w:t>
      </w:r>
      <w:r>
        <w:t>2021-10-22T00:00:00</w:t>
      </w:r>
      <w:r>
        <w:rPr>
          <w:b/>
        </w:rPr>
        <w:t xml:space="preserve">Type : </w:t>
      </w:r>
      <w:r>
        <w:t>Déboursé</w:t>
      </w:r>
      <w:r>
        <w:rPr>
          <w:b/>
        </w:rPr>
        <w:t xml:space="preserve"> Montant : </w:t>
      </w:r>
      <w:r>
        <w:t>141612.00</w:t>
      </w:r>
    </w:p>
    <w:p>
      <w:r>
        <w:rPr>
          <w:b/>
        </w:rPr>
        <w:t xml:space="preserve">Date : </w:t>
      </w:r>
      <w:r>
        <w:t>2022-01-20T00:00:00</w:t>
      </w:r>
      <w:r>
        <w:rPr>
          <w:b/>
        </w:rPr>
        <w:t xml:space="preserve">Type : </w:t>
      </w:r>
      <w:r>
        <w:t>Déboursé</w:t>
      </w:r>
      <w:r>
        <w:rPr>
          <w:b/>
        </w:rPr>
        <w:t xml:space="preserve"> Montant : </w:t>
      </w:r>
      <w:r>
        <w:t>8986.60</w:t>
      </w:r>
    </w:p>
    <w:p>
      <w:r>
        <w:rPr>
          <w:b/>
        </w:rPr>
        <w:t xml:space="preserve">Date : </w:t>
      </w:r>
      <w:r>
        <w:t>2022-03-30T00:00:00</w:t>
      </w:r>
      <w:r>
        <w:rPr>
          <w:b/>
        </w:rPr>
        <w:t xml:space="preserve">Type : </w:t>
      </w:r>
      <w:r>
        <w:t>Déboursé</w:t>
      </w:r>
      <w:r>
        <w:rPr>
          <w:b/>
        </w:rPr>
        <w:t xml:space="preserve"> Montant : </w:t>
      </w:r>
      <w:r>
        <w:t>56880.40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