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Vers un Sri Lanka sans mines terrestres</w:t>
      </w:r>
    </w:p>
    <w:p/>
    <w:p>
      <w:r>
        <w:rPr>
          <w:b/>
        </w:rPr>
        <w:t xml:space="preserve">Organisme : </w:t>
      </w:r>
      <w:r>
        <w:t>Affaires Mondiales Canada</w:t>
      </w:r>
    </w:p>
    <w:p>
      <w:r>
        <w:rPr>
          <w:b/>
        </w:rPr>
        <w:t xml:space="preserve">Numero de projet : </w:t>
      </w:r>
      <w:r>
        <w:t>CA-3-P013295001</w:t>
      </w:r>
    </w:p>
    <w:p>
      <w:r>
        <w:rPr>
          <w:b/>
        </w:rPr>
        <w:t xml:space="preserve">Lieu : </w:t>
      </w:r>
      <w:r/>
    </w:p>
    <w:p>
      <w:r>
        <w:rPr>
          <w:b/>
        </w:rPr>
        <w:t xml:space="preserve">Agence executive partenaire : </w:t>
      </w:r>
      <w:r>
        <w:t xml:space="preserve">The HALO Trust </w:t>
      </w:r>
    </w:p>
    <w:p>
      <w:r>
        <w:rPr>
          <w:b/>
        </w:rPr>
        <w:t xml:space="preserve">Type de financement : </w:t>
      </w:r>
      <w:r>
        <w:t>Don hors réorganisation de la dette (y compris quasi-dons)</w:t>
      </w:r>
    </w:p>
    <w:p>
      <w:r>
        <w:rPr>
          <w:b/>
        </w:rPr>
        <w:t xml:space="preserve">Dates : </w:t>
      </w:r>
      <w:r>
        <w:t>2024-03-27T00:00:00 au 2027-03-29T00:00:00</w:t>
      </w:r>
    </w:p>
    <w:p>
      <w:r>
        <w:rPr>
          <w:b/>
        </w:rPr>
        <w:t xml:space="preserve">Engagement : </w:t>
      </w:r>
      <w:r>
        <w:t>3500000.00</w:t>
      </w:r>
    </w:p>
    <w:p>
      <w:r>
        <w:rPr>
          <w:b/>
        </w:rPr>
        <w:t xml:space="preserve">Total envoye en $ : </w:t>
      </w:r>
      <w:r>
        <w:t>2208096.02</w:t>
      </w:r>
    </w:p>
    <w:p>
      <w:r>
        <w:rPr>
          <w:b/>
        </w:rPr>
        <w:t xml:space="preserve">Description : </w:t>
      </w:r>
      <w:r>
        <w:t>Ce projet vise à améliorer l'accès à la réinstallation et aux moyens de subsistance, ainsi qu'à renforcer la stabilité et la sécurité, pour les femmes, hommes, filles et garçons touchés par la guerre dans les zones déminées du nord du Sri Lanka. Les activités de ce  projet comprennent : 1) élimination des mines terrestres et d’autres restes explosifs de guerre et la restitution des terres aux propriétaires de terrain et aux populations déplacées à l'intérieur du pays; 2) la mise en œuvre de formations ciblées et intégrantes de renforcement des capacités pour les femmes et les hommes du personnel de HALO, afin d'accroître leurs possibilités d'emploi après le déminage; 3) la sensibilisation des femmes et hommes du personnel de HALO à l'importance et à la valeur de l'égalité entre les sexes.</w:t>
      </w:r>
    </w:p>
    <w:p>
      <w:pPr>
        <w:pStyle w:val="Heading2"/>
      </w:pPr>
      <w:r>
        <w:t>Transactions</w:t>
      </w:r>
    </w:p>
    <w:p>
      <w:r>
        <w:rPr>
          <w:b/>
        </w:rPr>
        <w:t xml:space="preserve">Date : </w:t>
      </w:r>
      <w:r>
        <w:t>2024-03-27T00:00:00</w:t>
      </w:r>
      <w:r>
        <w:rPr>
          <w:b/>
        </w:rPr>
        <w:t xml:space="preserve">Type : </w:t>
      </w:r>
      <w:r>
        <w:t>Engagement</w:t>
      </w:r>
      <w:r>
        <w:rPr>
          <w:b/>
        </w:rPr>
        <w:t xml:space="preserve"> Montant : </w:t>
      </w:r>
      <w:r>
        <w:t>3500000.00</w:t>
      </w:r>
    </w:p>
    <w:p>
      <w:r>
        <w:rPr>
          <w:b/>
        </w:rPr>
        <w:t xml:space="preserve">Date : </w:t>
      </w:r>
      <w:r>
        <w:t>2024-03-28T00:00:00</w:t>
      </w:r>
      <w:r>
        <w:rPr>
          <w:b/>
        </w:rPr>
        <w:t xml:space="preserve">Type : </w:t>
      </w:r>
      <w:r>
        <w:t>Déboursé</w:t>
      </w:r>
      <w:r>
        <w:rPr>
          <w:b/>
        </w:rPr>
        <w:t xml:space="preserve"> Montant : </w:t>
      </w:r>
      <w:r>
        <w:t>638955.78</w:t>
      </w:r>
    </w:p>
    <w:p>
      <w:r>
        <w:rPr>
          <w:b/>
        </w:rPr>
        <w:t xml:space="preserve">Date : </w:t>
      </w:r>
      <w:r>
        <w:t>2024-12-09T00:00:00</w:t>
      </w:r>
      <w:r>
        <w:rPr>
          <w:b/>
        </w:rPr>
        <w:t xml:space="preserve">Type : </w:t>
      </w:r>
      <w:r>
        <w:t>Déboursé</w:t>
      </w:r>
      <w:r>
        <w:rPr>
          <w:b/>
        </w:rPr>
        <w:t xml:space="preserve"> Montant : </w:t>
      </w:r>
      <w:r>
        <w:t>1569140.24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