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Côte d’Ivoire</w:t>
      </w:r>
    </w:p>
    <w:p/>
    <w:p>
      <w:r>
        <w:rPr>
          <w:b/>
        </w:rPr>
        <w:t xml:space="preserve">Organisme : </w:t>
      </w:r>
      <w:r>
        <w:t>Affaires Mondiales Canada</w:t>
      </w:r>
    </w:p>
    <w:p>
      <w:r>
        <w:rPr>
          <w:b/>
        </w:rPr>
        <w:t xml:space="preserve">Numero de projet : </w:t>
      </w:r>
      <w:r>
        <w:t>CA-3-P007806001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2020-12-22T00:00:00 au 2025-12-31T00:00:00</w:t>
      </w:r>
    </w:p>
    <w:p>
      <w:r>
        <w:rPr>
          <w:b/>
        </w:rPr>
        <w:t xml:space="preserve">Engagement : </w:t>
      </w:r>
      <w:r>
        <w:t>5000000.00</w:t>
      </w:r>
    </w:p>
    <w:p>
      <w:r>
        <w:rPr>
          <w:b/>
        </w:rPr>
        <w:t xml:space="preserve">Total envoye en $ : </w:t>
      </w:r>
      <w:r>
        <w:t>4306011.0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genres dans le pays en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mouvements de défense des droits de femmes à travers le monde.  Ce projet est mis en œuvre par CARE Canada, en partenariat avec CARE Côte d’Ivoire, 12 organisations locales de défense des droits des femmes et 3 réseaux ivoiriens de défense des droits des femmes et des filles en Côte d’Ivoire. En outre, l’innovation est intégrée à tous les volets du projet.</w:t>
      </w:r>
    </w:p>
    <w:p>
      <w:pPr>
        <w:pStyle w:val="Heading2"/>
      </w:pPr>
      <w:r>
        <w:t>Transactions</w:t>
      </w:r>
    </w:p>
    <w:p>
      <w:r>
        <w:rPr>
          <w:b/>
        </w:rPr>
        <w:t xml:space="preserve">Date : </w:t>
      </w:r>
      <w:r>
        <w:t>2020-12-22T00:00:00</w:t>
      </w:r>
      <w:r>
        <w:rPr>
          <w:b/>
        </w:rPr>
        <w:t xml:space="preserve">Type : </w:t>
      </w:r>
      <w:r>
        <w:t>Engagement</w:t>
      </w:r>
      <w:r>
        <w:rPr>
          <w:b/>
        </w:rPr>
        <w:t xml:space="preserve"> Montant : </w:t>
      </w:r>
      <w:r>
        <w:t>5000000.00</w:t>
      </w:r>
    </w:p>
    <w:p>
      <w:r>
        <w:rPr>
          <w:b/>
        </w:rPr>
        <w:t xml:space="preserve">Date : </w:t>
      </w:r>
      <w:r>
        <w:t>2021-01-29T00:00:00</w:t>
      </w:r>
      <w:r>
        <w:rPr>
          <w:b/>
        </w:rPr>
        <w:t xml:space="preserve">Type : </w:t>
      </w:r>
      <w:r>
        <w:t>Déboursé</w:t>
      </w:r>
      <w:r>
        <w:rPr>
          <w:b/>
        </w:rPr>
        <w:t xml:space="preserve"> Montant : </w:t>
      </w:r>
      <w:r>
        <w:t>600000.00</w:t>
      </w:r>
    </w:p>
    <w:p>
      <w:r>
        <w:rPr>
          <w:b/>
        </w:rPr>
        <w:t xml:space="preserve">Date : </w:t>
      </w:r>
      <w:r>
        <w:t>2021-12-07T00:00:00</w:t>
      </w:r>
      <w:r>
        <w:rPr>
          <w:b/>
        </w:rPr>
        <w:t xml:space="preserve">Type : </w:t>
      </w:r>
      <w:r>
        <w:t>Déboursé</w:t>
      </w:r>
      <w:r>
        <w:rPr>
          <w:b/>
        </w:rPr>
        <w:t xml:space="preserve"> Montant : </w:t>
      </w:r>
      <w:r>
        <w:t>488280.00</w:t>
      </w:r>
    </w:p>
    <w:p>
      <w:r>
        <w:rPr>
          <w:b/>
        </w:rPr>
        <w:t xml:space="preserve">Date : </w:t>
      </w:r>
      <w:r>
        <w:t>2022-06-03T00:00:00</w:t>
      </w:r>
      <w:r>
        <w:rPr>
          <w:b/>
        </w:rPr>
        <w:t xml:space="preserve">Type : </w:t>
      </w:r>
      <w:r>
        <w:t>Déboursé</w:t>
      </w:r>
      <w:r>
        <w:rPr>
          <w:b/>
        </w:rPr>
        <w:t xml:space="preserve"> Montant : </w:t>
      </w:r>
      <w:r>
        <w:t>289210.00</w:t>
      </w:r>
    </w:p>
    <w:p>
      <w:r>
        <w:rPr>
          <w:b/>
        </w:rPr>
        <w:t xml:space="preserve">Date : </w:t>
      </w:r>
      <w:r>
        <w:t>2022-12-20T00:00:00</w:t>
      </w:r>
      <w:r>
        <w:rPr>
          <w:b/>
        </w:rPr>
        <w:t xml:space="preserve">Type : </w:t>
      </w:r>
      <w:r>
        <w:t>Déboursé</w:t>
      </w:r>
      <w:r>
        <w:rPr>
          <w:b/>
        </w:rPr>
        <w:t xml:space="preserve"> Montant : </w:t>
      </w:r>
      <w:r>
        <w:t>470032.00</w:t>
      </w:r>
    </w:p>
    <w:p>
      <w:r>
        <w:rPr>
          <w:b/>
        </w:rPr>
        <w:t xml:space="preserve">Date : </w:t>
      </w:r>
      <w:r>
        <w:t>2023-06-05T00:00:00</w:t>
      </w:r>
      <w:r>
        <w:rPr>
          <w:b/>
        </w:rPr>
        <w:t xml:space="preserve">Type : </w:t>
      </w:r>
      <w:r>
        <w:t>Déboursé</w:t>
      </w:r>
      <w:r>
        <w:rPr>
          <w:b/>
        </w:rPr>
        <w:t xml:space="preserve"> Montant : </w:t>
      </w:r>
      <w:r>
        <w:t>838097.00</w:t>
      </w:r>
    </w:p>
    <w:p>
      <w:r>
        <w:rPr>
          <w:b/>
        </w:rPr>
        <w:t xml:space="preserve">Date : </w:t>
      </w:r>
      <w:r>
        <w:t>2024-01-12T00:00:00</w:t>
      </w:r>
      <w:r>
        <w:rPr>
          <w:b/>
        </w:rPr>
        <w:t xml:space="preserve">Type : </w:t>
      </w:r>
      <w:r>
        <w:t>Déboursé</w:t>
      </w:r>
      <w:r>
        <w:rPr>
          <w:b/>
        </w:rPr>
        <w:t xml:space="preserve"> Montant : </w:t>
      </w:r>
      <w:r>
        <w:t>368836.00</w:t>
      </w:r>
    </w:p>
    <w:p>
      <w:r>
        <w:rPr>
          <w:b/>
        </w:rPr>
        <w:t xml:space="preserve">Date : </w:t>
      </w:r>
      <w:r>
        <w:t>2024-07-11T00:00:00</w:t>
      </w:r>
      <w:r>
        <w:rPr>
          <w:b/>
        </w:rPr>
        <w:t xml:space="preserve">Type : </w:t>
      </w:r>
      <w:r>
        <w:t>Déboursé</w:t>
      </w:r>
      <w:r>
        <w:rPr>
          <w:b/>
        </w:rPr>
        <w:t xml:space="preserve"> Montant : </w:t>
      </w:r>
      <w:r>
        <w:t>806141.00</w:t>
      </w:r>
    </w:p>
    <w:p>
      <w:r>
        <w:rPr>
          <w:b/>
        </w:rPr>
        <w:t xml:space="preserve">Date : </w:t>
      </w:r>
      <w:r>
        <w:t>2024-12-12T00:00:00</w:t>
      </w:r>
      <w:r>
        <w:rPr>
          <w:b/>
        </w:rPr>
        <w:t xml:space="preserve">Type : </w:t>
      </w:r>
      <w:r>
        <w:t>Déboursé</w:t>
      </w:r>
      <w:r>
        <w:rPr>
          <w:b/>
        </w:rPr>
        <w:t xml:space="preserve"> Montant : </w:t>
      </w:r>
      <w:r>
        <w:t>26002.00</w:t>
      </w:r>
    </w:p>
    <w:p>
      <w:r>
        <w:rPr>
          <w:b/>
        </w:rPr>
        <w:t xml:space="preserve">Date : </w:t>
      </w:r>
      <w:r>
        <w:t>2024-12-13T00:00:00</w:t>
      </w:r>
      <w:r>
        <w:rPr>
          <w:b/>
        </w:rPr>
        <w:t xml:space="preserve">Type : </w:t>
      </w:r>
      <w:r>
        <w:t>Déboursé</w:t>
      </w:r>
      <w:r>
        <w:rPr>
          <w:b/>
        </w:rPr>
        <w:t xml:space="preserve"> Montant : </w:t>
      </w:r>
      <w:r>
        <w:t>419413.00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