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Indonésie - Hivos et JASS</w:t>
      </w:r>
    </w:p>
    <w:p/>
    <w:p>
      <w:r>
        <w:rPr>
          <w:b/>
        </w:rPr>
        <w:t xml:space="preserve">Organisme : </w:t>
      </w:r>
      <w:r>
        <w:t>Affaires Mondiales Canada</w:t>
      </w:r>
    </w:p>
    <w:p>
      <w:r>
        <w:rPr>
          <w:b/>
        </w:rPr>
        <w:t xml:space="preserve">Numero de projet : </w:t>
      </w:r>
      <w:r>
        <w:t>CA-3-P006015001</w:t>
      </w:r>
    </w:p>
    <w:p>
      <w:r>
        <w:rPr>
          <w:b/>
        </w:rPr>
        <w:t xml:space="preserve">Lieu : </w:t>
      </w:r>
      <w:r/>
    </w:p>
    <w:p>
      <w:r>
        <w:rPr>
          <w:b/>
        </w:rPr>
        <w:t xml:space="preserve">Agence executive partenaire : </w:t>
      </w:r>
      <w:r>
        <w:t xml:space="preserve">Hivos </w:t>
      </w:r>
    </w:p>
    <w:p>
      <w:r>
        <w:rPr>
          <w:b/>
        </w:rPr>
        <w:t xml:space="preserve">Type de financement : </w:t>
      </w:r>
      <w:r>
        <w:t>Don hors réorganisation de la dette (y compris quasi-dons)</w:t>
      </w:r>
    </w:p>
    <w:p>
      <w:r>
        <w:rPr>
          <w:b/>
        </w:rPr>
        <w:t xml:space="preserve">Dates : </w:t>
      </w:r>
      <w:r>
        <w:t>2019-03-19T00:00:00 au 2023-06-30T00:00:00</w:t>
      </w:r>
    </w:p>
    <w:p>
      <w:r>
        <w:rPr>
          <w:b/>
        </w:rPr>
        <w:t xml:space="preserve">Engagement : </w:t>
      </w:r>
      <w:r>
        <w:t>4430000.00</w:t>
      </w:r>
    </w:p>
    <w:p>
      <w:r>
        <w:rPr>
          <w:b/>
        </w:rPr>
        <w:t xml:space="preserve">Total envoye en $ : </w:t>
      </w:r>
      <w:r>
        <w:t>4090701.0500000003</w:t>
      </w:r>
    </w:p>
    <w:p>
      <w:r>
        <w:rPr>
          <w:b/>
        </w:rPr>
        <w:t xml:space="preserve">Description : </w:t>
      </w:r>
      <w:r>
        <w:t>Ce projet fait partie du programme Voix et leadership des femmes du Canada qui appuie les organisations et les réseaux locaux et régionaux de femmes qui travaillent au  renforcement du pouvoir des femmes et des filles, et à promouvoir la protection des droits des femmes et des filles et à l’atteinte de l’égalité des genres dans les pays en développement. Cela se fait en appuyant les activités, en renforçant les capacités institutionnelles et en favorisant la création de réseaux et d'alliances,  puisque les organisations de défense des droits des femmes et les organisations féministes sont des agents de changement critiques. Le programme répond également au manque de financement et d’appui évident à l'échelle mondiale pour ces organisations et mouvements à travers le monde.  Ce projet est mis en œuvre par l’organisation non gouvernementale internationale néerlandaise Hivos. Le bureau de Hivos en Asie du Sud-Est (Hivos SEA) travaille en partenariat avec Just Associates Southeast Asia (JASS SEA) pour financer directement cinq organisations nationales indonésiennes de défense des droits des femmes axées sur un discours religieux inclusif pour veiller à ce que les droits sociaux, politiques et juridiques des femmes aient leur place dans la société. En retour, ces cinq organisations de défense des droits des femmes travaillent avec l’ensemble de leurs membres pour soutenir au minimum 69 organisations de défense des droits des femmes locales dans 58 districts d’au moins sept provinces de Java, de Sulawesi et de Kalimantan.</w:t>
      </w:r>
    </w:p>
    <w:p>
      <w:pPr>
        <w:pStyle w:val="Heading2"/>
      </w:pPr>
      <w:r>
        <w:t>Transactions</w:t>
      </w:r>
    </w:p>
    <w:p>
      <w:r>
        <w:rPr>
          <w:b/>
        </w:rPr>
        <w:t xml:space="preserve">Date : </w:t>
      </w:r>
      <w:r>
        <w:t>2019-03-19T00:00:00</w:t>
      </w:r>
      <w:r>
        <w:rPr>
          <w:b/>
        </w:rPr>
        <w:t xml:space="preserve">Type : </w:t>
      </w:r>
      <w:r>
        <w:t>Engagement</w:t>
      </w:r>
      <w:r>
        <w:rPr>
          <w:b/>
        </w:rPr>
        <w:t xml:space="preserve"> Montant : </w:t>
      </w:r>
      <w:r>
        <w:t>4430000.00</w:t>
      </w:r>
    </w:p>
    <w:p>
      <w:r>
        <w:rPr>
          <w:b/>
        </w:rPr>
        <w:t xml:space="preserve">Date : </w:t>
      </w:r>
      <w:r>
        <w:t>2019-03-29T00:00:00</w:t>
      </w:r>
      <w:r>
        <w:rPr>
          <w:b/>
        </w:rPr>
        <w:t xml:space="preserve">Type : </w:t>
      </w:r>
      <w:r>
        <w:t>Déboursé</w:t>
      </w:r>
      <w:r>
        <w:rPr>
          <w:b/>
        </w:rPr>
        <w:t xml:space="preserve"> Montant : </w:t>
      </w:r>
      <w:r>
        <w:t>380000.00</w:t>
      </w:r>
    </w:p>
    <w:p>
      <w:r>
        <w:rPr>
          <w:b/>
        </w:rPr>
        <w:t xml:space="preserve">Date : </w:t>
      </w:r>
      <w:r>
        <w:t>2020-03-13T00:00:00</w:t>
      </w:r>
      <w:r>
        <w:rPr>
          <w:b/>
        </w:rPr>
        <w:t xml:space="preserve">Type : </w:t>
      </w:r>
      <w:r>
        <w:t>Déboursé</w:t>
      </w:r>
      <w:r>
        <w:rPr>
          <w:b/>
        </w:rPr>
        <w:t xml:space="preserve"> Montant : </w:t>
      </w:r>
      <w:r>
        <w:t>992667.00</w:t>
      </w:r>
    </w:p>
    <w:p>
      <w:r>
        <w:rPr>
          <w:b/>
        </w:rPr>
        <w:t xml:space="preserve">Date : </w:t>
      </w:r>
      <w:r>
        <w:t>2021-04-01T00:00:00</w:t>
      </w:r>
      <w:r>
        <w:rPr>
          <w:b/>
        </w:rPr>
        <w:t xml:space="preserve">Type : </w:t>
      </w:r>
      <w:r>
        <w:t>Déboursé</w:t>
      </w:r>
      <w:r>
        <w:rPr>
          <w:b/>
        </w:rPr>
        <w:t xml:space="preserve"> Montant : </w:t>
      </w:r>
      <w:r>
        <w:t>707164.13</w:t>
      </w:r>
    </w:p>
    <w:p>
      <w:r>
        <w:rPr>
          <w:b/>
        </w:rPr>
        <w:t xml:space="preserve">Date : </w:t>
      </w:r>
      <w:r>
        <w:t>2021-11-30T00:00:00</w:t>
      </w:r>
      <w:r>
        <w:rPr>
          <w:b/>
        </w:rPr>
        <w:t xml:space="preserve">Type : </w:t>
      </w:r>
      <w:r>
        <w:t>Déboursé</w:t>
      </w:r>
      <w:r>
        <w:rPr>
          <w:b/>
        </w:rPr>
        <w:t xml:space="preserve"> Montant : </w:t>
      </w:r>
      <w:r>
        <w:t>577041.67</w:t>
      </w:r>
    </w:p>
    <w:p>
      <w:r>
        <w:rPr>
          <w:b/>
        </w:rPr>
        <w:t xml:space="preserve">Date : </w:t>
      </w:r>
      <w:r>
        <w:t>2022-06-21T00:00:00</w:t>
      </w:r>
      <w:r>
        <w:rPr>
          <w:b/>
        </w:rPr>
        <w:t xml:space="preserve">Type : </w:t>
      </w:r>
      <w:r>
        <w:t>Déboursé</w:t>
      </w:r>
      <w:r>
        <w:rPr>
          <w:b/>
        </w:rPr>
        <w:t xml:space="preserve"> Montant : </w:t>
      </w:r>
      <w:r>
        <w:t>278672.20</w:t>
      </w:r>
    </w:p>
    <w:p>
      <w:r>
        <w:rPr>
          <w:b/>
        </w:rPr>
        <w:t xml:space="preserve">Date : </w:t>
      </w:r>
      <w:r>
        <w:t>2022-09-13T00:00:00</w:t>
      </w:r>
      <w:r>
        <w:rPr>
          <w:b/>
        </w:rPr>
        <w:t xml:space="preserve">Type : </w:t>
      </w:r>
      <w:r>
        <w:t>Déboursé</w:t>
      </w:r>
      <w:r>
        <w:rPr>
          <w:b/>
        </w:rPr>
        <w:t xml:space="preserve"> Montant : </w:t>
      </w:r>
      <w:r>
        <w:t>341394.60</w:t>
      </w:r>
    </w:p>
    <w:p>
      <w:r>
        <w:rPr>
          <w:b/>
        </w:rPr>
        <w:t xml:space="preserve">Date : </w:t>
      </w:r>
      <w:r>
        <w:t>2023-03-06T00:00:00</w:t>
      </w:r>
      <w:r>
        <w:rPr>
          <w:b/>
        </w:rPr>
        <w:t xml:space="preserve">Type : </w:t>
      </w:r>
      <w:r>
        <w:t>Déboursé</w:t>
      </w:r>
      <w:r>
        <w:rPr>
          <w:b/>
        </w:rPr>
        <w:t xml:space="preserve"> Montant : </w:t>
      </w:r>
      <w:r>
        <w:t>609350.47</w:t>
      </w:r>
    </w:p>
    <w:p>
      <w:r>
        <w:rPr>
          <w:b/>
        </w:rPr>
        <w:t xml:space="preserve">Date : </w:t>
      </w:r>
      <w:r>
        <w:t>2023-03-31T00:00:00</w:t>
      </w:r>
      <w:r>
        <w:rPr>
          <w:b/>
        </w:rPr>
        <w:t xml:space="preserve">Type : </w:t>
      </w:r>
      <w:r>
        <w:t>Déboursé</w:t>
      </w:r>
      <w:r>
        <w:rPr>
          <w:b/>
        </w:rPr>
        <w:t xml:space="preserve"> Montant : </w:t>
      </w:r>
      <w:r>
        <w:t>100651.98</w:t>
      </w:r>
    </w:p>
    <w:p>
      <w:r>
        <w:rPr>
          <w:b/>
        </w:rPr>
        <w:t xml:space="preserve">Date : </w:t>
      </w:r>
      <w:r>
        <w:t>2023-11-23T00:00:00</w:t>
      </w:r>
      <w:r>
        <w:rPr>
          <w:b/>
        </w:rPr>
        <w:t xml:space="preserve">Type : </w:t>
      </w:r>
      <w:r>
        <w:t>Déboursé</w:t>
      </w:r>
      <w:r>
        <w:rPr>
          <w:b/>
        </w:rPr>
        <w:t xml:space="preserve"> Montant : </w:t>
      </w:r>
      <w:r>
        <w:t>103759.00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