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Région des Caraïbes</w:t>
      </w:r>
    </w:p>
    <w:p/>
    <w:p>
      <w:r>
        <w:rPr>
          <w:b/>
        </w:rPr>
        <w:t xml:space="preserve">Organisme : </w:t>
      </w:r>
      <w:r>
        <w:t>Affaires Mondiales Canada</w:t>
      </w:r>
    </w:p>
    <w:p>
      <w:r>
        <w:rPr>
          <w:b/>
        </w:rPr>
        <w:t xml:space="preserve">Numero de projet : </w:t>
      </w:r>
      <w:r>
        <w:t>CA-3-D004667001</w:t>
      </w:r>
    </w:p>
    <w:p>
      <w:r>
        <w:rPr>
          <w:b/>
        </w:rPr>
        <w:t xml:space="preserve">Lieu : </w:t>
      </w:r>
      <w:r>
        <w:t>Indes occ., régional</w:t>
      </w:r>
    </w:p>
    <w:p>
      <w:r>
        <w:rPr>
          <w:b/>
        </w:rPr>
        <w:t xml:space="preserve">Agence executive partenaire : </w:t>
      </w:r>
      <w:r>
        <w:t xml:space="preserve">Equality Fund </w:t>
      </w:r>
    </w:p>
    <w:p>
      <w:r>
        <w:rPr>
          <w:b/>
        </w:rPr>
        <w:t xml:space="preserve">Type de financement : </w:t>
      </w:r>
      <w:r>
        <w:t>Don hors réorganisation de la dette (y compris quasi-dons)</w:t>
      </w:r>
    </w:p>
    <w:p>
      <w:r>
        <w:rPr>
          <w:b/>
        </w:rPr>
        <w:t xml:space="preserve">Dates : </w:t>
      </w:r>
      <w:r>
        <w:t>2019-03-28T00:00:00 au 2024-12-29T00:00:00</w:t>
      </w:r>
    </w:p>
    <w:p>
      <w:r>
        <w:rPr>
          <w:b/>
        </w:rPr>
        <w:t xml:space="preserve">Engagement : </w:t>
      </w:r>
      <w:r>
        <w:t>5800000.00</w:t>
      </w:r>
    </w:p>
    <w:p>
      <w:r>
        <w:rPr>
          <w:b/>
        </w:rPr>
        <w:t xml:space="preserve">Total envoye en $ : </w:t>
      </w:r>
      <w:r>
        <w:t>4997290.2</w:t>
      </w:r>
    </w:p>
    <w:p>
      <w:r>
        <w:rPr>
          <w:b/>
        </w:rPr>
        <w:t xml:space="preserve">Description : </w:t>
      </w:r>
      <w:r>
        <w:t>Ce projet fait partie du programme Voix et leadership des femmes du Canada qui appuie les organisations et les réseaux locaux et régionaux de femmes qui travaillent au  renforcement du pouvoir des femmes et des filles, et à promouvoir la protection des droits des femmes et des filles et à l’atteinte de l’égalité des genres dans les pays en développement. Cela se fait en appuyant les activités, en renforçant les capacités institutionnelles et en favorisant la création de réseaux et d'alliances,  puisque les organisations de défense des droits des femmes et les organisations féministes sont des agents de changement critiques. Le programme répond également au manque de financement et d’appui évident à l'échelle mondiale pour ces organisations et mouvements à travers le monde.  Ce projet est mis en œuvre par le Fonds Égalité (anciennement MATCH International Center) en partenariat avec la Astraea Lesbian Foundation for Justice. Vingt à trente organisations bénéficiaires sélectionnées des pays éligibles dans la région des Caraïbes bénéficient d'un financement pluriannuel pour soutenir la programmation de base, ainsi que d'un financement réactif à court terme pour des nouvelles idées, des innovations et des opportunités émergentes.</w:t>
      </w:r>
    </w:p>
    <w:p>
      <w:pPr>
        <w:pStyle w:val="Heading2"/>
      </w:pPr>
      <w:r>
        <w:t>Transactions</w:t>
      </w:r>
    </w:p>
    <w:p>
      <w:r>
        <w:rPr>
          <w:b/>
        </w:rPr>
        <w:t xml:space="preserve">Date : </w:t>
      </w:r>
      <w:r>
        <w:t>2019-03-28T00:00:00</w:t>
      </w:r>
      <w:r>
        <w:rPr>
          <w:b/>
        </w:rPr>
        <w:t xml:space="preserve">Type : </w:t>
      </w:r>
      <w:r>
        <w:t>Engagement</w:t>
      </w:r>
      <w:r>
        <w:rPr>
          <w:b/>
        </w:rPr>
        <w:t xml:space="preserve"> Montant : </w:t>
      </w:r>
      <w:r>
        <w:t>5800000.00</w:t>
      </w:r>
    </w:p>
    <w:p>
      <w:r>
        <w:rPr>
          <w:b/>
        </w:rPr>
        <w:t xml:space="preserve">Date : </w:t>
      </w:r>
      <w:r>
        <w:t>2019-03-29T00:00:00</w:t>
      </w:r>
      <w:r>
        <w:rPr>
          <w:b/>
        </w:rPr>
        <w:t xml:space="preserve">Type : </w:t>
      </w:r>
      <w:r>
        <w:t>Déboursé</w:t>
      </w:r>
      <w:r>
        <w:rPr>
          <w:b/>
        </w:rPr>
        <w:t xml:space="preserve"> Montant : </w:t>
      </w:r>
      <w:r>
        <w:t>750000.00</w:t>
      </w:r>
    </w:p>
    <w:p>
      <w:r>
        <w:rPr>
          <w:b/>
        </w:rPr>
        <w:t xml:space="preserve">Date : </w:t>
      </w:r>
      <w:r>
        <w:t>2020-06-30T00:00:00</w:t>
      </w:r>
      <w:r>
        <w:rPr>
          <w:b/>
        </w:rPr>
        <w:t xml:space="preserve">Type : </w:t>
      </w:r>
      <w:r>
        <w:t>Déboursé</w:t>
      </w:r>
      <w:r>
        <w:rPr>
          <w:b/>
        </w:rPr>
        <w:t xml:space="preserve"> Montant : </w:t>
      </w:r>
      <w:r>
        <w:t>198368.00</w:t>
      </w:r>
    </w:p>
    <w:p>
      <w:r>
        <w:rPr>
          <w:b/>
        </w:rPr>
        <w:t xml:space="preserve">Date : </w:t>
      </w:r>
      <w:r>
        <w:t>2020-12-23T00:00:00</w:t>
      </w:r>
      <w:r>
        <w:rPr>
          <w:b/>
        </w:rPr>
        <w:t xml:space="preserve">Type : </w:t>
      </w:r>
      <w:r>
        <w:t>Déboursé</w:t>
      </w:r>
      <w:r>
        <w:rPr>
          <w:b/>
        </w:rPr>
        <w:t xml:space="preserve"> Montant : </w:t>
      </w:r>
      <w:r>
        <w:t>701664.00</w:t>
      </w:r>
    </w:p>
    <w:p>
      <w:r>
        <w:rPr>
          <w:b/>
        </w:rPr>
        <w:t xml:space="preserve">Date : </w:t>
      </w:r>
      <w:r>
        <w:t>2021-06-29T00:00:00</w:t>
      </w:r>
      <w:r>
        <w:rPr>
          <w:b/>
        </w:rPr>
        <w:t xml:space="preserve">Type : </w:t>
      </w:r>
      <w:r>
        <w:t>Déboursé</w:t>
      </w:r>
      <w:r>
        <w:rPr>
          <w:b/>
        </w:rPr>
        <w:t xml:space="preserve"> Montant : </w:t>
      </w:r>
      <w:r>
        <w:t>289526.50</w:t>
      </w:r>
    </w:p>
    <w:p>
      <w:r>
        <w:rPr>
          <w:b/>
        </w:rPr>
        <w:t xml:space="preserve">Date : </w:t>
      </w:r>
      <w:r>
        <w:t>2022-01-12T00:00:00</w:t>
      </w:r>
      <w:r>
        <w:rPr>
          <w:b/>
        </w:rPr>
        <w:t xml:space="preserve">Type : </w:t>
      </w:r>
      <w:r>
        <w:t>Déboursé</w:t>
      </w:r>
      <w:r>
        <w:rPr>
          <w:b/>
        </w:rPr>
        <w:t xml:space="preserve"> Montant : </w:t>
      </w:r>
      <w:r>
        <w:t>236953.84</w:t>
      </w:r>
    </w:p>
    <w:p>
      <w:r>
        <w:rPr>
          <w:b/>
        </w:rPr>
        <w:t xml:space="preserve">Date : </w:t>
      </w:r>
      <w:r>
        <w:t>2022-06-28T00:00:00</w:t>
      </w:r>
      <w:r>
        <w:rPr>
          <w:b/>
        </w:rPr>
        <w:t xml:space="preserve">Type : </w:t>
      </w:r>
      <w:r>
        <w:t>Déboursé</w:t>
      </w:r>
      <w:r>
        <w:rPr>
          <w:b/>
        </w:rPr>
        <w:t xml:space="preserve"> Montant : </w:t>
      </w:r>
      <w:r>
        <w:t>-941724.90</w:t>
      </w:r>
    </w:p>
    <w:p>
      <w:r>
        <w:rPr>
          <w:b/>
        </w:rPr>
        <w:t xml:space="preserve">Date : </w:t>
      </w:r>
      <w:r>
        <w:t>2022-06-28T00:00:00</w:t>
      </w:r>
      <w:r>
        <w:rPr>
          <w:b/>
        </w:rPr>
        <w:t xml:space="preserve">Type : </w:t>
      </w:r>
      <w:r>
        <w:t>Déboursé</w:t>
      </w:r>
      <w:r>
        <w:rPr>
          <w:b/>
        </w:rPr>
        <w:t xml:space="preserve"> Montant : </w:t>
      </w:r>
      <w:r>
        <w:t>-9358.57</w:t>
      </w:r>
    </w:p>
    <w:p>
      <w:r>
        <w:rPr>
          <w:b/>
        </w:rPr>
        <w:t xml:space="preserve">Date : </w:t>
      </w:r>
      <w:r>
        <w:t>2022-06-28T00:00:00</w:t>
      </w:r>
      <w:r>
        <w:rPr>
          <w:b/>
        </w:rPr>
        <w:t xml:space="preserve">Type : </w:t>
      </w:r>
      <w:r>
        <w:t>Déboursé</w:t>
      </w:r>
      <w:r>
        <w:rPr>
          <w:b/>
        </w:rPr>
        <w:t xml:space="preserve"> Montant : </w:t>
      </w:r>
      <w:r>
        <w:t>9358.57</w:t>
      </w:r>
    </w:p>
    <w:p>
      <w:r>
        <w:rPr>
          <w:b/>
        </w:rPr>
        <w:t xml:space="preserve">Date : </w:t>
      </w:r>
      <w:r>
        <w:t>2022-06-28T00:00:00</w:t>
      </w:r>
      <w:r>
        <w:rPr>
          <w:b/>
        </w:rPr>
        <w:t xml:space="preserve">Type : </w:t>
      </w:r>
      <w:r>
        <w:t>Déboursé</w:t>
      </w:r>
      <w:r>
        <w:rPr>
          <w:b/>
        </w:rPr>
        <w:t xml:space="preserve"> Montant : </w:t>
      </w:r>
      <w:r>
        <w:t>9358.57</w:t>
      </w:r>
    </w:p>
    <w:p>
      <w:r>
        <w:rPr>
          <w:b/>
        </w:rPr>
        <w:t xml:space="preserve">Date : </w:t>
      </w:r>
      <w:r>
        <w:t>2022-06-28T00:00:00</w:t>
      </w:r>
      <w:r>
        <w:rPr>
          <w:b/>
        </w:rPr>
        <w:t xml:space="preserve">Type : </w:t>
      </w:r>
      <w:r>
        <w:t>Déboursé</w:t>
      </w:r>
      <w:r>
        <w:rPr>
          <w:b/>
        </w:rPr>
        <w:t xml:space="preserve"> Montant : </w:t>
      </w:r>
      <w:r>
        <w:t>941724.90</w:t>
      </w:r>
    </w:p>
    <w:p>
      <w:r>
        <w:rPr>
          <w:b/>
        </w:rPr>
        <w:t xml:space="preserve">Date : </w:t>
      </w:r>
      <w:r>
        <w:t>2022-06-28T00:00:00</w:t>
      </w:r>
      <w:r>
        <w:rPr>
          <w:b/>
        </w:rPr>
        <w:t xml:space="preserve">Type : </w:t>
      </w:r>
      <w:r>
        <w:t>Déboursé</w:t>
      </w:r>
      <w:r>
        <w:rPr>
          <w:b/>
        </w:rPr>
        <w:t xml:space="preserve"> Montant : </w:t>
      </w:r>
      <w:r>
        <w:t>941724.90</w:t>
      </w:r>
    </w:p>
    <w:p>
      <w:r>
        <w:rPr>
          <w:b/>
        </w:rPr>
        <w:t xml:space="preserve">Date : </w:t>
      </w:r>
      <w:r>
        <w:t>2023-01-17T00:00:00</w:t>
      </w:r>
      <w:r>
        <w:rPr>
          <w:b/>
        </w:rPr>
        <w:t xml:space="preserve">Type : </w:t>
      </w:r>
      <w:r>
        <w:t>Déboursé</w:t>
      </w:r>
      <w:r>
        <w:rPr>
          <w:b/>
        </w:rPr>
        <w:t xml:space="preserve"> Montant : </w:t>
      </w:r>
      <w:r>
        <w:t>940857.12</w:t>
      </w:r>
    </w:p>
    <w:p>
      <w:r>
        <w:rPr>
          <w:b/>
        </w:rPr>
        <w:t xml:space="preserve">Date : </w:t>
      </w:r>
      <w:r>
        <w:t>2023-06-29T00:00:00</w:t>
      </w:r>
      <w:r>
        <w:rPr>
          <w:b/>
        </w:rPr>
        <w:t xml:space="preserve">Type : </w:t>
      </w:r>
      <w:r>
        <w:t>Déboursé</w:t>
      </w:r>
      <w:r>
        <w:rPr>
          <w:b/>
        </w:rPr>
        <w:t xml:space="preserve"> Montant : </w:t>
      </w:r>
      <w:r>
        <w:t>179075.43</w:t>
      </w:r>
    </w:p>
    <w:p>
      <w:r>
        <w:rPr>
          <w:b/>
        </w:rPr>
        <w:t xml:space="preserve">Date : </w:t>
      </w:r>
      <w:r>
        <w:t>2024-01-19T00:00:00</w:t>
      </w:r>
      <w:r>
        <w:rPr>
          <w:b/>
        </w:rPr>
        <w:t xml:space="preserve">Type : </w:t>
      </w:r>
      <w:r>
        <w:t>Déboursé</w:t>
      </w:r>
      <w:r>
        <w:rPr>
          <w:b/>
        </w:rPr>
        <w:t xml:space="preserve"> Montant : </w:t>
      </w:r>
      <w:r>
        <w:t>202471.64</w:t>
      </w:r>
    </w:p>
    <w:p>
      <w:r>
        <w:rPr>
          <w:b/>
        </w:rPr>
        <w:t xml:space="preserve">Date : </w:t>
      </w:r>
      <w:r>
        <w:t>2024-07-15T00:00:00</w:t>
      </w:r>
      <w:r>
        <w:rPr>
          <w:b/>
        </w:rPr>
        <w:t xml:space="preserve">Type : </w:t>
      </w:r>
      <w:r>
        <w:t>Déboursé</w:t>
      </w:r>
      <w:r>
        <w:rPr>
          <w:b/>
        </w:rPr>
        <w:t xml:space="preserve"> Montant : </w:t>
      </w:r>
      <w:r>
        <w:t>27380.91</w:t>
      </w:r>
    </w:p>
    <w:p>
      <w:r>
        <w:rPr>
          <w:b/>
        </w:rPr>
        <w:t xml:space="preserve">Date : </w:t>
      </w:r>
      <w:r>
        <w:t>2024-07-15T00:00:00</w:t>
      </w:r>
      <w:r>
        <w:rPr>
          <w:b/>
        </w:rPr>
        <w:t xml:space="preserve">Type : </w:t>
      </w:r>
      <w:r>
        <w:t>Déboursé</w:t>
      </w:r>
      <w:r>
        <w:rPr>
          <w:b/>
        </w:rPr>
        <w:t xml:space="preserve"> Montant : </w:t>
      </w:r>
      <w:r>
        <w:t>519909.29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