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L'autonomisation et l'égalité des femmes et des filles</w:t>
      </w:r>
    </w:p>
    <w:p/>
    <w:p>
      <w:r>
        <w:rPr>
          <w:b/>
        </w:rPr>
        <w:t xml:space="preserve">Organisme : </w:t>
      </w:r>
      <w:r>
        <w:t>Affaires Mondiales Canada</w:t>
      </w:r>
    </w:p>
    <w:p>
      <w:r>
        <w:rPr>
          <w:b/>
        </w:rPr>
        <w:t xml:space="preserve">Numero de projet : </w:t>
      </w:r>
      <w:r>
        <w:t>CA-3-P007385001</w:t>
      </w:r>
    </w:p>
    <w:p>
      <w:r>
        <w:rPr>
          <w:b/>
        </w:rPr>
        <w:t xml:space="preserve">Lieu : </w:t>
      </w:r>
      <w:r/>
    </w:p>
    <w:p>
      <w:r>
        <w:rPr>
          <w:b/>
        </w:rPr>
        <w:t xml:space="preserve">Agence executive partenaire : </w:t>
      </w:r>
      <w:r>
        <w:t xml:space="preserve">ASSOCIAÇÃO H2N - MELHORANDO VIDAS </w:t>
      </w:r>
    </w:p>
    <w:p>
      <w:r>
        <w:rPr>
          <w:b/>
        </w:rPr>
        <w:t xml:space="preserve">Type de financement : </w:t>
      </w:r>
      <w:r>
        <w:t>Don hors réorganisation de la dette (y compris quasi-dons)</w:t>
      </w:r>
    </w:p>
    <w:p>
      <w:r>
        <w:rPr>
          <w:b/>
        </w:rPr>
        <w:t xml:space="preserve">Dates : </w:t>
      </w:r>
      <w:r>
        <w:t>2020-11-23T00:00:00 au 2024-11-30T00:00:00</w:t>
      </w:r>
    </w:p>
    <w:p>
      <w:r>
        <w:rPr>
          <w:b/>
        </w:rPr>
        <w:t xml:space="preserve">Engagement : </w:t>
      </w:r>
      <w:r>
        <w:t>4300000.00</w:t>
      </w:r>
    </w:p>
    <w:p>
      <w:r>
        <w:rPr>
          <w:b/>
        </w:rPr>
        <w:t xml:space="preserve">Total envoye en $ : </w:t>
      </w:r>
      <w:r>
        <w:t>3769573.0</w:t>
      </w:r>
    </w:p>
    <w:p>
      <w:r>
        <w:rPr>
          <w:b/>
        </w:rPr>
        <w:t xml:space="preserve">Description : </w:t>
      </w:r>
      <w:r>
        <w:t>Ce projet vise à susciter les changements comportementaux et sociaux en faveur de l’égalité des genres et de l’autonomisation des femmes et des filles par l’utilisation des médias, des stations de radio communautaires et des groupes de production vidéo. Les activités de ce projet comprennent : 1) la collaboration avec les principaux médias et la société civile pour promouvoir l’égalité des genres et l’autonomisation des femmes auprès des décideurs, des dirigeants et des journalistes; 2) la collaboration avec les stations de radio et les groupes de production vidéo au niveau communautaire pour permettre aux femmes, aux filles, aux hommes et aux garçons d’exprimer leurs opinions sur l’égalité des genres et de promouvoir le changement social; 3) la sensibilisation de la population au coronavirus (COVID-19) par la diffusion d’informations précises sur le virus d’un point de vue tenant compte des différences entre les genres au cours de la première année de fonctionnement du projet.</w:t>
      </w:r>
    </w:p>
    <w:p>
      <w:pPr>
        <w:pStyle w:val="Heading2"/>
      </w:pPr>
      <w:r>
        <w:t>Transactions</w:t>
      </w:r>
    </w:p>
    <w:p>
      <w:r>
        <w:rPr>
          <w:b/>
        </w:rPr>
        <w:t xml:space="preserve">Date : </w:t>
      </w:r>
      <w:r>
        <w:t>2020-11-23T00:00:00</w:t>
      </w:r>
      <w:r>
        <w:rPr>
          <w:b/>
        </w:rPr>
        <w:t xml:space="preserve">Type : </w:t>
      </w:r>
      <w:r>
        <w:t>Engagement</w:t>
      </w:r>
      <w:r>
        <w:rPr>
          <w:b/>
        </w:rPr>
        <w:t xml:space="preserve"> Montant : </w:t>
      </w:r>
      <w:r>
        <w:t>4300000.00</w:t>
      </w:r>
    </w:p>
    <w:p>
      <w:r>
        <w:rPr>
          <w:b/>
        </w:rPr>
        <w:t xml:space="preserve">Date : </w:t>
      </w:r>
      <w:r>
        <w:t>2021-06-23T00:00:00</w:t>
      </w:r>
      <w:r>
        <w:rPr>
          <w:b/>
        </w:rPr>
        <w:t xml:space="preserve">Type : </w:t>
      </w:r>
      <w:r>
        <w:t>Déboursé</w:t>
      </w:r>
      <w:r>
        <w:rPr>
          <w:b/>
        </w:rPr>
        <w:t xml:space="preserve"> Montant : </w:t>
      </w:r>
      <w:r>
        <w:t>240359.00</w:t>
      </w:r>
    </w:p>
    <w:p>
      <w:r>
        <w:rPr>
          <w:b/>
        </w:rPr>
        <w:t xml:space="preserve">Date : </w:t>
      </w:r>
      <w:r>
        <w:t>2021-10-19T00:00:00</w:t>
      </w:r>
      <w:r>
        <w:rPr>
          <w:b/>
        </w:rPr>
        <w:t xml:space="preserve">Type : </w:t>
      </w:r>
      <w:r>
        <w:t>Déboursé</w:t>
      </w:r>
      <w:r>
        <w:rPr>
          <w:b/>
        </w:rPr>
        <w:t xml:space="preserve"> Montant : </w:t>
      </w:r>
      <w:r>
        <w:t>258199.00</w:t>
      </w:r>
    </w:p>
    <w:p>
      <w:r>
        <w:rPr>
          <w:b/>
        </w:rPr>
        <w:t xml:space="preserve">Date : </w:t>
      </w:r>
      <w:r>
        <w:t>2021-12-14T00:00:00</w:t>
      </w:r>
      <w:r>
        <w:rPr>
          <w:b/>
        </w:rPr>
        <w:t xml:space="preserve">Type : </w:t>
      </w:r>
      <w:r>
        <w:t>Déboursé</w:t>
      </w:r>
      <w:r>
        <w:rPr>
          <w:b/>
        </w:rPr>
        <w:t xml:space="preserve"> Montant : </w:t>
      </w:r>
      <w:r>
        <w:t>337757.00</w:t>
      </w:r>
    </w:p>
    <w:p>
      <w:r>
        <w:rPr>
          <w:b/>
        </w:rPr>
        <w:t xml:space="preserve">Date : </w:t>
      </w:r>
      <w:r>
        <w:t>2022-03-07T00:00:00</w:t>
      </w:r>
      <w:r>
        <w:rPr>
          <w:b/>
        </w:rPr>
        <w:t xml:space="preserve">Type : </w:t>
      </w:r>
      <w:r>
        <w:t>Déboursé</w:t>
      </w:r>
      <w:r>
        <w:rPr>
          <w:b/>
        </w:rPr>
        <w:t xml:space="preserve"> Montant : </w:t>
      </w:r>
      <w:r>
        <w:t>333258.00</w:t>
      </w:r>
    </w:p>
    <w:p>
      <w:r>
        <w:rPr>
          <w:b/>
        </w:rPr>
        <w:t xml:space="preserve">Date : </w:t>
      </w:r>
      <w:r>
        <w:t>2022-07-27T00:00:00</w:t>
      </w:r>
      <w:r>
        <w:rPr>
          <w:b/>
        </w:rPr>
        <w:t xml:space="preserve">Type : </w:t>
      </w:r>
      <w:r>
        <w:t>Déboursé</w:t>
      </w:r>
      <w:r>
        <w:rPr>
          <w:b/>
        </w:rPr>
        <w:t xml:space="preserve"> Montant : </w:t>
      </w:r>
      <w:r>
        <w:t>292733.00</w:t>
      </w:r>
    </w:p>
    <w:p>
      <w:r>
        <w:rPr>
          <w:b/>
        </w:rPr>
        <w:t xml:space="preserve">Date : </w:t>
      </w:r>
      <w:r>
        <w:t>2022-09-26T00:00:00</w:t>
      </w:r>
      <w:r>
        <w:rPr>
          <w:b/>
        </w:rPr>
        <w:t xml:space="preserve">Type : </w:t>
      </w:r>
      <w:r>
        <w:t>Déboursé</w:t>
      </w:r>
      <w:r>
        <w:rPr>
          <w:b/>
        </w:rPr>
        <w:t xml:space="preserve"> Montant : </w:t>
      </w:r>
      <w:r>
        <w:t>261972.00</w:t>
      </w:r>
    </w:p>
    <w:p>
      <w:r>
        <w:rPr>
          <w:b/>
        </w:rPr>
        <w:t xml:space="preserve">Date : </w:t>
      </w:r>
      <w:r>
        <w:t>2022-12-19T00:00:00</w:t>
      </w:r>
      <w:r>
        <w:rPr>
          <w:b/>
        </w:rPr>
        <w:t xml:space="preserve">Type : </w:t>
      </w:r>
      <w:r>
        <w:t>Déboursé</w:t>
      </w:r>
      <w:r>
        <w:rPr>
          <w:b/>
        </w:rPr>
        <w:t xml:space="preserve"> Montant : </w:t>
      </w:r>
      <w:r>
        <w:t>-350857.00</w:t>
      </w:r>
    </w:p>
    <w:p>
      <w:r>
        <w:rPr>
          <w:b/>
        </w:rPr>
        <w:t xml:space="preserve">Date : </w:t>
      </w:r>
      <w:r>
        <w:t>2022-12-19T00:00:00</w:t>
      </w:r>
      <w:r>
        <w:rPr>
          <w:b/>
        </w:rPr>
        <w:t xml:space="preserve">Type : </w:t>
      </w:r>
      <w:r>
        <w:t>Déboursé</w:t>
      </w:r>
      <w:r>
        <w:rPr>
          <w:b/>
        </w:rPr>
        <w:t xml:space="preserve"> Montant : </w:t>
      </w:r>
      <w:r>
        <w:t>350857.00</w:t>
      </w:r>
    </w:p>
    <w:p>
      <w:r>
        <w:rPr>
          <w:b/>
        </w:rPr>
        <w:t xml:space="preserve">Date : </w:t>
      </w:r>
      <w:r>
        <w:t>2022-12-19T00:00:00</w:t>
      </w:r>
      <w:r>
        <w:rPr>
          <w:b/>
        </w:rPr>
        <w:t xml:space="preserve">Type : </w:t>
      </w:r>
      <w:r>
        <w:t>Déboursé</w:t>
      </w:r>
      <w:r>
        <w:rPr>
          <w:b/>
        </w:rPr>
        <w:t xml:space="preserve"> Montant : </w:t>
      </w:r>
      <w:r>
        <w:t>350857.00</w:t>
      </w:r>
    </w:p>
    <w:p>
      <w:r>
        <w:rPr>
          <w:b/>
        </w:rPr>
        <w:t xml:space="preserve">Date : </w:t>
      </w:r>
      <w:r>
        <w:t>2023-02-16T00:00:00</w:t>
      </w:r>
      <w:r>
        <w:rPr>
          <w:b/>
        </w:rPr>
        <w:t xml:space="preserve">Type : </w:t>
      </w:r>
      <w:r>
        <w:t>Déboursé</w:t>
      </w:r>
      <w:r>
        <w:rPr>
          <w:b/>
        </w:rPr>
        <w:t xml:space="preserve"> Montant : </w:t>
      </w:r>
      <w:r>
        <w:t>297178.00</w:t>
      </w:r>
    </w:p>
    <w:p>
      <w:r>
        <w:rPr>
          <w:b/>
        </w:rPr>
        <w:t xml:space="preserve">Date : </w:t>
      </w:r>
      <w:r>
        <w:t>2023-06-14T00:00:00</w:t>
      </w:r>
      <w:r>
        <w:rPr>
          <w:b/>
        </w:rPr>
        <w:t xml:space="preserve">Type : </w:t>
      </w:r>
      <w:r>
        <w:t>Déboursé</w:t>
      </w:r>
      <w:r>
        <w:rPr>
          <w:b/>
        </w:rPr>
        <w:t xml:space="preserve"> Montant : </w:t>
      </w:r>
      <w:r>
        <w:t>302959.00</w:t>
      </w:r>
    </w:p>
    <w:p>
      <w:r>
        <w:rPr>
          <w:b/>
        </w:rPr>
        <w:t xml:space="preserve">Date : </w:t>
      </w:r>
      <w:r>
        <w:t>2023-09-06T00:00:00</w:t>
      </w:r>
      <w:r>
        <w:rPr>
          <w:b/>
        </w:rPr>
        <w:t xml:space="preserve">Type : </w:t>
      </w:r>
      <w:r>
        <w:t>Déboursé</w:t>
      </w:r>
      <w:r>
        <w:rPr>
          <w:b/>
        </w:rPr>
        <w:t xml:space="preserve"> Montant : </w:t>
      </w:r>
      <w:r>
        <w:t>302959.00</w:t>
      </w:r>
    </w:p>
    <w:p>
      <w:r>
        <w:rPr>
          <w:b/>
        </w:rPr>
        <w:t xml:space="preserve">Date : </w:t>
      </w:r>
      <w:r>
        <w:t>2024-01-02T00:00:00</w:t>
      </w:r>
      <w:r>
        <w:rPr>
          <w:b/>
        </w:rPr>
        <w:t xml:space="preserve">Type : </w:t>
      </w:r>
      <w:r>
        <w:t>Déboursé</w:t>
      </w:r>
      <w:r>
        <w:rPr>
          <w:b/>
        </w:rPr>
        <w:t xml:space="preserve"> Montant : </w:t>
      </w:r>
      <w:r>
        <w:t>302959.00</w:t>
      </w:r>
    </w:p>
    <w:p>
      <w:r>
        <w:rPr>
          <w:b/>
        </w:rPr>
        <w:t xml:space="preserve">Date : </w:t>
      </w:r>
      <w:r>
        <w:t>2024-03-21T00:00:00</w:t>
      </w:r>
      <w:r>
        <w:rPr>
          <w:b/>
        </w:rPr>
        <w:t xml:space="preserve">Type : </w:t>
      </w:r>
      <w:r>
        <w:t>Déboursé</w:t>
      </w:r>
      <w:r>
        <w:rPr>
          <w:b/>
        </w:rPr>
        <w:t xml:space="preserve"> Montant : </w:t>
      </w:r>
      <w:r>
        <w:t>488383.00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