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Transformation économique et sociale pour l'autonomisation économique des femmes et la relance</w:t>
      </w:r>
    </w:p>
    <w:p/>
    <w:p>
      <w:r>
        <w:rPr>
          <w:b/>
        </w:rPr>
        <w:t xml:space="preserve">Organisme : </w:t>
      </w:r>
      <w:r>
        <w:t>Affaires Mondiales Canada</w:t>
      </w:r>
    </w:p>
    <w:p>
      <w:r>
        <w:rPr>
          <w:b/>
        </w:rPr>
        <w:t xml:space="preserve">Numero de projet : </w:t>
      </w:r>
      <w:r>
        <w:t>CA-3-P005616001</w:t>
      </w:r>
    </w:p>
    <w:p>
      <w:r>
        <w:rPr>
          <w:b/>
        </w:rPr>
        <w:t xml:space="preserve">Lieu : </w:t>
      </w:r>
      <w:r/>
    </w:p>
    <w:p>
      <w:r>
        <w:rPr>
          <w:b/>
        </w:rPr>
        <w:t xml:space="preserve">Agence executive partenaire : </w:t>
      </w:r>
      <w:r>
        <w:t xml:space="preserve">Fondation Aga Khan Canada </w:t>
      </w:r>
    </w:p>
    <w:p>
      <w:r>
        <w:rPr>
          <w:b/>
        </w:rPr>
        <w:t xml:space="preserve">Type de financement : </w:t>
      </w:r>
      <w:r>
        <w:t>Don hors réorganisation de la dette (y compris quasi-dons)</w:t>
      </w:r>
    </w:p>
    <w:p>
      <w:r>
        <w:rPr>
          <w:b/>
        </w:rPr>
        <w:t xml:space="preserve">Dates : </w:t>
      </w:r>
      <w:r>
        <w:t>2021-02-24T00:00:00 au 2026-03-31T00:00:00</w:t>
      </w:r>
    </w:p>
    <w:p>
      <w:r>
        <w:rPr>
          <w:b/>
        </w:rPr>
        <w:t xml:space="preserve">Engagement : </w:t>
      </w:r>
      <w:r>
        <w:t>17410000.00</w:t>
      </w:r>
    </w:p>
    <w:p>
      <w:r>
        <w:rPr>
          <w:b/>
        </w:rPr>
        <w:t xml:space="preserve">Total envoye en $ : </w:t>
      </w:r>
      <w:r>
        <w:t>14121748.0</w:t>
      </w:r>
    </w:p>
    <w:p>
      <w:r>
        <w:rPr>
          <w:b/>
        </w:rPr>
        <w:t xml:space="preserve">Description : </w:t>
      </w:r>
      <w:r>
        <w:t>Ce projet vise à réduire les obstacles sociaux, culturels et institutionnels à la participation des femmes dans les sphères économiques et sociales au Pakistan. Il cherche à créer un environnement favorable qui soutient la relance économique des femmes et leur réussite dans le contexte de la pandémie de coronavirus (COVID-19). Le projet abordera également la dimension du travail en prestation de soins, incluant le travail non-rémunéré dans ce secteur.  Les activités de ce projet comprennent : 1) collaborer avec les dirigeants, les employeurs, la société civile, les familles et le pouvoir législatif pour accroître l’acceptation des femmes sur le marché du travail au Pakistan et remettre en question les normes sociales à cet égard; 2) chercher à s’assurer que les cadres législatifs qui protègent les femmes dans les endroits publics soient bien compris, acceptés et appliqués; 3) améliorer le statut social et économique des femmes dans les régions du Chitral et du Gilgit-Baltistan (nord du Pakistan) en fournissant de nouvelles possibilités de formation axée sur les compétences, l’entrepreneuriat et les incubateurs d’entreprises, ainsi qu’en offrant des initiatives de renforcement du leadership et de la confiance.</w:t>
      </w:r>
    </w:p>
    <w:p>
      <w:pPr>
        <w:pStyle w:val="Heading2"/>
      </w:pPr>
      <w:r>
        <w:t>Transactions</w:t>
      </w:r>
    </w:p>
    <w:p>
      <w:r>
        <w:rPr>
          <w:b/>
        </w:rPr>
        <w:t xml:space="preserve">Date : </w:t>
      </w:r>
      <w:r>
        <w:t>2021-02-24T00:00:00</w:t>
      </w:r>
      <w:r>
        <w:rPr>
          <w:b/>
        </w:rPr>
        <w:t xml:space="preserve">Type : </w:t>
      </w:r>
      <w:r>
        <w:t>Engagement</w:t>
      </w:r>
      <w:r>
        <w:rPr>
          <w:b/>
        </w:rPr>
        <w:t xml:space="preserve"> Montant : </w:t>
      </w:r>
      <w:r>
        <w:t>17410000.00</w:t>
      </w:r>
    </w:p>
    <w:p>
      <w:r>
        <w:rPr>
          <w:b/>
        </w:rPr>
        <w:t xml:space="preserve">Date : </w:t>
      </w:r>
      <w:r>
        <w:t>2021-03-12T00:00:00</w:t>
      </w:r>
      <w:r>
        <w:rPr>
          <w:b/>
        </w:rPr>
        <w:t xml:space="preserve">Type : </w:t>
      </w:r>
      <w:r>
        <w:t>Déboursé</w:t>
      </w:r>
      <w:r>
        <w:rPr>
          <w:b/>
        </w:rPr>
        <w:t xml:space="preserve"> Montant : </w:t>
      </w:r>
      <w:r>
        <w:t>1200000.00</w:t>
      </w:r>
    </w:p>
    <w:p>
      <w:r>
        <w:rPr>
          <w:b/>
        </w:rPr>
        <w:t xml:space="preserve">Date : </w:t>
      </w:r>
      <w:r>
        <w:t>2021-12-14T00:00:00</w:t>
      </w:r>
      <w:r>
        <w:rPr>
          <w:b/>
        </w:rPr>
        <w:t xml:space="preserve">Type : </w:t>
      </w:r>
      <w:r>
        <w:t>Déboursé</w:t>
      </w:r>
      <w:r>
        <w:rPr>
          <w:b/>
        </w:rPr>
        <w:t xml:space="preserve"> Montant : </w:t>
      </w:r>
      <w:r>
        <w:t>853744.00</w:t>
      </w:r>
    </w:p>
    <w:p>
      <w:r>
        <w:rPr>
          <w:b/>
        </w:rPr>
        <w:t xml:space="preserve">Date : </w:t>
      </w:r>
      <w:r>
        <w:t>2022-03-10T00:00:00</w:t>
      </w:r>
      <w:r>
        <w:rPr>
          <w:b/>
        </w:rPr>
        <w:t xml:space="preserve">Type : </w:t>
      </w:r>
      <w:r>
        <w:t>Déboursé</w:t>
      </w:r>
      <w:r>
        <w:rPr>
          <w:b/>
        </w:rPr>
        <w:t xml:space="preserve"> Montant : </w:t>
      </w:r>
      <w:r>
        <w:t>1114313.00</w:t>
      </w:r>
    </w:p>
    <w:p>
      <w:r>
        <w:rPr>
          <w:b/>
        </w:rPr>
        <w:t xml:space="preserve">Date : </w:t>
      </w:r>
      <w:r>
        <w:t>2022-09-01T00:00:00</w:t>
      </w:r>
      <w:r>
        <w:rPr>
          <w:b/>
        </w:rPr>
        <w:t xml:space="preserve">Type : </w:t>
      </w:r>
      <w:r>
        <w:t>Déboursé</w:t>
      </w:r>
      <w:r>
        <w:rPr>
          <w:b/>
        </w:rPr>
        <w:t xml:space="preserve"> Montant : </w:t>
      </w:r>
      <w:r>
        <w:t>1596788.00</w:t>
      </w:r>
    </w:p>
    <w:p>
      <w:r>
        <w:rPr>
          <w:b/>
        </w:rPr>
        <w:t xml:space="preserve">Date : </w:t>
      </w:r>
      <w:r>
        <w:t>2023-01-20T00:00:00</w:t>
      </w:r>
      <w:r>
        <w:rPr>
          <w:b/>
        </w:rPr>
        <w:t xml:space="preserve">Type : </w:t>
      </w:r>
      <w:r>
        <w:t>Déboursé</w:t>
      </w:r>
      <w:r>
        <w:rPr>
          <w:b/>
        </w:rPr>
        <w:t xml:space="preserve"> Montant : </w:t>
      </w:r>
      <w:r>
        <w:t>1650861.00</w:t>
      </w:r>
    </w:p>
    <w:p>
      <w:r>
        <w:rPr>
          <w:b/>
        </w:rPr>
        <w:t xml:space="preserve">Date : </w:t>
      </w:r>
      <w:r>
        <w:t>2023-06-21T00:00:00</w:t>
      </w:r>
      <w:r>
        <w:rPr>
          <w:b/>
        </w:rPr>
        <w:t xml:space="preserve">Type : </w:t>
      </w:r>
      <w:r>
        <w:t>Déboursé</w:t>
      </w:r>
      <w:r>
        <w:rPr>
          <w:b/>
        </w:rPr>
        <w:t xml:space="preserve"> Montant : </w:t>
      </w:r>
      <w:r>
        <w:t>-1456168.00</w:t>
      </w:r>
    </w:p>
    <w:p>
      <w:r>
        <w:rPr>
          <w:b/>
        </w:rPr>
        <w:t xml:space="preserve">Date : </w:t>
      </w:r>
      <w:r>
        <w:t>2023-06-21T00:00:00</w:t>
      </w:r>
      <w:r>
        <w:rPr>
          <w:b/>
        </w:rPr>
        <w:t xml:space="preserve">Type : </w:t>
      </w:r>
      <w:r>
        <w:t>Déboursé</w:t>
      </w:r>
      <w:r>
        <w:rPr>
          <w:b/>
        </w:rPr>
        <w:t xml:space="preserve"> Montant : </w:t>
      </w:r>
      <w:r>
        <w:t>1456168.00</w:t>
      </w:r>
    </w:p>
    <w:p>
      <w:r>
        <w:rPr>
          <w:b/>
        </w:rPr>
        <w:t xml:space="preserve">Date : </w:t>
      </w:r>
      <w:r>
        <w:t>2023-06-21T00:00:00</w:t>
      </w:r>
      <w:r>
        <w:rPr>
          <w:b/>
        </w:rPr>
        <w:t xml:space="preserve">Type : </w:t>
      </w:r>
      <w:r>
        <w:t>Déboursé</w:t>
      </w:r>
      <w:r>
        <w:rPr>
          <w:b/>
        </w:rPr>
        <w:t xml:space="preserve"> Montant : </w:t>
      </w:r>
      <w:r>
        <w:t>1456168.00</w:t>
      </w:r>
    </w:p>
    <w:p>
      <w:r>
        <w:rPr>
          <w:b/>
        </w:rPr>
        <w:t xml:space="preserve">Date : </w:t>
      </w:r>
      <w:r>
        <w:t>2023-12-04T00:00:00</w:t>
      </w:r>
      <w:r>
        <w:rPr>
          <w:b/>
        </w:rPr>
        <w:t xml:space="preserve">Type : </w:t>
      </w:r>
      <w:r>
        <w:t>Déboursé</w:t>
      </w:r>
      <w:r>
        <w:rPr>
          <w:b/>
        </w:rPr>
        <w:t xml:space="preserve"> Montant : </w:t>
      </w:r>
      <w:r>
        <w:t>1345244.00</w:t>
      </w:r>
    </w:p>
    <w:p>
      <w:r>
        <w:rPr>
          <w:b/>
        </w:rPr>
        <w:t xml:space="preserve">Date : </w:t>
      </w:r>
      <w:r>
        <w:t>2024-06-24T00:00:00</w:t>
      </w:r>
      <w:r>
        <w:rPr>
          <w:b/>
        </w:rPr>
        <w:t xml:space="preserve">Type : </w:t>
      </w:r>
      <w:r>
        <w:t>Déboursé</w:t>
      </w:r>
      <w:r>
        <w:rPr>
          <w:b/>
        </w:rPr>
        <w:t xml:space="preserve"> Montant : </w:t>
      </w:r>
      <w:r>
        <w:t>2478405.00</w:t>
      </w:r>
    </w:p>
    <w:p>
      <w:r>
        <w:rPr>
          <w:b/>
        </w:rPr>
        <w:t xml:space="preserve">Date : </w:t>
      </w:r>
      <w:r>
        <w:t>2024-12-02T00:00:00</w:t>
      </w:r>
      <w:r>
        <w:rPr>
          <w:b/>
        </w:rPr>
        <w:t xml:space="preserve">Type : </w:t>
      </w:r>
      <w:r>
        <w:t>Déboursé</w:t>
      </w:r>
      <w:r>
        <w:rPr>
          <w:b/>
        </w:rPr>
        <w:t xml:space="preserve"> Montant : </w:t>
      </w:r>
      <w:r>
        <w:t>2426225.00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