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D571A" w:rsidRPr="00CD571A" w:rsidRDefault="00CD571A" w:rsidP="00CD571A">
      <w:pPr>
        <w:tabs>
          <w:tab w:val="center" w:pos="4819"/>
          <w:tab w:val="right" w:pos="9638"/>
        </w:tabs>
        <w:spacing w:before="1134"/>
        <w:jc w:val="center"/>
        <w:rPr>
          <w:color w:val="auto"/>
        </w:rPr>
      </w:pPr>
      <w:r w:rsidRPr="00CD571A">
        <w:rPr>
          <w:color w:val="auto"/>
          <w:sz w:val="28"/>
          <w:szCs w:val="28"/>
        </w:rPr>
        <w:t>Formulário de solicitação de mudança</w:t>
      </w:r>
    </w:p>
    <w:p w:rsidR="00BB777F" w:rsidRDefault="00BB777F">
      <w:pPr>
        <w:jc w:val="center"/>
      </w:pPr>
    </w:p>
    <w:p w:rsidR="00CD571A" w:rsidRDefault="00CD571A">
      <w:pPr>
        <w:jc w:val="center"/>
      </w:pPr>
    </w:p>
    <w:p w:rsidR="00CD571A" w:rsidRDefault="00CD571A">
      <w:pPr>
        <w:jc w:val="center"/>
      </w:pPr>
    </w:p>
    <w:tbl>
      <w:tblPr>
        <w:tblStyle w:val="Tabelacomgrade"/>
        <w:tblpPr w:leftFromText="141" w:rightFromText="141" w:vertAnchor="text" w:horzAnchor="margin" w:tblpY="164"/>
        <w:tblOverlap w:val="never"/>
        <w:tblW w:w="10129" w:type="dxa"/>
        <w:tblLayout w:type="fixed"/>
        <w:tblLook w:val="04A0" w:firstRow="1" w:lastRow="0" w:firstColumn="1" w:lastColumn="0" w:noHBand="0" w:noVBand="1"/>
      </w:tblPr>
      <w:tblGrid>
        <w:gridCol w:w="5590"/>
        <w:gridCol w:w="4539"/>
      </w:tblGrid>
      <w:tr w:rsidR="00CD571A" w:rsidTr="00CD571A">
        <w:trPr>
          <w:trHeight w:val="354"/>
        </w:trPr>
        <w:tc>
          <w:tcPr>
            <w:tcW w:w="5590" w:type="dxa"/>
          </w:tcPr>
          <w:p w:rsidR="00CD571A" w:rsidRDefault="00CD571A" w:rsidP="00CD571A">
            <w:bookmarkStart w:id="0" w:name="_GoBack"/>
            <w:bookmarkEnd w:id="0"/>
            <w:r>
              <w:rPr>
                <w:b/>
              </w:rPr>
              <w:t>Projeto:</w:t>
            </w:r>
            <w:r>
              <w:t xml:space="preserve"> Mobile </w:t>
            </w:r>
            <w:proofErr w:type="spellStart"/>
            <w:r>
              <w:t>Oil</w:t>
            </w:r>
            <w:proofErr w:type="spellEnd"/>
          </w:p>
        </w:tc>
        <w:tc>
          <w:tcPr>
            <w:tcW w:w="4539" w:type="dxa"/>
          </w:tcPr>
          <w:p w:rsidR="00CD571A" w:rsidRDefault="00CD571A" w:rsidP="00CD571A">
            <w:r>
              <w:rPr>
                <w:b/>
              </w:rPr>
              <w:t xml:space="preserve">Número: </w:t>
            </w:r>
            <w:r>
              <w:t>número sequencial/ano</w:t>
            </w:r>
          </w:p>
        </w:tc>
      </w:tr>
      <w:tr w:rsidR="00CD571A" w:rsidTr="00CD571A">
        <w:trPr>
          <w:trHeight w:val="354"/>
        </w:trPr>
        <w:tc>
          <w:tcPr>
            <w:tcW w:w="10129" w:type="dxa"/>
            <w:gridSpan w:val="2"/>
          </w:tcPr>
          <w:p w:rsidR="00CD571A" w:rsidRDefault="00CD571A" w:rsidP="00CD571A">
            <w:r>
              <w:rPr>
                <w:b/>
              </w:rPr>
              <w:t xml:space="preserve">Solicitante de mudança: </w:t>
            </w:r>
          </w:p>
        </w:tc>
      </w:tr>
      <w:tr w:rsidR="00CD571A" w:rsidTr="00CD571A">
        <w:trPr>
          <w:trHeight w:val="354"/>
        </w:trPr>
        <w:tc>
          <w:tcPr>
            <w:tcW w:w="10129" w:type="dxa"/>
            <w:gridSpan w:val="2"/>
          </w:tcPr>
          <w:p w:rsidR="00CD571A" w:rsidRDefault="00CD571A" w:rsidP="00CD571A">
            <w:hyperlink r:id="rId7">
              <w:r>
                <w:rPr>
                  <w:b/>
                </w:rPr>
                <w:t xml:space="preserve">Data da </w:t>
              </w:r>
              <w:proofErr w:type="gramStart"/>
              <w:r>
                <w:rPr>
                  <w:b/>
                </w:rPr>
                <w:t>solicitação:</w:t>
              </w:r>
              <w:proofErr w:type="gramEnd"/>
            </w:hyperlink>
            <w:hyperlink r:id="rId8"/>
          </w:p>
        </w:tc>
      </w:tr>
      <w:tr w:rsidR="00CD571A" w:rsidTr="00CD571A">
        <w:trPr>
          <w:trHeight w:val="354"/>
        </w:trPr>
        <w:tc>
          <w:tcPr>
            <w:tcW w:w="10129" w:type="dxa"/>
            <w:gridSpan w:val="2"/>
          </w:tcPr>
          <w:p w:rsidR="00CD571A" w:rsidRDefault="00CD571A" w:rsidP="00CD571A">
            <w:r>
              <w:rPr>
                <w:b/>
              </w:rPr>
              <w:t xml:space="preserve">Mudança solicitada: </w:t>
            </w:r>
          </w:p>
        </w:tc>
      </w:tr>
      <w:tr w:rsidR="00CD571A" w:rsidTr="00CD571A">
        <w:trPr>
          <w:trHeight w:val="354"/>
        </w:trPr>
        <w:tc>
          <w:tcPr>
            <w:tcW w:w="10129" w:type="dxa"/>
            <w:gridSpan w:val="2"/>
          </w:tcPr>
          <w:p w:rsidR="00CD571A" w:rsidRDefault="00CD571A" w:rsidP="00CD571A">
            <w:r>
              <w:rPr>
                <w:b/>
              </w:rPr>
              <w:t>Analista de mudança:</w:t>
            </w:r>
            <w:r>
              <w:rPr>
                <w:b/>
              </w:rPr>
              <w:tab/>
            </w:r>
          </w:p>
        </w:tc>
      </w:tr>
      <w:tr w:rsidR="00CD571A" w:rsidTr="00CD571A">
        <w:trPr>
          <w:trHeight w:val="374"/>
        </w:trPr>
        <w:tc>
          <w:tcPr>
            <w:tcW w:w="10129" w:type="dxa"/>
            <w:gridSpan w:val="2"/>
          </w:tcPr>
          <w:p w:rsidR="00CD571A" w:rsidRDefault="00CD571A" w:rsidP="00CD571A">
            <w:r>
              <w:rPr>
                <w:b/>
              </w:rPr>
              <w:t>Data de análise:</w:t>
            </w:r>
          </w:p>
        </w:tc>
      </w:tr>
      <w:tr w:rsidR="00CD571A" w:rsidTr="00CD571A">
        <w:trPr>
          <w:trHeight w:val="354"/>
        </w:trPr>
        <w:tc>
          <w:tcPr>
            <w:tcW w:w="10129" w:type="dxa"/>
            <w:gridSpan w:val="2"/>
          </w:tcPr>
          <w:p w:rsidR="00CD571A" w:rsidRDefault="00CD571A" w:rsidP="00CD571A">
            <w:r>
              <w:rPr>
                <w:b/>
              </w:rPr>
              <w:t>Componentes associados:</w:t>
            </w:r>
          </w:p>
        </w:tc>
      </w:tr>
      <w:tr w:rsidR="00CD571A" w:rsidTr="00CD571A">
        <w:trPr>
          <w:trHeight w:val="354"/>
        </w:trPr>
        <w:tc>
          <w:tcPr>
            <w:tcW w:w="10129" w:type="dxa"/>
            <w:gridSpan w:val="2"/>
          </w:tcPr>
          <w:p w:rsidR="00CD571A" w:rsidRDefault="00CD571A" w:rsidP="00CD571A">
            <w:r>
              <w:rPr>
                <w:b/>
              </w:rPr>
              <w:t>Avaliação de mudança:</w:t>
            </w:r>
          </w:p>
        </w:tc>
      </w:tr>
      <w:tr w:rsidR="00CD571A" w:rsidTr="00CD571A">
        <w:trPr>
          <w:trHeight w:val="354"/>
        </w:trPr>
        <w:tc>
          <w:tcPr>
            <w:tcW w:w="10129" w:type="dxa"/>
            <w:gridSpan w:val="2"/>
          </w:tcPr>
          <w:p w:rsidR="00CD571A" w:rsidRDefault="00CD571A" w:rsidP="00CD571A">
            <w:r>
              <w:rPr>
                <w:b/>
              </w:rPr>
              <w:t xml:space="preserve">Prioridade de mudança: </w:t>
            </w:r>
            <w:r>
              <w:t>(baixo, médio, alto, crítico</w:t>
            </w:r>
            <w:proofErr w:type="gramStart"/>
            <w:r>
              <w:t>)</w:t>
            </w:r>
            <w:proofErr w:type="gramEnd"/>
          </w:p>
        </w:tc>
      </w:tr>
      <w:tr w:rsidR="00CD571A" w:rsidTr="00CD571A">
        <w:trPr>
          <w:trHeight w:val="728"/>
        </w:trPr>
        <w:tc>
          <w:tcPr>
            <w:tcW w:w="10129" w:type="dxa"/>
            <w:gridSpan w:val="2"/>
          </w:tcPr>
          <w:p w:rsidR="00CD571A" w:rsidRDefault="00CD571A" w:rsidP="00CD571A">
            <w:pPr>
              <w:rPr>
                <w:b/>
              </w:rPr>
            </w:pPr>
            <w:r>
              <w:rPr>
                <w:b/>
              </w:rPr>
              <w:t>Data de submissão ao CM:</w:t>
            </w:r>
          </w:p>
          <w:p w:rsidR="00CD571A" w:rsidRDefault="00CD571A" w:rsidP="00CD571A"/>
        </w:tc>
      </w:tr>
    </w:tbl>
    <w:p w:rsidR="00BB777F" w:rsidRDefault="00BB777F" w:rsidP="00CD571A"/>
    <w:sectPr w:rsidR="00BB777F" w:rsidSect="00CD571A">
      <w:pgSz w:w="11906" w:h="16838"/>
      <w:pgMar w:top="28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37A" w:rsidRDefault="0040137A">
      <w:r>
        <w:separator/>
      </w:r>
    </w:p>
  </w:endnote>
  <w:endnote w:type="continuationSeparator" w:id="0">
    <w:p w:rsidR="0040137A" w:rsidRDefault="0040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37A" w:rsidRDefault="0040137A">
      <w:r>
        <w:separator/>
      </w:r>
    </w:p>
  </w:footnote>
  <w:footnote w:type="continuationSeparator" w:id="0">
    <w:p w:rsidR="0040137A" w:rsidRDefault="00401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777F"/>
    <w:rsid w:val="0040137A"/>
    <w:rsid w:val="00BB777F"/>
    <w:rsid w:val="00CD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D57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571A"/>
  </w:style>
  <w:style w:type="paragraph" w:styleId="Rodap">
    <w:name w:val="footer"/>
    <w:basedOn w:val="Normal"/>
    <w:link w:val="RodapChar"/>
    <w:uiPriority w:val="99"/>
    <w:unhideWhenUsed/>
    <w:rsid w:val="00CD57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571A"/>
  </w:style>
  <w:style w:type="table" w:styleId="Tabelacomgrade">
    <w:name w:val="Table Grid"/>
    <w:basedOn w:val="Tabelanormal"/>
    <w:uiPriority w:val="59"/>
    <w:rsid w:val="00CD5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D57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571A"/>
  </w:style>
  <w:style w:type="paragraph" w:styleId="Rodap">
    <w:name w:val="footer"/>
    <w:basedOn w:val="Normal"/>
    <w:link w:val="RodapChar"/>
    <w:uiPriority w:val="99"/>
    <w:unhideWhenUsed/>
    <w:rsid w:val="00CD57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571A"/>
  </w:style>
  <w:style w:type="table" w:styleId="Tabelacomgrade">
    <w:name w:val="Table Grid"/>
    <w:basedOn w:val="Tabelanormal"/>
    <w:uiPriority w:val="59"/>
    <w:rsid w:val="00CD5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:17/08/2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:17/08/201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Josy</cp:lastModifiedBy>
  <cp:revision>2</cp:revision>
  <dcterms:created xsi:type="dcterms:W3CDTF">2015-08-27T19:41:00Z</dcterms:created>
  <dcterms:modified xsi:type="dcterms:W3CDTF">2015-08-27T19:49:00Z</dcterms:modified>
</cp:coreProperties>
</file>