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A9554C">
      <w:pPr>
        <w:jc w:val="center"/>
      </w:pPr>
      <w:r>
        <w:rPr>
          <w:rFonts w:ascii="Tahoma" w:eastAsia="Tahoma" w:hAnsi="Tahoma" w:cs="Tahoma"/>
          <w:b/>
          <w:sz w:val="52"/>
          <w:szCs w:val="52"/>
          <w:u w:val="single"/>
        </w:rPr>
        <w:t xml:space="preserve">Mobile </w:t>
      </w:r>
      <w:proofErr w:type="spellStart"/>
      <w:r>
        <w:rPr>
          <w:rFonts w:ascii="Tahoma" w:eastAsia="Tahoma" w:hAnsi="Tahoma" w:cs="Tahoma"/>
          <w:b/>
          <w:sz w:val="52"/>
          <w:szCs w:val="52"/>
          <w:u w:val="single"/>
        </w:rPr>
        <w:t>Oil</w:t>
      </w:r>
      <w:proofErr w:type="spellEnd"/>
      <w:r>
        <w:rPr>
          <w:rFonts w:ascii="Tahoma" w:eastAsia="Tahoma" w:hAnsi="Tahoma" w:cs="Tahoma"/>
          <w:b/>
          <w:sz w:val="52"/>
          <w:szCs w:val="52"/>
          <w:u w:val="single"/>
        </w:rPr>
        <w:t xml:space="preserve"> </w:t>
      </w:r>
    </w:p>
    <w:p w:rsidR="00D31431" w:rsidRDefault="00D31431"/>
    <w:p w:rsidR="00D31431" w:rsidRDefault="00D31431"/>
    <w:p w:rsidR="00D31431" w:rsidRDefault="00D31431"/>
    <w:p w:rsidR="00D31431" w:rsidRDefault="00D31431"/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A9554C">
      <w:pPr>
        <w:jc w:val="right"/>
      </w:pPr>
      <w:r>
        <w:rPr>
          <w:rFonts w:ascii="Tahoma" w:eastAsia="Tahoma" w:hAnsi="Tahoma" w:cs="Tahoma"/>
          <w:sz w:val="40"/>
          <w:szCs w:val="40"/>
        </w:rPr>
        <w:t>MOBILE OIL</w:t>
      </w:r>
    </w:p>
    <w:p w:rsidR="00D31431" w:rsidRDefault="00A9554C">
      <w:pPr>
        <w:jc w:val="right"/>
      </w:pPr>
      <w:r>
        <w:rPr>
          <w:rFonts w:ascii="Tahoma" w:eastAsia="Tahoma" w:hAnsi="Tahoma" w:cs="Tahoma"/>
          <w:sz w:val="40"/>
          <w:szCs w:val="40"/>
        </w:rPr>
        <w:t>Plano de Gerenciamento de Configuração</w:t>
      </w:r>
    </w:p>
    <w:p w:rsidR="00D31431" w:rsidRDefault="00D31431">
      <w:pPr>
        <w:jc w:val="right"/>
      </w:pPr>
    </w:p>
    <w:p w:rsidR="00D31431" w:rsidRDefault="00A9554C">
      <w:pPr>
        <w:jc w:val="right"/>
      </w:pPr>
      <w:r>
        <w:rPr>
          <w:rFonts w:ascii="Tahoma" w:eastAsia="Tahoma" w:hAnsi="Tahoma" w:cs="Tahoma"/>
          <w:sz w:val="28"/>
          <w:szCs w:val="28"/>
        </w:rPr>
        <w:t>Versão 1.5</w:t>
      </w:r>
    </w:p>
    <w:p w:rsidR="00D31431" w:rsidRDefault="00D31431"/>
    <w:p w:rsidR="00D31431" w:rsidRDefault="00D31431"/>
    <w:tbl>
      <w:tblPr>
        <w:tblStyle w:val="a"/>
        <w:tblW w:w="10774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3409"/>
        <w:gridCol w:w="7365"/>
      </w:tblGrid>
      <w:tr w:rsidR="00D31431"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1431" w:rsidRDefault="00A9554C">
            <w:r>
              <w:rPr>
                <w:rFonts w:ascii="Tahoma" w:eastAsia="Tahoma" w:hAnsi="Tahoma" w:cs="Tahoma"/>
                <w:b/>
              </w:rPr>
              <w:t xml:space="preserve">Equipe 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1431" w:rsidRDefault="00A9554C"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D31431">
        <w:tc>
          <w:tcPr>
            <w:tcW w:w="3409" w:type="dxa"/>
            <w:tcBorders>
              <w:left w:val="single" w:sz="6" w:space="0" w:color="000000"/>
              <w:right w:val="single" w:sz="6" w:space="0" w:color="000000"/>
            </w:tcBorders>
          </w:tcPr>
          <w:p w:rsidR="00D31431" w:rsidRDefault="00A9554C">
            <w:r>
              <w:rPr>
                <w:rFonts w:ascii="Tahoma" w:eastAsia="Tahoma" w:hAnsi="Tahoma" w:cs="Tahoma"/>
              </w:rPr>
              <w:t xml:space="preserve">Joseane </w:t>
            </w:r>
            <w:proofErr w:type="spellStart"/>
            <w:r>
              <w:rPr>
                <w:rFonts w:ascii="Tahoma" w:eastAsia="Tahoma" w:hAnsi="Tahoma" w:cs="Tahoma"/>
              </w:rPr>
              <w:t>Vilani</w:t>
            </w:r>
            <w:proofErr w:type="spellEnd"/>
            <w:r>
              <w:rPr>
                <w:rFonts w:ascii="Tahoma" w:eastAsia="Tahoma" w:hAnsi="Tahoma" w:cs="Tahoma"/>
              </w:rPr>
              <w:t xml:space="preserve"> Pereira</w:t>
            </w:r>
          </w:p>
          <w:p w:rsidR="00D31431" w:rsidRDefault="00A9554C">
            <w:proofErr w:type="spellStart"/>
            <w:r>
              <w:rPr>
                <w:rFonts w:ascii="Tahoma" w:eastAsia="Tahoma" w:hAnsi="Tahoma" w:cs="Tahoma"/>
              </w:rPr>
              <w:t>Fransuelio</w:t>
            </w:r>
            <w:proofErr w:type="spellEnd"/>
            <w:r>
              <w:rPr>
                <w:rFonts w:ascii="Tahoma" w:eastAsia="Tahoma" w:hAnsi="Tahoma" w:cs="Tahoma"/>
              </w:rPr>
              <w:t xml:space="preserve"> Nobre Frazão</w:t>
            </w:r>
          </w:p>
          <w:p w:rsidR="00D31431" w:rsidRDefault="00A9554C">
            <w:r>
              <w:rPr>
                <w:rFonts w:ascii="Tahoma" w:eastAsia="Tahoma" w:hAnsi="Tahoma" w:cs="Tahoma"/>
              </w:rPr>
              <w:t xml:space="preserve">Michael </w:t>
            </w:r>
            <w:proofErr w:type="spellStart"/>
            <w:r>
              <w:rPr>
                <w:rFonts w:ascii="Tahoma" w:eastAsia="Tahoma" w:hAnsi="Tahoma" w:cs="Tahoma"/>
              </w:rPr>
              <w:t>Fillip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Quesado</w:t>
            </w:r>
            <w:proofErr w:type="spellEnd"/>
          </w:p>
          <w:p w:rsidR="00D31431" w:rsidRDefault="00A9554C">
            <w:r>
              <w:rPr>
                <w:rFonts w:ascii="Tahoma" w:eastAsia="Tahoma" w:hAnsi="Tahoma" w:cs="Tahoma"/>
              </w:rPr>
              <w:t xml:space="preserve">Lucas Martiniano </w:t>
            </w:r>
            <w:r>
              <w:rPr>
                <w:rFonts w:ascii="Tahoma" w:eastAsia="Tahoma" w:hAnsi="Tahoma" w:cs="Tahoma"/>
              </w:rPr>
              <w:t>de Lima</w:t>
            </w:r>
          </w:p>
          <w:p w:rsidR="00D31431" w:rsidRDefault="00A9554C">
            <w:proofErr w:type="spellStart"/>
            <w:r>
              <w:rPr>
                <w:rFonts w:ascii="Tahoma" w:eastAsia="Tahoma" w:hAnsi="Tahoma" w:cs="Tahoma"/>
              </w:rPr>
              <w:t>Antonio</w:t>
            </w:r>
            <w:proofErr w:type="spellEnd"/>
            <w:r>
              <w:rPr>
                <w:rFonts w:ascii="Tahoma" w:eastAsia="Tahoma" w:hAnsi="Tahoma" w:cs="Tahoma"/>
              </w:rPr>
              <w:t xml:space="preserve"> Siqueira de Morais Junior</w:t>
            </w:r>
          </w:p>
          <w:p w:rsidR="00D31431" w:rsidRDefault="00A9554C">
            <w:proofErr w:type="spellStart"/>
            <w:r>
              <w:rPr>
                <w:rFonts w:ascii="Tahoma" w:eastAsia="Tahoma" w:hAnsi="Tahoma" w:cs="Tahoma"/>
              </w:rPr>
              <w:t>Jonerson</w:t>
            </w:r>
            <w:proofErr w:type="spellEnd"/>
            <w:r>
              <w:rPr>
                <w:rFonts w:ascii="Tahoma" w:eastAsia="Tahoma" w:hAnsi="Tahoma" w:cs="Tahoma"/>
              </w:rPr>
              <w:t xml:space="preserve"> Guimarães</w:t>
            </w:r>
          </w:p>
        </w:tc>
        <w:tc>
          <w:tcPr>
            <w:tcW w:w="7365" w:type="dxa"/>
            <w:tcBorders>
              <w:left w:val="single" w:sz="6" w:space="0" w:color="000000"/>
              <w:right w:val="single" w:sz="6" w:space="0" w:color="000000"/>
            </w:tcBorders>
          </w:tcPr>
          <w:p w:rsidR="00D31431" w:rsidRDefault="00A9554C">
            <w:hyperlink r:id="rId8">
              <w:r>
                <w:rPr>
                  <w:rFonts w:ascii="Tahoma" w:eastAsia="Tahoma" w:hAnsi="Tahoma" w:cs="Tahoma"/>
                  <w:color w:val="003399"/>
                  <w:u w:val="single"/>
                </w:rPr>
                <w:t>Josy.vilani@gmail.com</w:t>
              </w:r>
            </w:hyperlink>
            <w:hyperlink r:id="rId9"/>
          </w:p>
          <w:p w:rsidR="00D31431" w:rsidRDefault="00A9554C">
            <w:hyperlink r:id="rId10"/>
          </w:p>
        </w:tc>
      </w:tr>
      <w:tr w:rsidR="00D31431"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hyperlink r:id="rId11"/>
          </w:p>
        </w:tc>
        <w:tc>
          <w:tcPr>
            <w:tcW w:w="7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hyperlink r:id="rId12"/>
          </w:p>
        </w:tc>
      </w:tr>
    </w:tbl>
    <w:p w:rsidR="00D31431" w:rsidRDefault="00A9554C">
      <w:r>
        <w:br w:type="page"/>
      </w:r>
    </w:p>
    <w:p w:rsidR="00D31431" w:rsidRDefault="00A9554C">
      <w:pPr>
        <w:spacing w:line="276" w:lineRule="auto"/>
      </w:pPr>
      <w:hyperlink r:id="rId13"/>
    </w:p>
    <w:p w:rsidR="00D31431" w:rsidRDefault="00A9554C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Histórico d</w:t>
      </w:r>
      <w:r>
        <w:rPr>
          <w:rFonts w:ascii="Arial" w:eastAsia="Arial" w:hAnsi="Arial" w:cs="Arial"/>
          <w:b/>
          <w:sz w:val="36"/>
          <w:szCs w:val="36"/>
        </w:rPr>
        <w:t>e atualização e mudanças</w:t>
      </w:r>
    </w:p>
    <w:p w:rsidR="00D31431" w:rsidRDefault="00D31431"/>
    <w:tbl>
      <w:tblPr>
        <w:tblStyle w:val="a0"/>
        <w:tblW w:w="9507" w:type="dxa"/>
        <w:jc w:val="center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350"/>
        <w:gridCol w:w="4395"/>
        <w:gridCol w:w="1458"/>
      </w:tblGrid>
      <w:tr w:rsidR="00D31431">
        <w:trPr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pPr>
              <w:tabs>
                <w:tab w:val="left" w:pos="1036"/>
              </w:tabs>
              <w:ind w:firstLine="284"/>
              <w:jc w:val="center"/>
            </w:pPr>
            <w:r>
              <w:rPr>
                <w:rFonts w:ascii="Tahoma" w:eastAsia="Tahoma" w:hAnsi="Tahoma" w:cs="Tahoma"/>
                <w:b/>
              </w:rPr>
              <w:t>Data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pPr>
              <w:tabs>
                <w:tab w:val="left" w:pos="1036"/>
              </w:tabs>
              <w:ind w:firstLine="284"/>
              <w:jc w:val="center"/>
            </w:pPr>
            <w:r>
              <w:rPr>
                <w:rFonts w:ascii="Tahoma" w:eastAsia="Tahoma" w:hAnsi="Tahoma" w:cs="Tahoma"/>
                <w:b/>
              </w:rPr>
              <w:t>Versão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pPr>
              <w:tabs>
                <w:tab w:val="left" w:pos="1036"/>
              </w:tabs>
              <w:ind w:firstLine="284"/>
              <w:jc w:val="center"/>
            </w:pPr>
            <w:r>
              <w:rPr>
                <w:rFonts w:ascii="Tahoma" w:eastAsia="Tahoma" w:hAnsi="Tahoma" w:cs="Tahoma"/>
                <w:b/>
              </w:rPr>
              <w:t>Descrição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pPr>
              <w:tabs>
                <w:tab w:val="left" w:pos="1036"/>
              </w:tabs>
              <w:ind w:firstLine="284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D31431">
        <w:trPr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sz w:val="18"/>
                <w:szCs w:val="18"/>
              </w:rPr>
              <w:t>18/08/2015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D31431">
            <w:pPr>
              <w:tabs>
                <w:tab w:val="left" w:pos="1036"/>
              </w:tabs>
              <w:ind w:firstLine="284"/>
              <w:jc w:val="center"/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pPr>
              <w:tabs>
                <w:tab w:val="left" w:pos="1036"/>
              </w:tabs>
              <w:ind w:firstLine="284"/>
              <w:jc w:val="center"/>
            </w:pPr>
            <w:r>
              <w:rPr>
                <w:rFonts w:ascii="Tahoma" w:eastAsia="Tahoma" w:hAnsi="Tahoma" w:cs="Tahoma"/>
                <w:sz w:val="18"/>
                <w:szCs w:val="18"/>
              </w:rPr>
              <w:t>Criação do documento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Joseane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Vilani</w:t>
            </w:r>
            <w:proofErr w:type="spellEnd"/>
          </w:p>
        </w:tc>
      </w:tr>
      <w:tr w:rsidR="00D31431">
        <w:trPr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   19/08/2015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D31431">
            <w:pPr>
              <w:tabs>
                <w:tab w:val="left" w:pos="1036"/>
              </w:tabs>
              <w:ind w:firstLine="284"/>
              <w:jc w:val="center"/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pPr>
              <w:tabs>
                <w:tab w:val="left" w:pos="1036"/>
              </w:tabs>
              <w:ind w:firstLine="284"/>
              <w:jc w:val="center"/>
            </w:pPr>
            <w:r>
              <w:rPr>
                <w:rFonts w:ascii="Tahoma" w:eastAsia="Tahoma" w:hAnsi="Tahoma" w:cs="Tahoma"/>
                <w:sz w:val="18"/>
                <w:szCs w:val="18"/>
              </w:rPr>
              <w:t>Criação do controle de mudança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sz w:val="18"/>
                <w:szCs w:val="18"/>
              </w:rPr>
              <w:t>Ronan Jorge</w:t>
            </w:r>
          </w:p>
        </w:tc>
      </w:tr>
      <w:tr w:rsidR="00D31431">
        <w:trPr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D31431">
            <w:pPr>
              <w:tabs>
                <w:tab w:val="left" w:pos="1036"/>
              </w:tabs>
              <w:ind w:firstLine="284"/>
              <w:jc w:val="center"/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D31431">
            <w:pPr>
              <w:tabs>
                <w:tab w:val="left" w:pos="1036"/>
              </w:tabs>
              <w:ind w:firstLine="284"/>
              <w:jc w:val="center"/>
            </w:pP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D31431">
            <w:pPr>
              <w:tabs>
                <w:tab w:val="left" w:pos="1036"/>
              </w:tabs>
              <w:jc w:val="center"/>
            </w:pPr>
          </w:p>
        </w:tc>
      </w:tr>
    </w:tbl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A9554C">
      <w:r>
        <w:br w:type="page"/>
      </w:r>
    </w:p>
    <w:p w:rsidR="00D31431" w:rsidRDefault="00A9554C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Índice Analítico</w:t>
      </w:r>
    </w:p>
    <w:p w:rsidR="00D31431" w:rsidRDefault="00A9554C">
      <w:pPr>
        <w:tabs>
          <w:tab w:val="left" w:pos="432"/>
        </w:tabs>
        <w:spacing w:before="240" w:after="60"/>
        <w:ind w:right="720"/>
      </w:pPr>
      <w:r>
        <w:rPr>
          <w:rFonts w:ascii="Tahoma" w:eastAsia="Tahoma" w:hAnsi="Tahoma" w:cs="Tahoma"/>
        </w:rPr>
        <w:t>1.</w:t>
      </w:r>
      <w:r>
        <w:rPr>
          <w:sz w:val="24"/>
          <w:szCs w:val="24"/>
        </w:rPr>
        <w:tab/>
      </w:r>
      <w:r>
        <w:rPr>
          <w:rFonts w:ascii="Tahoma" w:eastAsia="Tahoma" w:hAnsi="Tahoma" w:cs="Tahoma"/>
        </w:rPr>
        <w:t>Introdução</w:t>
      </w:r>
      <w:r>
        <w:rPr>
          <w:rFonts w:ascii="Tahoma" w:eastAsia="Tahoma" w:hAnsi="Tahoma" w:cs="Tahoma"/>
        </w:rPr>
        <w:tab/>
      </w:r>
    </w:p>
    <w:p w:rsidR="00D31431" w:rsidRDefault="00A9554C">
      <w:pPr>
        <w:tabs>
          <w:tab w:val="left" w:pos="990"/>
        </w:tabs>
        <w:ind w:left="432" w:right="720"/>
      </w:pPr>
      <w:r>
        <w:t>1.1</w:t>
      </w:r>
      <w:r>
        <w:rPr>
          <w:sz w:val="24"/>
          <w:szCs w:val="24"/>
        </w:rPr>
        <w:tab/>
      </w:r>
      <w:r>
        <w:t>Finalidade</w:t>
      </w:r>
      <w:r>
        <w:tab/>
      </w:r>
    </w:p>
    <w:p w:rsidR="00D31431" w:rsidRDefault="00A9554C">
      <w:pPr>
        <w:tabs>
          <w:tab w:val="left" w:pos="990"/>
        </w:tabs>
        <w:ind w:left="432" w:right="720"/>
      </w:pPr>
      <w:r>
        <w:t>1.2</w:t>
      </w:r>
      <w:r>
        <w:rPr>
          <w:sz w:val="24"/>
          <w:szCs w:val="24"/>
        </w:rPr>
        <w:tab/>
      </w:r>
      <w:r>
        <w:t>Escopo</w:t>
      </w:r>
      <w:r>
        <w:tab/>
      </w:r>
    </w:p>
    <w:p w:rsidR="00D31431" w:rsidRDefault="00A9554C">
      <w:pPr>
        <w:tabs>
          <w:tab w:val="left" w:pos="990"/>
        </w:tabs>
        <w:ind w:left="432" w:right="720"/>
      </w:pPr>
      <w:proofErr w:type="gramStart"/>
      <w:r>
        <w:t>1.3</w:t>
      </w:r>
      <w:r>
        <w:rPr>
          <w:sz w:val="24"/>
          <w:szCs w:val="24"/>
        </w:rPr>
        <w:tab/>
      </w:r>
      <w:r>
        <w:t>Definições, Acrônimos e Abreviações</w:t>
      </w:r>
      <w:proofErr w:type="gramEnd"/>
      <w:r>
        <w:t>.</w:t>
      </w:r>
      <w:r>
        <w:tab/>
      </w:r>
    </w:p>
    <w:p w:rsidR="00D31431" w:rsidRDefault="00A9554C">
      <w:pPr>
        <w:tabs>
          <w:tab w:val="left" w:pos="990"/>
        </w:tabs>
        <w:ind w:left="432" w:right="720"/>
      </w:pPr>
      <w:r>
        <w:t>1.4</w:t>
      </w:r>
      <w:r>
        <w:rPr>
          <w:sz w:val="24"/>
          <w:szCs w:val="24"/>
        </w:rPr>
        <w:tab/>
      </w:r>
      <w:r>
        <w:t>Referências</w:t>
      </w:r>
      <w:r>
        <w:tab/>
      </w:r>
    </w:p>
    <w:p w:rsidR="00D31431" w:rsidRDefault="00A9554C">
      <w:pPr>
        <w:tabs>
          <w:tab w:val="left" w:pos="990"/>
        </w:tabs>
        <w:ind w:left="432" w:right="720"/>
      </w:pPr>
      <w:r>
        <w:t>1.5</w:t>
      </w:r>
      <w:r>
        <w:rPr>
          <w:sz w:val="24"/>
          <w:szCs w:val="24"/>
        </w:rPr>
        <w:tab/>
      </w:r>
      <w:r>
        <w:t>Visão Geral</w:t>
      </w:r>
      <w:r>
        <w:tab/>
      </w:r>
    </w:p>
    <w:p w:rsidR="00D31431" w:rsidRDefault="00A9554C">
      <w:pPr>
        <w:tabs>
          <w:tab w:val="left" w:pos="432"/>
        </w:tabs>
        <w:spacing w:before="240" w:after="60"/>
        <w:ind w:right="720"/>
      </w:pPr>
      <w:r>
        <w:rPr>
          <w:rFonts w:ascii="Tahoma" w:eastAsia="Tahoma" w:hAnsi="Tahoma" w:cs="Tahoma"/>
        </w:rPr>
        <w:t>2.</w:t>
      </w:r>
      <w:r>
        <w:rPr>
          <w:sz w:val="24"/>
          <w:szCs w:val="24"/>
        </w:rPr>
        <w:tab/>
      </w:r>
      <w:r>
        <w:rPr>
          <w:rFonts w:ascii="Tahoma" w:eastAsia="Tahoma" w:hAnsi="Tahoma" w:cs="Tahoma"/>
        </w:rPr>
        <w:t>Gerenciamento de Configuração de Software</w:t>
      </w:r>
      <w:proofErr w:type="gramStart"/>
      <w:r>
        <w:rPr>
          <w:rFonts w:ascii="Tahoma" w:eastAsia="Tahoma" w:hAnsi="Tahoma" w:cs="Tahoma"/>
        </w:rPr>
        <w:tab/>
      </w:r>
      <w:proofErr w:type="gramEnd"/>
    </w:p>
    <w:p w:rsidR="00D31431" w:rsidRDefault="00A9554C">
      <w:pPr>
        <w:tabs>
          <w:tab w:val="left" w:pos="990"/>
        </w:tabs>
        <w:ind w:left="432" w:right="720"/>
      </w:pPr>
      <w:r>
        <w:t>2.1</w:t>
      </w:r>
      <w:r>
        <w:rPr>
          <w:sz w:val="24"/>
          <w:szCs w:val="24"/>
        </w:rPr>
        <w:tab/>
      </w:r>
      <w:r>
        <w:t>Papéis na Gerencia de Configuração.</w:t>
      </w:r>
      <w:proofErr w:type="gramStart"/>
      <w:r>
        <w:tab/>
      </w:r>
      <w:proofErr w:type="gramEnd"/>
    </w:p>
    <w:p w:rsidR="00D31431" w:rsidRDefault="00A9554C">
      <w:pPr>
        <w:tabs>
          <w:tab w:val="left" w:pos="990"/>
        </w:tabs>
        <w:ind w:left="432" w:right="720"/>
      </w:pPr>
      <w:r>
        <w:t>2.2</w:t>
      </w:r>
      <w:r>
        <w:rPr>
          <w:sz w:val="24"/>
          <w:szCs w:val="24"/>
        </w:rPr>
        <w:tab/>
      </w:r>
      <w:r>
        <w:t xml:space="preserve">Ferramentas, Ambiente e </w:t>
      </w:r>
      <w:proofErr w:type="spellStart"/>
      <w:proofErr w:type="gramStart"/>
      <w:r>
        <w:t>Infra-estrutura</w:t>
      </w:r>
      <w:proofErr w:type="spellEnd"/>
      <w:proofErr w:type="gramEnd"/>
      <w:r>
        <w:t>.</w:t>
      </w:r>
      <w:r>
        <w:tab/>
      </w:r>
    </w:p>
    <w:p w:rsidR="00D31431" w:rsidRDefault="00A9554C">
      <w:pPr>
        <w:tabs>
          <w:tab w:val="left" w:pos="1600"/>
          <w:tab w:val="right" w:pos="9360"/>
        </w:tabs>
        <w:ind w:left="990"/>
      </w:pPr>
      <w:r>
        <w:t>2.2.1</w:t>
      </w:r>
      <w:r>
        <w:rPr>
          <w:sz w:val="24"/>
          <w:szCs w:val="24"/>
        </w:rPr>
        <w:tab/>
      </w:r>
      <w:r>
        <w:t>As ferramentas a serem utilizadas para a gerência de configuração</w:t>
      </w:r>
      <w:r>
        <w:tab/>
      </w:r>
    </w:p>
    <w:p w:rsidR="00D31431" w:rsidRDefault="00A9554C">
      <w:pPr>
        <w:tabs>
          <w:tab w:val="left" w:pos="1600"/>
          <w:tab w:val="right" w:pos="9360"/>
        </w:tabs>
        <w:ind w:left="990"/>
      </w:pPr>
      <w:r>
        <w:t>2.2.2</w:t>
      </w:r>
      <w:r>
        <w:rPr>
          <w:sz w:val="24"/>
          <w:szCs w:val="24"/>
        </w:rPr>
        <w:tab/>
      </w:r>
      <w:r>
        <w:t>Configuração do software – Ferramentas do ambiente de desenvolvimento</w:t>
      </w:r>
      <w:r>
        <w:tab/>
      </w:r>
    </w:p>
    <w:p w:rsidR="00D31431" w:rsidRDefault="00A9554C">
      <w:pPr>
        <w:tabs>
          <w:tab w:val="left" w:pos="1600"/>
          <w:tab w:val="right" w:pos="9360"/>
        </w:tabs>
        <w:ind w:left="990"/>
      </w:pPr>
      <w:r>
        <w:t>2.2.3</w:t>
      </w:r>
      <w:r>
        <w:rPr>
          <w:sz w:val="24"/>
          <w:szCs w:val="24"/>
        </w:rPr>
        <w:tab/>
      </w:r>
      <w:r>
        <w:t>Estrutura do Ambiente</w:t>
      </w:r>
      <w:r>
        <w:tab/>
      </w:r>
    </w:p>
    <w:p w:rsidR="00D31431" w:rsidRDefault="00A9554C">
      <w:pPr>
        <w:tabs>
          <w:tab w:val="left" w:pos="1600"/>
          <w:tab w:val="right" w:pos="9360"/>
        </w:tabs>
        <w:ind w:left="990"/>
      </w:pPr>
      <w:r>
        <w:t>2.2.4</w:t>
      </w:r>
      <w:r>
        <w:rPr>
          <w:sz w:val="24"/>
          <w:szCs w:val="24"/>
        </w:rPr>
        <w:tab/>
      </w:r>
      <w:r>
        <w:t>Configuração das maquinas dos</w:t>
      </w:r>
      <w:r>
        <w:t xml:space="preserve"> ambientes</w:t>
      </w:r>
      <w:r>
        <w:tab/>
      </w:r>
    </w:p>
    <w:p w:rsidR="00D31431" w:rsidRDefault="00A9554C">
      <w:pPr>
        <w:tabs>
          <w:tab w:val="left" w:pos="990"/>
        </w:tabs>
        <w:ind w:left="432" w:right="720"/>
      </w:pPr>
      <w:r>
        <w:t>2.3</w:t>
      </w:r>
      <w:r>
        <w:rPr>
          <w:sz w:val="24"/>
          <w:szCs w:val="24"/>
        </w:rPr>
        <w:tab/>
      </w:r>
      <w:r>
        <w:t>Identificação da Configuração</w:t>
      </w:r>
      <w:r>
        <w:tab/>
        <w:t>9</w:t>
      </w:r>
    </w:p>
    <w:p w:rsidR="00D31431" w:rsidRDefault="00A9554C">
      <w:pPr>
        <w:tabs>
          <w:tab w:val="left" w:pos="1600"/>
          <w:tab w:val="right" w:pos="9360"/>
        </w:tabs>
        <w:ind w:left="990"/>
      </w:pPr>
      <w:r>
        <w:t>2.3.1</w:t>
      </w:r>
      <w:r>
        <w:rPr>
          <w:sz w:val="24"/>
          <w:szCs w:val="24"/>
        </w:rPr>
        <w:tab/>
      </w:r>
      <w:r>
        <w:t>Convenção para rotular caminhos e artefatos na Estrutura de Diretórios do Produto.</w:t>
      </w:r>
      <w:proofErr w:type="gramStart"/>
      <w:r>
        <w:tab/>
      </w:r>
      <w:proofErr w:type="gramEnd"/>
    </w:p>
    <w:p w:rsidR="00D31431" w:rsidRDefault="00A9554C">
      <w:pPr>
        <w:tabs>
          <w:tab w:val="left" w:pos="1600"/>
          <w:tab w:val="right" w:pos="9360"/>
        </w:tabs>
        <w:ind w:left="990"/>
      </w:pPr>
      <w:r>
        <w:t>2.3.2</w:t>
      </w:r>
      <w:r>
        <w:rPr>
          <w:sz w:val="24"/>
          <w:szCs w:val="24"/>
        </w:rPr>
        <w:tab/>
      </w:r>
      <w:r>
        <w:t>Arquivos de aprovação dos artefatos.</w:t>
      </w:r>
      <w:proofErr w:type="gramStart"/>
      <w:r>
        <w:tab/>
      </w:r>
      <w:proofErr w:type="gramEnd"/>
    </w:p>
    <w:p w:rsidR="00D31431" w:rsidRDefault="00A9554C">
      <w:pPr>
        <w:tabs>
          <w:tab w:val="left" w:pos="1600"/>
          <w:tab w:val="right" w:pos="9360"/>
        </w:tabs>
        <w:ind w:left="990"/>
      </w:pPr>
      <w:r>
        <w:t>2.3.3</w:t>
      </w:r>
      <w:r>
        <w:rPr>
          <w:sz w:val="24"/>
          <w:szCs w:val="24"/>
        </w:rPr>
        <w:tab/>
      </w:r>
      <w:r>
        <w:t>Estrutura de Diretórios</w:t>
      </w:r>
      <w:r>
        <w:tab/>
      </w:r>
    </w:p>
    <w:p w:rsidR="00D31431" w:rsidRDefault="00A9554C">
      <w:pPr>
        <w:tabs>
          <w:tab w:val="left" w:pos="1600"/>
          <w:tab w:val="right" w:pos="9360"/>
        </w:tabs>
        <w:ind w:left="990"/>
      </w:pPr>
      <w:r>
        <w:t>2.3.4</w:t>
      </w:r>
      <w:r>
        <w:rPr>
          <w:sz w:val="24"/>
          <w:szCs w:val="24"/>
        </w:rPr>
        <w:tab/>
      </w:r>
      <w:proofErr w:type="spellStart"/>
      <w:r>
        <w:t>Baselines</w:t>
      </w:r>
      <w:proofErr w:type="spellEnd"/>
      <w:r>
        <w:t xml:space="preserve"> do Projeto</w:t>
      </w:r>
      <w:r>
        <w:tab/>
      </w:r>
    </w:p>
    <w:p w:rsidR="00D31431" w:rsidRDefault="00A9554C">
      <w:pPr>
        <w:tabs>
          <w:tab w:val="left" w:pos="990"/>
        </w:tabs>
        <w:ind w:left="432" w:right="720"/>
      </w:pPr>
      <w:r>
        <w:t>2.4</w:t>
      </w:r>
      <w:r>
        <w:rPr>
          <w:sz w:val="24"/>
          <w:szCs w:val="24"/>
        </w:rPr>
        <w:tab/>
      </w:r>
      <w:r>
        <w:t>Controle de</w:t>
      </w:r>
      <w:r>
        <w:t xml:space="preserve"> Configuração e Mudança</w:t>
      </w:r>
      <w:r>
        <w:tab/>
      </w:r>
    </w:p>
    <w:p w:rsidR="00D31431" w:rsidRDefault="00A9554C">
      <w:pPr>
        <w:tabs>
          <w:tab w:val="left" w:pos="1600"/>
          <w:tab w:val="right" w:pos="9360"/>
        </w:tabs>
        <w:ind w:left="990"/>
      </w:pPr>
      <w:r>
        <w:t>2.4.1</w:t>
      </w:r>
      <w:r>
        <w:rPr>
          <w:sz w:val="24"/>
          <w:szCs w:val="24"/>
        </w:rPr>
        <w:tab/>
      </w:r>
      <w:r>
        <w:t>Processamento e Aprovação de Solicitações de Mudança</w:t>
      </w:r>
      <w:r>
        <w:tab/>
      </w:r>
    </w:p>
    <w:p w:rsidR="00D31431" w:rsidRDefault="00A9554C">
      <w:pPr>
        <w:tabs>
          <w:tab w:val="left" w:pos="1600"/>
          <w:tab w:val="right" w:pos="9360"/>
        </w:tabs>
        <w:ind w:left="990"/>
      </w:pPr>
      <w:r>
        <w:t>2.4.2</w:t>
      </w:r>
      <w:r>
        <w:rPr>
          <w:sz w:val="24"/>
          <w:szCs w:val="24"/>
        </w:rPr>
        <w:tab/>
      </w:r>
      <w:r>
        <w:t>Comitê de Controle de Mudança (CCM</w:t>
      </w:r>
      <w:proofErr w:type="gramStart"/>
      <w:r>
        <w:t>)</w:t>
      </w:r>
      <w:proofErr w:type="gramEnd"/>
      <w:r>
        <w:tab/>
      </w:r>
    </w:p>
    <w:p w:rsidR="00D31431" w:rsidRDefault="00A9554C">
      <w:pPr>
        <w:tabs>
          <w:tab w:val="left" w:pos="990"/>
        </w:tabs>
        <w:ind w:left="432" w:right="720"/>
      </w:pPr>
      <w:r>
        <w:t>2.5</w:t>
      </w:r>
      <w:r>
        <w:rPr>
          <w:sz w:val="24"/>
          <w:szCs w:val="24"/>
        </w:rPr>
        <w:tab/>
      </w:r>
      <w:r>
        <w:t>Estimativa do Status de Configuração</w:t>
      </w:r>
      <w:r>
        <w:tab/>
      </w:r>
    </w:p>
    <w:p w:rsidR="00D31431" w:rsidRDefault="00A9554C">
      <w:pPr>
        <w:tabs>
          <w:tab w:val="left" w:pos="1600"/>
          <w:tab w:val="right" w:pos="9360"/>
        </w:tabs>
        <w:ind w:left="990"/>
      </w:pPr>
      <w:r>
        <w:t>2.5.1</w:t>
      </w:r>
      <w:r>
        <w:rPr>
          <w:sz w:val="24"/>
          <w:szCs w:val="24"/>
        </w:rPr>
        <w:tab/>
      </w:r>
      <w:r>
        <w:t>Processo de Armazenamento de Mídia e Liberação do Projeto</w:t>
      </w:r>
      <w:r>
        <w:tab/>
      </w:r>
    </w:p>
    <w:p w:rsidR="00D31431" w:rsidRDefault="00A9554C">
      <w:pPr>
        <w:tabs>
          <w:tab w:val="left" w:pos="432"/>
        </w:tabs>
        <w:spacing w:before="240" w:after="60"/>
        <w:ind w:right="720"/>
      </w:pPr>
      <w:r>
        <w:rPr>
          <w:rFonts w:ascii="Tahoma" w:eastAsia="Tahoma" w:hAnsi="Tahoma" w:cs="Tahoma"/>
        </w:rPr>
        <w:t>3.</w:t>
      </w:r>
      <w:r>
        <w:rPr>
          <w:sz w:val="24"/>
          <w:szCs w:val="24"/>
        </w:rPr>
        <w:tab/>
      </w:r>
      <w:r>
        <w:rPr>
          <w:rFonts w:ascii="Tahoma" w:eastAsia="Tahoma" w:hAnsi="Tahoma" w:cs="Tahoma"/>
        </w:rPr>
        <w:t>Marcos</w:t>
      </w:r>
      <w:r>
        <w:rPr>
          <w:rFonts w:ascii="Tahoma" w:eastAsia="Tahoma" w:hAnsi="Tahoma" w:cs="Tahoma"/>
        </w:rPr>
        <w:tab/>
      </w:r>
    </w:p>
    <w:p w:rsidR="00D31431" w:rsidRDefault="00A9554C">
      <w:pPr>
        <w:tabs>
          <w:tab w:val="left" w:pos="432"/>
        </w:tabs>
        <w:spacing w:before="240" w:after="60"/>
        <w:ind w:right="720"/>
      </w:pPr>
      <w:r>
        <w:rPr>
          <w:rFonts w:ascii="Tahoma" w:eastAsia="Tahoma" w:hAnsi="Tahoma" w:cs="Tahoma"/>
        </w:rPr>
        <w:t>4.</w:t>
      </w:r>
      <w:r>
        <w:rPr>
          <w:sz w:val="24"/>
          <w:szCs w:val="24"/>
        </w:rPr>
        <w:tab/>
      </w:r>
      <w:r>
        <w:rPr>
          <w:rFonts w:ascii="Tahoma" w:eastAsia="Tahoma" w:hAnsi="Tahoma" w:cs="Tahoma"/>
        </w:rPr>
        <w:t>Treinam</w:t>
      </w:r>
      <w:r>
        <w:rPr>
          <w:rFonts w:ascii="Tahoma" w:eastAsia="Tahoma" w:hAnsi="Tahoma" w:cs="Tahoma"/>
        </w:rPr>
        <w:t>ento e Recursos</w:t>
      </w:r>
      <w:proofErr w:type="gramStart"/>
      <w:r>
        <w:rPr>
          <w:rFonts w:ascii="Tahoma" w:eastAsia="Tahoma" w:hAnsi="Tahoma" w:cs="Tahoma"/>
        </w:rPr>
        <w:tab/>
      </w:r>
      <w:proofErr w:type="gramEnd"/>
    </w:p>
    <w:p w:rsidR="00D31431" w:rsidRDefault="00A9554C">
      <w:pPr>
        <w:tabs>
          <w:tab w:val="left" w:pos="432"/>
        </w:tabs>
        <w:spacing w:before="240" w:after="60"/>
        <w:ind w:right="720"/>
      </w:pPr>
      <w:r>
        <w:rPr>
          <w:rFonts w:ascii="Tahoma" w:eastAsia="Tahoma" w:hAnsi="Tahoma" w:cs="Tahoma"/>
        </w:rPr>
        <w:t>5.</w:t>
      </w:r>
      <w:r>
        <w:rPr>
          <w:sz w:val="24"/>
          <w:szCs w:val="24"/>
        </w:rPr>
        <w:tab/>
      </w:r>
      <w:r>
        <w:rPr>
          <w:rFonts w:ascii="Tahoma" w:eastAsia="Tahoma" w:hAnsi="Tahoma" w:cs="Tahoma"/>
        </w:rPr>
        <w:t>Controle de Software de Subcontratados e Fornecedores</w:t>
      </w:r>
      <w:proofErr w:type="gramStart"/>
      <w:r>
        <w:rPr>
          <w:rFonts w:ascii="Tahoma" w:eastAsia="Tahoma" w:hAnsi="Tahoma" w:cs="Tahoma"/>
        </w:rPr>
        <w:tab/>
      </w:r>
      <w:proofErr w:type="gramEnd"/>
    </w:p>
    <w:p w:rsidR="00D31431" w:rsidRDefault="00A9554C">
      <w:r>
        <w:br w:type="page"/>
      </w:r>
    </w:p>
    <w:p w:rsidR="00D31431" w:rsidRDefault="00D31431"/>
    <w:p w:rsidR="00D31431" w:rsidRDefault="00A9554C">
      <w:pPr>
        <w:jc w:val="center"/>
      </w:pPr>
      <w:bookmarkStart w:id="0" w:name="h.gjdgxs" w:colFirst="0" w:colLast="0"/>
      <w:bookmarkEnd w:id="0"/>
      <w:r>
        <w:rPr>
          <w:rFonts w:ascii="Tahoma" w:eastAsia="Tahoma" w:hAnsi="Tahoma" w:cs="Tahoma"/>
          <w:b/>
          <w:sz w:val="36"/>
          <w:szCs w:val="36"/>
        </w:rPr>
        <w:t xml:space="preserve">Plano de Gerenciamento de Configuração </w:t>
      </w:r>
    </w:p>
    <w:p w:rsidR="00D31431" w:rsidRDefault="00D31431"/>
    <w:p w:rsidR="00D31431" w:rsidRDefault="00D31431">
      <w:bookmarkStart w:id="1" w:name="h.30j0zll" w:colFirst="0" w:colLast="0"/>
      <w:bookmarkEnd w:id="1"/>
    </w:p>
    <w:p w:rsidR="00D31431" w:rsidRDefault="00A9554C">
      <w:pPr>
        <w:numPr>
          <w:ilvl w:val="0"/>
          <w:numId w:val="4"/>
        </w:numPr>
        <w:spacing w:before="120" w:after="240"/>
        <w:ind w:left="284" w:hanging="284"/>
      </w:pPr>
      <w:r>
        <w:rPr>
          <w:rFonts w:ascii="Tahoma" w:eastAsia="Tahoma" w:hAnsi="Tahoma" w:cs="Tahoma"/>
          <w:b/>
          <w:sz w:val="28"/>
          <w:szCs w:val="28"/>
        </w:rPr>
        <w:t>Introdução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A9554C">
      <w:pPr>
        <w:tabs>
          <w:tab w:val="left" w:pos="1036"/>
        </w:tabs>
        <w:ind w:firstLine="284"/>
      </w:pPr>
      <w:r>
        <w:rPr>
          <w:rFonts w:ascii="Tahoma" w:eastAsia="Tahoma" w:hAnsi="Tahoma" w:cs="Tahoma"/>
        </w:rPr>
        <w:t>O Plano de Gerenciamento de Configuração descreve todas as atividades do Gerenciamento de Controle de Configuração e Mudança que serão executadas du</w:t>
      </w:r>
      <w:r w:rsidR="005B4A73">
        <w:rPr>
          <w:rFonts w:ascii="Tahoma" w:eastAsia="Tahoma" w:hAnsi="Tahoma" w:cs="Tahoma"/>
        </w:rPr>
        <w:t xml:space="preserve">rante o ciclo de vida do </w:t>
      </w:r>
      <w:proofErr w:type="spellStart"/>
      <w:proofErr w:type="gramStart"/>
      <w:r w:rsidR="005B4A73">
        <w:rPr>
          <w:rFonts w:ascii="Tahoma" w:eastAsia="Tahoma" w:hAnsi="Tahoma" w:cs="Tahoma"/>
        </w:rPr>
        <w:t>MobileOil</w:t>
      </w:r>
      <w:proofErr w:type="spellEnd"/>
      <w:proofErr w:type="gramEnd"/>
      <w:r>
        <w:rPr>
          <w:rFonts w:ascii="Tahoma" w:eastAsia="Tahoma" w:hAnsi="Tahoma" w:cs="Tahoma"/>
        </w:rPr>
        <w:t>. Suas atividades envolvem identificar a configuração do software, manter su</w:t>
      </w:r>
      <w:r>
        <w:rPr>
          <w:rFonts w:ascii="Tahoma" w:eastAsia="Tahoma" w:hAnsi="Tahoma" w:cs="Tahoma"/>
        </w:rPr>
        <w:t>a integridade durante o projeto e controlar sistematicamente as mudanças.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  <w:bookmarkStart w:id="2" w:name="h.1fob9te" w:colFirst="0" w:colLast="0"/>
      <w:bookmarkEnd w:id="2"/>
    </w:p>
    <w:p w:rsidR="00D31431" w:rsidRDefault="00A9554C">
      <w:pPr>
        <w:keepNext/>
        <w:numPr>
          <w:ilvl w:val="1"/>
          <w:numId w:val="4"/>
        </w:numPr>
        <w:spacing w:before="120" w:after="60"/>
        <w:ind w:left="720" w:hanging="720"/>
      </w:pPr>
      <w:r>
        <w:rPr>
          <w:rFonts w:ascii="Tahoma" w:eastAsia="Tahoma" w:hAnsi="Tahoma" w:cs="Tahoma"/>
          <w:b/>
          <w:sz w:val="24"/>
          <w:szCs w:val="24"/>
        </w:rPr>
        <w:t>Finalidade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A9554C">
      <w:pPr>
        <w:tabs>
          <w:tab w:val="left" w:pos="1036"/>
        </w:tabs>
        <w:ind w:firstLine="284"/>
        <w:jc w:val="both"/>
      </w:pPr>
      <w:r>
        <w:rPr>
          <w:rFonts w:ascii="Tahoma" w:eastAsia="Tahoma" w:hAnsi="Tahoma" w:cs="Tahoma"/>
        </w:rPr>
        <w:t>A finalidade deste documento é criar um padrão a ser seguido por todos os membros da equipe com o intuito de garantir o maior controle do produto no decorrer do projeto</w:t>
      </w:r>
      <w:r>
        <w:rPr>
          <w:rFonts w:ascii="Tahoma" w:eastAsia="Tahoma" w:hAnsi="Tahoma" w:cs="Tahoma"/>
        </w:rPr>
        <w:t xml:space="preserve">. </w:t>
      </w:r>
    </w:p>
    <w:p w:rsidR="00D31431" w:rsidRDefault="00D31431">
      <w:pPr>
        <w:tabs>
          <w:tab w:val="left" w:pos="1036"/>
        </w:tabs>
        <w:ind w:firstLine="284"/>
        <w:jc w:val="both"/>
      </w:pPr>
    </w:p>
    <w:p w:rsidR="00D31431" w:rsidRDefault="00A9554C">
      <w:pPr>
        <w:tabs>
          <w:tab w:val="left" w:pos="1036"/>
        </w:tabs>
        <w:ind w:firstLine="284"/>
        <w:jc w:val="both"/>
      </w:pPr>
      <w:r>
        <w:rPr>
          <w:rFonts w:ascii="Tahoma" w:eastAsia="Tahoma" w:hAnsi="Tahoma" w:cs="Tahoma"/>
        </w:rPr>
        <w:t>Para que isso aconteça serão detalhados os recursos necessários (equipes, ferramentas e computadores), as responsabilidades atribuídas e o cronograma de atividades.</w:t>
      </w:r>
    </w:p>
    <w:p w:rsidR="00D31431" w:rsidRDefault="00D31431">
      <w:pPr>
        <w:tabs>
          <w:tab w:val="left" w:pos="1036"/>
        </w:tabs>
        <w:ind w:firstLine="284"/>
        <w:jc w:val="both"/>
      </w:pPr>
    </w:p>
    <w:p w:rsidR="00D31431" w:rsidRDefault="00D31431">
      <w:pPr>
        <w:tabs>
          <w:tab w:val="left" w:pos="1036"/>
        </w:tabs>
        <w:ind w:firstLine="284"/>
        <w:jc w:val="both"/>
      </w:pPr>
      <w:bookmarkStart w:id="3" w:name="h.3znysh7" w:colFirst="0" w:colLast="0"/>
      <w:bookmarkEnd w:id="3"/>
    </w:p>
    <w:p w:rsidR="00D31431" w:rsidRDefault="00A9554C">
      <w:pPr>
        <w:keepNext/>
        <w:numPr>
          <w:ilvl w:val="1"/>
          <w:numId w:val="4"/>
        </w:numPr>
        <w:spacing w:before="120" w:after="60"/>
        <w:ind w:left="720" w:hanging="720"/>
      </w:pPr>
      <w:r>
        <w:rPr>
          <w:rFonts w:ascii="Tahoma" w:eastAsia="Tahoma" w:hAnsi="Tahoma" w:cs="Tahoma"/>
          <w:b/>
          <w:sz w:val="24"/>
          <w:szCs w:val="24"/>
        </w:rPr>
        <w:t>Escopo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A9554C">
      <w:pPr>
        <w:tabs>
          <w:tab w:val="left" w:pos="1036"/>
        </w:tabs>
        <w:ind w:firstLine="284"/>
        <w:jc w:val="both"/>
      </w:pPr>
      <w:r>
        <w:rPr>
          <w:rFonts w:ascii="Tahoma" w:eastAsia="Tahoma" w:hAnsi="Tahoma" w:cs="Tahoma"/>
        </w:rPr>
        <w:t>Este Plano de Gerenciamento de Configuração é destinado para todos os integra</w:t>
      </w:r>
      <w:r>
        <w:rPr>
          <w:rFonts w:ascii="Tahoma" w:eastAsia="Tahoma" w:hAnsi="Tahoma" w:cs="Tahoma"/>
        </w:rPr>
        <w:t xml:space="preserve">ntes da equipe responsáveis pelo desenvolvimento do sistema </w:t>
      </w:r>
      <w:r>
        <w:rPr>
          <w:rFonts w:ascii="Tahoma" w:eastAsia="Tahoma" w:hAnsi="Tahoma" w:cs="Tahoma"/>
          <w:b/>
        </w:rPr>
        <w:t xml:space="preserve">Mobile </w:t>
      </w:r>
      <w:proofErr w:type="spellStart"/>
      <w:r>
        <w:rPr>
          <w:rFonts w:ascii="Tahoma" w:eastAsia="Tahoma" w:hAnsi="Tahoma" w:cs="Tahoma"/>
          <w:b/>
        </w:rPr>
        <w:t>Oil</w:t>
      </w:r>
      <w:proofErr w:type="spellEnd"/>
      <w:r>
        <w:rPr>
          <w:rFonts w:ascii="Tahoma" w:eastAsia="Tahoma" w:hAnsi="Tahoma" w:cs="Tahoma"/>
        </w:rPr>
        <w:t xml:space="preserve"> na disciplina de </w:t>
      </w:r>
      <w:r>
        <w:rPr>
          <w:rFonts w:ascii="Tahoma" w:eastAsia="Tahoma" w:hAnsi="Tahoma" w:cs="Tahoma"/>
          <w:b/>
        </w:rPr>
        <w:t>Engenharia de Software II</w:t>
      </w:r>
      <w:r>
        <w:rPr>
          <w:rFonts w:ascii="Tahoma" w:eastAsia="Tahoma" w:hAnsi="Tahoma" w:cs="Tahoma"/>
          <w:i/>
        </w:rPr>
        <w:t xml:space="preserve">, </w:t>
      </w:r>
      <w:r>
        <w:rPr>
          <w:rFonts w:ascii="Tahoma" w:eastAsia="Tahoma" w:hAnsi="Tahoma" w:cs="Tahoma"/>
        </w:rPr>
        <w:t>e abrange todo o controle e gerenciamento da configuração do projeto.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  <w:bookmarkStart w:id="4" w:name="h.2et92p0" w:colFirst="0" w:colLast="0"/>
      <w:bookmarkEnd w:id="4"/>
    </w:p>
    <w:p w:rsidR="00D31431" w:rsidRDefault="00A9554C">
      <w:pPr>
        <w:keepNext/>
        <w:numPr>
          <w:ilvl w:val="1"/>
          <w:numId w:val="4"/>
        </w:numPr>
        <w:spacing w:before="120" w:after="60"/>
        <w:ind w:left="720" w:hanging="720"/>
      </w:pPr>
      <w:r>
        <w:rPr>
          <w:rFonts w:ascii="Tahoma" w:eastAsia="Tahoma" w:hAnsi="Tahoma" w:cs="Tahoma"/>
          <w:b/>
          <w:sz w:val="24"/>
          <w:szCs w:val="24"/>
        </w:rPr>
        <w:t>Definições, Acrônimos e Abreviações.</w:t>
      </w:r>
    </w:p>
    <w:p w:rsidR="00D31431" w:rsidRDefault="00D31431"/>
    <w:tbl>
      <w:tblPr>
        <w:tblStyle w:val="a1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8235"/>
      </w:tblGrid>
      <w:tr w:rsidR="00D31431">
        <w:tc>
          <w:tcPr>
            <w:tcW w:w="1125" w:type="dxa"/>
            <w:shd w:val="clear" w:color="auto" w:fill="E0E0E0"/>
          </w:tcPr>
          <w:p w:rsidR="00D31431" w:rsidRDefault="00A9554C">
            <w:pPr>
              <w:keepLines/>
              <w:spacing w:before="120" w:after="24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Termo</w:t>
            </w:r>
          </w:p>
        </w:tc>
        <w:tc>
          <w:tcPr>
            <w:tcW w:w="8235" w:type="dxa"/>
            <w:shd w:val="clear" w:color="auto" w:fill="E0E0E0"/>
          </w:tcPr>
          <w:p w:rsidR="00D31431" w:rsidRDefault="00A9554C">
            <w:pPr>
              <w:keepLines/>
              <w:spacing w:before="120" w:after="240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Significado</w:t>
            </w:r>
          </w:p>
        </w:tc>
      </w:tr>
      <w:tr w:rsidR="00D31431">
        <w:tc>
          <w:tcPr>
            <w:tcW w:w="1125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SCRUM</w:t>
            </w:r>
          </w:p>
        </w:tc>
        <w:tc>
          <w:tcPr>
            <w:tcW w:w="8235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É um processo ágil que permite manter o foco na entrega do maior valor de negócio, no menor tempo possível.</w:t>
            </w:r>
          </w:p>
        </w:tc>
      </w:tr>
      <w:tr w:rsidR="00D31431">
        <w:tc>
          <w:tcPr>
            <w:tcW w:w="1125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GC</w:t>
            </w:r>
          </w:p>
        </w:tc>
        <w:tc>
          <w:tcPr>
            <w:tcW w:w="8235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Gerência de Configuração</w:t>
            </w:r>
          </w:p>
        </w:tc>
      </w:tr>
      <w:tr w:rsidR="00D31431">
        <w:tc>
          <w:tcPr>
            <w:tcW w:w="1125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CCM</w:t>
            </w:r>
          </w:p>
        </w:tc>
        <w:tc>
          <w:tcPr>
            <w:tcW w:w="8235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Comitê para o Controle de Mudanças.</w:t>
            </w:r>
          </w:p>
        </w:tc>
      </w:tr>
      <w:tr w:rsidR="00D31431">
        <w:tc>
          <w:tcPr>
            <w:tcW w:w="1125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proofErr w:type="spellStart"/>
            <w:r>
              <w:rPr>
                <w:rFonts w:ascii="Tahoma" w:eastAsia="Tahoma" w:hAnsi="Tahoma" w:cs="Tahoma"/>
                <w:i/>
              </w:rPr>
              <w:t>Baseline</w:t>
            </w:r>
            <w:proofErr w:type="spellEnd"/>
          </w:p>
        </w:tc>
        <w:tc>
          <w:tcPr>
            <w:tcW w:w="8235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Conjunto de itens de configuração que conseguiram um estado comprovado de estabilidade.</w:t>
            </w:r>
          </w:p>
        </w:tc>
      </w:tr>
    </w:tbl>
    <w:p w:rsidR="00D31431" w:rsidRDefault="00D31431">
      <w:bookmarkStart w:id="5" w:name="h.tyjcwt" w:colFirst="0" w:colLast="0"/>
      <w:bookmarkEnd w:id="5"/>
    </w:p>
    <w:p w:rsidR="00D31431" w:rsidRDefault="00A9554C">
      <w:pPr>
        <w:keepNext/>
        <w:numPr>
          <w:ilvl w:val="1"/>
          <w:numId w:val="4"/>
        </w:numPr>
        <w:spacing w:before="120" w:after="60"/>
        <w:ind w:left="720" w:hanging="720"/>
      </w:pPr>
      <w:r>
        <w:rPr>
          <w:rFonts w:ascii="Tahoma" w:eastAsia="Tahoma" w:hAnsi="Tahoma" w:cs="Tahoma"/>
          <w:b/>
          <w:sz w:val="24"/>
          <w:szCs w:val="24"/>
        </w:rPr>
        <w:lastRenderedPageBreak/>
        <w:t>Referências</w:t>
      </w:r>
    </w:p>
    <w:p w:rsidR="00D31431" w:rsidRDefault="00A9554C">
      <w:pPr>
        <w:numPr>
          <w:ilvl w:val="0"/>
          <w:numId w:val="2"/>
        </w:numPr>
        <w:tabs>
          <w:tab w:val="left" w:pos="1036"/>
        </w:tabs>
        <w:ind w:hanging="360"/>
      </w:pPr>
      <w:proofErr w:type="spellStart"/>
      <w:r>
        <w:rPr>
          <w:rFonts w:ascii="Tahoma" w:eastAsia="Tahoma" w:hAnsi="Tahoma" w:cs="Tahoma"/>
          <w:i/>
        </w:rPr>
        <w:t>Template</w:t>
      </w:r>
      <w:proofErr w:type="spellEnd"/>
      <w:r>
        <w:rPr>
          <w:rFonts w:ascii="Tahoma" w:eastAsia="Tahoma" w:hAnsi="Tahoma" w:cs="Tahoma"/>
        </w:rPr>
        <w:t xml:space="preserve"> de Plano de Gerenciamento de Configuração, 1987-2001, IBM.</w:t>
      </w:r>
    </w:p>
    <w:p w:rsidR="00D31431" w:rsidRDefault="00A9554C">
      <w:pPr>
        <w:numPr>
          <w:ilvl w:val="0"/>
          <w:numId w:val="2"/>
        </w:numPr>
        <w:tabs>
          <w:tab w:val="left" w:pos="1036"/>
        </w:tabs>
        <w:ind w:hanging="360"/>
      </w:pPr>
      <w:r>
        <w:rPr>
          <w:rFonts w:ascii="Tahoma" w:eastAsia="Tahoma" w:hAnsi="Tahoma" w:cs="Tahoma"/>
        </w:rPr>
        <w:t xml:space="preserve">Plano de Gerenciamento do Projeto - </w:t>
      </w:r>
      <w:r>
        <w:rPr>
          <w:rFonts w:ascii="Tahoma" w:eastAsia="Tahoma" w:hAnsi="Tahoma" w:cs="Tahoma"/>
        </w:rPr>
        <w:t xml:space="preserve">Mobile </w:t>
      </w:r>
      <w:proofErr w:type="spellStart"/>
      <w:r>
        <w:rPr>
          <w:rFonts w:ascii="Tahoma" w:eastAsia="Tahoma" w:hAnsi="Tahoma" w:cs="Tahoma"/>
        </w:rPr>
        <w:t>Oil</w:t>
      </w:r>
      <w:proofErr w:type="spellEnd"/>
      <w:r>
        <w:rPr>
          <w:rFonts w:ascii="Tahoma" w:eastAsia="Tahoma" w:hAnsi="Tahoma" w:cs="Tahoma"/>
        </w:rPr>
        <w:t>, Versão 1.00</w:t>
      </w:r>
      <w:r>
        <w:rPr>
          <w:rFonts w:ascii="Tahoma" w:eastAsia="Tahoma" w:hAnsi="Tahoma" w:cs="Tahoma"/>
        </w:rPr>
        <w:t>.</w:t>
      </w:r>
    </w:p>
    <w:p w:rsidR="00D31431" w:rsidRDefault="00D31431">
      <w:pPr>
        <w:tabs>
          <w:tab w:val="left" w:pos="1036"/>
        </w:tabs>
      </w:pPr>
      <w:bookmarkStart w:id="6" w:name="h.3dy6vkm" w:colFirst="0" w:colLast="0"/>
      <w:bookmarkEnd w:id="6"/>
    </w:p>
    <w:p w:rsidR="00D31431" w:rsidRDefault="00A9554C">
      <w:pPr>
        <w:keepNext/>
        <w:numPr>
          <w:ilvl w:val="1"/>
          <w:numId w:val="4"/>
        </w:numPr>
        <w:spacing w:before="120" w:after="60"/>
        <w:ind w:left="720" w:hanging="720"/>
      </w:pPr>
      <w:r>
        <w:rPr>
          <w:rFonts w:ascii="Tahoma" w:eastAsia="Tahoma" w:hAnsi="Tahoma" w:cs="Tahoma"/>
          <w:b/>
          <w:sz w:val="24"/>
          <w:szCs w:val="24"/>
        </w:rPr>
        <w:t>Visão Geral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A9554C">
      <w:pPr>
        <w:tabs>
          <w:tab w:val="left" w:pos="1036"/>
        </w:tabs>
        <w:ind w:firstLine="284"/>
      </w:pPr>
      <w:r>
        <w:rPr>
          <w:rFonts w:ascii="Tahoma" w:eastAsia="Tahoma" w:hAnsi="Tahoma" w:cs="Tahoma"/>
        </w:rPr>
        <w:t>As próximas seções deste documento estão divididas conforme a tabela abaixo.</w:t>
      </w:r>
    </w:p>
    <w:p w:rsidR="00D31431" w:rsidRDefault="00D31431">
      <w:pPr>
        <w:tabs>
          <w:tab w:val="left" w:pos="1036"/>
        </w:tabs>
        <w:ind w:firstLine="284"/>
      </w:pPr>
    </w:p>
    <w:tbl>
      <w:tblPr>
        <w:tblStyle w:val="a2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655"/>
      </w:tblGrid>
      <w:tr w:rsidR="00D31431">
        <w:tc>
          <w:tcPr>
            <w:tcW w:w="1701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Seção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</w:tr>
      <w:tr w:rsidR="00D31431">
        <w:tc>
          <w:tcPr>
            <w:tcW w:w="1701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proofErr w:type="gramStart"/>
            <w:r>
              <w:rPr>
                <w:rFonts w:ascii="Tahoma" w:eastAsia="Tahoma" w:hAnsi="Tahoma" w:cs="Tahoma"/>
              </w:rPr>
              <w:t>2</w:t>
            </w:r>
            <w:proofErr w:type="gramEnd"/>
          </w:p>
        </w:tc>
        <w:tc>
          <w:tcPr>
            <w:tcW w:w="7655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São relacionados os papéis, as responsabilidades das atividades e as ferramentas dentro da GC da Fábrica.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</w:tr>
      <w:tr w:rsidR="00D31431">
        <w:tc>
          <w:tcPr>
            <w:tcW w:w="1701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proofErr w:type="gramStart"/>
            <w:r>
              <w:rPr>
                <w:rFonts w:ascii="Tahoma" w:eastAsia="Tahoma" w:hAnsi="Tahoma" w:cs="Tahoma"/>
              </w:rPr>
              <w:t>3</w:t>
            </w:r>
            <w:proofErr w:type="gramEnd"/>
          </w:p>
        </w:tc>
        <w:tc>
          <w:tcPr>
            <w:tcW w:w="7655" w:type="dxa"/>
            <w:vAlign w:val="center"/>
          </w:tcPr>
          <w:p w:rsidR="00D31431" w:rsidRDefault="005B4A73">
            <w:pPr>
              <w:tabs>
                <w:tab w:val="left" w:pos="1036"/>
              </w:tabs>
              <w:ind w:firstLine="284"/>
            </w:pPr>
            <w:proofErr w:type="gramStart"/>
            <w:r>
              <w:rPr>
                <w:rFonts w:ascii="Tahoma" w:eastAsia="Tahoma" w:hAnsi="Tahoma" w:cs="Tahoma"/>
              </w:rPr>
              <w:t>Será</w:t>
            </w:r>
            <w:proofErr w:type="gramEnd"/>
            <w:r w:rsidR="00A9554C">
              <w:rPr>
                <w:rFonts w:ascii="Tahoma" w:eastAsia="Tahoma" w:hAnsi="Tahoma" w:cs="Tahoma"/>
              </w:rPr>
              <w:t xml:space="preserve"> </w:t>
            </w:r>
            <w:bookmarkStart w:id="7" w:name="_GoBack"/>
            <w:bookmarkEnd w:id="7"/>
            <w:r w:rsidR="00A9554C">
              <w:rPr>
                <w:rFonts w:ascii="Tahoma" w:eastAsia="Tahoma" w:hAnsi="Tahoma" w:cs="Tahoma"/>
              </w:rPr>
              <w:t xml:space="preserve">apresentado como serão criadas e controladas as </w:t>
            </w:r>
            <w:proofErr w:type="spellStart"/>
            <w:r w:rsidR="00A9554C">
              <w:rPr>
                <w:rFonts w:ascii="Tahoma" w:eastAsia="Tahoma" w:hAnsi="Tahoma" w:cs="Tahoma"/>
                <w:i/>
              </w:rPr>
              <w:t>Baselines</w:t>
            </w:r>
            <w:proofErr w:type="spellEnd"/>
            <w:r w:rsidR="00A9554C">
              <w:rPr>
                <w:rFonts w:ascii="Tahoma" w:eastAsia="Tahoma" w:hAnsi="Tahoma" w:cs="Tahoma"/>
              </w:rPr>
              <w:t>.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</w:tr>
      <w:tr w:rsidR="00D31431">
        <w:tc>
          <w:tcPr>
            <w:tcW w:w="1701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proofErr w:type="gramStart"/>
            <w:r>
              <w:rPr>
                <w:rFonts w:ascii="Tahoma" w:eastAsia="Tahoma" w:hAnsi="Tahoma" w:cs="Tahoma"/>
              </w:rPr>
              <w:t>4</w:t>
            </w:r>
            <w:proofErr w:type="gramEnd"/>
          </w:p>
        </w:tc>
        <w:tc>
          <w:tcPr>
            <w:tcW w:w="7655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São abordados os detalhes sobre quando o Plano de Gerenciamento de Configuração deve ser atualizado.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</w:tr>
      <w:tr w:rsidR="00D3143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proofErr w:type="gramStart"/>
            <w:r>
              <w:rPr>
                <w:rFonts w:ascii="Tahoma" w:eastAsia="Tahoma" w:hAnsi="Tahoma" w:cs="Tahoma"/>
              </w:rPr>
              <w:t>5</w:t>
            </w:r>
            <w:proofErr w:type="gramEnd"/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 xml:space="preserve">Descreve as ferramentas de software, o pessoal e o treinamento necessários para </w:t>
            </w:r>
            <w:proofErr w:type="gramStart"/>
            <w:r>
              <w:rPr>
                <w:rFonts w:ascii="Tahoma" w:eastAsia="Tahoma" w:hAnsi="Tahoma" w:cs="Tahoma"/>
              </w:rPr>
              <w:t>implem</w:t>
            </w:r>
            <w:r>
              <w:rPr>
                <w:rFonts w:ascii="Tahoma" w:eastAsia="Tahoma" w:hAnsi="Tahoma" w:cs="Tahoma"/>
              </w:rPr>
              <w:t>entar</w:t>
            </w:r>
            <w:proofErr w:type="gramEnd"/>
            <w:r>
              <w:rPr>
                <w:rFonts w:ascii="Tahoma" w:eastAsia="Tahoma" w:hAnsi="Tahoma" w:cs="Tahoma"/>
              </w:rPr>
              <w:t xml:space="preserve"> as atividades de CM especificadas.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</w:tr>
      <w:tr w:rsidR="00D3143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proofErr w:type="gramStart"/>
            <w:r>
              <w:rPr>
                <w:rFonts w:ascii="Tahoma" w:eastAsia="Tahoma" w:hAnsi="Tahoma" w:cs="Tahoma"/>
              </w:rPr>
              <w:t>6</w:t>
            </w:r>
            <w:proofErr w:type="gramEnd"/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Descreve de que forma o software desenvolvido fora do ambiente do projeto será incorporado.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</w:tr>
    </w:tbl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  <w:bookmarkStart w:id="8" w:name="h.1t3h5sf" w:colFirst="0" w:colLast="0"/>
      <w:bookmarkEnd w:id="8"/>
    </w:p>
    <w:p w:rsidR="00D31431" w:rsidRDefault="00A9554C">
      <w:r>
        <w:br w:type="page"/>
      </w:r>
    </w:p>
    <w:p w:rsidR="00D31431" w:rsidRDefault="00A9554C">
      <w:pPr>
        <w:numPr>
          <w:ilvl w:val="0"/>
          <w:numId w:val="4"/>
        </w:numPr>
        <w:spacing w:before="120" w:after="60"/>
        <w:ind w:left="284" w:hanging="284"/>
      </w:pPr>
      <w:r>
        <w:rPr>
          <w:rFonts w:ascii="Tahoma" w:eastAsia="Tahoma" w:hAnsi="Tahoma" w:cs="Tahoma"/>
          <w:b/>
          <w:sz w:val="28"/>
          <w:szCs w:val="28"/>
        </w:rPr>
        <w:lastRenderedPageBreak/>
        <w:t>Gerenciamento de Configuração de Software</w:t>
      </w:r>
    </w:p>
    <w:p w:rsidR="00D31431" w:rsidRDefault="00A9554C">
      <w:pPr>
        <w:keepNext/>
        <w:numPr>
          <w:ilvl w:val="1"/>
          <w:numId w:val="4"/>
        </w:numPr>
        <w:spacing w:before="120" w:after="60"/>
        <w:ind w:left="720" w:hanging="720"/>
      </w:pPr>
      <w:bookmarkStart w:id="9" w:name="h.4d34og8" w:colFirst="0" w:colLast="0"/>
      <w:bookmarkEnd w:id="9"/>
      <w:r>
        <w:rPr>
          <w:rFonts w:ascii="Tahoma" w:eastAsia="Tahoma" w:hAnsi="Tahoma" w:cs="Tahoma"/>
          <w:b/>
          <w:sz w:val="24"/>
          <w:szCs w:val="24"/>
        </w:rPr>
        <w:t>Papéis na Gerencia de Configuração.</w:t>
      </w:r>
    </w:p>
    <w:p w:rsidR="00D31431" w:rsidRDefault="00D31431"/>
    <w:tbl>
      <w:tblPr>
        <w:tblStyle w:val="a3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4648"/>
      </w:tblGrid>
      <w:tr w:rsidR="00D31431">
        <w:tc>
          <w:tcPr>
            <w:tcW w:w="2552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Responsabilidade</w:t>
            </w:r>
          </w:p>
        </w:tc>
      </w:tr>
      <w:tr w:rsidR="00D31431">
        <w:trPr>
          <w:trHeight w:val="1200"/>
        </w:trPr>
        <w:tc>
          <w:tcPr>
            <w:tcW w:w="2552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34"/>
            </w:pPr>
            <w:r>
              <w:rPr>
                <w:rFonts w:ascii="Tahoma" w:eastAsia="Tahoma" w:hAnsi="Tahoma" w:cs="Tahoma"/>
              </w:rPr>
              <w:t>Gerente de Configuração</w:t>
            </w:r>
          </w:p>
        </w:tc>
        <w:tc>
          <w:tcPr>
            <w:tcW w:w="2268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Ronan Lima</w:t>
            </w:r>
          </w:p>
        </w:tc>
        <w:tc>
          <w:tcPr>
            <w:tcW w:w="4648" w:type="dxa"/>
            <w:vAlign w:val="center"/>
          </w:tcPr>
          <w:p w:rsidR="00D31431" w:rsidRDefault="00A9554C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Estabelecer Políticas de GC</w:t>
            </w:r>
          </w:p>
          <w:p w:rsidR="00D31431" w:rsidRDefault="00A9554C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Escrever Plano de GC</w:t>
            </w:r>
          </w:p>
          <w:p w:rsidR="00D31431" w:rsidRDefault="00A9554C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Configurar Ambiente de GC</w:t>
            </w:r>
          </w:p>
          <w:p w:rsidR="00D31431" w:rsidRDefault="00A9554C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Criar </w:t>
            </w:r>
            <w:proofErr w:type="spellStart"/>
            <w:r>
              <w:rPr>
                <w:rFonts w:ascii="Tahoma" w:eastAsia="Tahoma" w:hAnsi="Tahoma" w:cs="Tahoma"/>
                <w:i/>
              </w:rPr>
              <w:t>Baselines</w:t>
            </w:r>
            <w:proofErr w:type="spellEnd"/>
          </w:p>
          <w:p w:rsidR="00D31431" w:rsidRDefault="00A9554C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Promover </w:t>
            </w:r>
            <w:proofErr w:type="spellStart"/>
            <w:r>
              <w:rPr>
                <w:rFonts w:ascii="Tahoma" w:eastAsia="Tahoma" w:hAnsi="Tahoma" w:cs="Tahoma"/>
                <w:i/>
              </w:rPr>
              <w:t>Baselines</w:t>
            </w:r>
            <w:proofErr w:type="spellEnd"/>
          </w:p>
          <w:p w:rsidR="00D31431" w:rsidRDefault="00A9554C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Estabelecer Processo de Controle de Mudanças</w:t>
            </w:r>
          </w:p>
          <w:p w:rsidR="00D31431" w:rsidRDefault="00A9554C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Revisar Solicitação de Mudança</w:t>
            </w:r>
          </w:p>
          <w:p w:rsidR="00D31431" w:rsidRDefault="00A9554C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Seguir os padrões e procedimentos definidos no Plano de Gerência de Configuração</w:t>
            </w:r>
          </w:p>
          <w:p w:rsidR="00D31431" w:rsidRDefault="00D31431">
            <w:pPr>
              <w:tabs>
                <w:tab w:val="left" w:pos="1036"/>
              </w:tabs>
              <w:ind w:firstLine="284"/>
              <w:jc w:val="center"/>
            </w:pPr>
          </w:p>
          <w:p w:rsidR="00D31431" w:rsidRDefault="00D31431">
            <w:pPr>
              <w:tabs>
                <w:tab w:val="left" w:pos="1036"/>
              </w:tabs>
              <w:ind w:firstLine="284"/>
              <w:jc w:val="center"/>
            </w:pPr>
          </w:p>
          <w:p w:rsidR="00D31431" w:rsidRDefault="00D31431">
            <w:pPr>
              <w:tabs>
                <w:tab w:val="left" w:pos="1036"/>
              </w:tabs>
              <w:ind w:firstLine="284"/>
              <w:jc w:val="center"/>
            </w:pPr>
          </w:p>
          <w:p w:rsidR="00D31431" w:rsidRDefault="00D31431">
            <w:pPr>
              <w:tabs>
                <w:tab w:val="left" w:pos="1036"/>
              </w:tabs>
              <w:ind w:firstLine="284"/>
              <w:jc w:val="center"/>
            </w:pPr>
          </w:p>
        </w:tc>
      </w:tr>
      <w:tr w:rsidR="00D31431">
        <w:trPr>
          <w:trHeight w:val="640"/>
        </w:trPr>
        <w:tc>
          <w:tcPr>
            <w:tcW w:w="2552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CCM</w:t>
            </w:r>
          </w:p>
        </w:tc>
        <w:tc>
          <w:tcPr>
            <w:tcW w:w="2268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4648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  <w:jc w:val="center"/>
            </w:pPr>
            <w:r>
              <w:rPr>
                <w:rFonts w:ascii="Tahoma" w:eastAsia="Tahoma" w:hAnsi="Tahoma" w:cs="Tahoma"/>
                <w:i/>
              </w:rPr>
              <w:t>Enviar Solicitação de Mudança</w:t>
            </w:r>
          </w:p>
          <w:p w:rsidR="00D31431" w:rsidRDefault="00A9554C">
            <w:pPr>
              <w:tabs>
                <w:tab w:val="left" w:pos="1036"/>
              </w:tabs>
              <w:ind w:firstLine="284"/>
              <w:jc w:val="center"/>
            </w:pPr>
            <w:r>
              <w:rPr>
                <w:rFonts w:ascii="Tahoma" w:eastAsia="Tahoma" w:hAnsi="Tahoma" w:cs="Tahoma"/>
                <w:i/>
              </w:rPr>
              <w:t>Atualizar Solicitação de Mudança</w:t>
            </w:r>
          </w:p>
        </w:tc>
      </w:tr>
    </w:tbl>
    <w:p w:rsidR="00D31431" w:rsidRDefault="00A9554C">
      <w:pPr>
        <w:tabs>
          <w:tab w:val="left" w:pos="1036"/>
        </w:tabs>
        <w:ind w:firstLine="284"/>
        <w:jc w:val="center"/>
      </w:pPr>
      <w:r>
        <w:rPr>
          <w:rFonts w:ascii="Tahoma" w:eastAsia="Tahoma" w:hAnsi="Tahoma" w:cs="Tahoma"/>
          <w:b/>
        </w:rPr>
        <w:t>Tabela 1: Responsáveis e Responsabilidades</w:t>
      </w:r>
    </w:p>
    <w:p w:rsidR="00D31431" w:rsidRDefault="00D31431">
      <w:pPr>
        <w:tabs>
          <w:tab w:val="left" w:pos="1036"/>
        </w:tabs>
        <w:ind w:firstLine="284"/>
        <w:jc w:val="center"/>
      </w:pPr>
    </w:p>
    <w:p w:rsidR="00D31431" w:rsidRDefault="00D31431">
      <w:pPr>
        <w:tabs>
          <w:tab w:val="left" w:pos="1036"/>
        </w:tabs>
        <w:ind w:firstLine="284"/>
        <w:jc w:val="center"/>
      </w:pPr>
      <w:bookmarkStart w:id="10" w:name="h.2s8eyo1" w:colFirst="0" w:colLast="0"/>
      <w:bookmarkEnd w:id="10"/>
    </w:p>
    <w:p w:rsidR="00D31431" w:rsidRDefault="00A9554C">
      <w:pPr>
        <w:keepNext/>
        <w:numPr>
          <w:ilvl w:val="1"/>
          <w:numId w:val="4"/>
        </w:numPr>
        <w:spacing w:before="120" w:after="60"/>
        <w:ind w:left="720" w:hanging="720"/>
      </w:pPr>
      <w:bookmarkStart w:id="11" w:name="h.17dp8vu" w:colFirst="0" w:colLast="0"/>
      <w:bookmarkEnd w:id="11"/>
      <w:r>
        <w:rPr>
          <w:rFonts w:ascii="Tahoma" w:eastAsia="Tahoma" w:hAnsi="Tahoma" w:cs="Tahoma"/>
          <w:b/>
          <w:sz w:val="24"/>
          <w:szCs w:val="24"/>
        </w:rPr>
        <w:t xml:space="preserve">Ferramentas, Ambiente e </w:t>
      </w:r>
      <w:proofErr w:type="spellStart"/>
      <w:proofErr w:type="gramStart"/>
      <w:r>
        <w:rPr>
          <w:rFonts w:ascii="Tahoma" w:eastAsia="Tahoma" w:hAnsi="Tahoma" w:cs="Tahoma"/>
          <w:b/>
          <w:sz w:val="24"/>
          <w:szCs w:val="24"/>
        </w:rPr>
        <w:t>Infra-estrutura</w:t>
      </w:r>
      <w:proofErr w:type="spellEnd"/>
      <w:proofErr w:type="gramEnd"/>
      <w:r>
        <w:rPr>
          <w:rFonts w:ascii="Tahoma" w:eastAsia="Tahoma" w:hAnsi="Tahoma" w:cs="Tahoma"/>
          <w:b/>
          <w:sz w:val="24"/>
          <w:szCs w:val="24"/>
        </w:rPr>
        <w:t>.</w:t>
      </w:r>
    </w:p>
    <w:p w:rsidR="00D31431" w:rsidRDefault="00A9554C">
      <w:pPr>
        <w:keepNext/>
        <w:numPr>
          <w:ilvl w:val="2"/>
          <w:numId w:val="4"/>
        </w:numPr>
        <w:spacing w:before="120" w:after="60"/>
        <w:ind w:left="720" w:hanging="720"/>
      </w:pPr>
      <w:r>
        <w:rPr>
          <w:rFonts w:ascii="Tahoma" w:eastAsia="Tahoma" w:hAnsi="Tahoma" w:cs="Tahoma"/>
          <w:b/>
        </w:rPr>
        <w:t>As ferramentas a serem utilizadas para a gerência de configuração</w:t>
      </w:r>
    </w:p>
    <w:p w:rsidR="00D31431" w:rsidRDefault="00D31431"/>
    <w:tbl>
      <w:tblPr>
        <w:tblStyle w:val="a4"/>
        <w:tblW w:w="94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605"/>
        <w:gridCol w:w="4620"/>
        <w:gridCol w:w="1134"/>
      </w:tblGrid>
      <w:tr w:rsidR="00D31431">
        <w:tc>
          <w:tcPr>
            <w:tcW w:w="2127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Ferramenta</w:t>
            </w:r>
          </w:p>
        </w:tc>
        <w:tc>
          <w:tcPr>
            <w:tcW w:w="1605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Tipo</w:t>
            </w:r>
          </w:p>
        </w:tc>
        <w:tc>
          <w:tcPr>
            <w:tcW w:w="4620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</w:tr>
      <w:tr w:rsidR="00D31431">
        <w:tc>
          <w:tcPr>
            <w:tcW w:w="2127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proofErr w:type="spellStart"/>
            <w:r>
              <w:rPr>
                <w:rFonts w:ascii="Tahoma" w:eastAsia="Tahoma" w:hAnsi="Tahoma" w:cs="Tahoma"/>
              </w:rPr>
              <w:t>Git</w:t>
            </w:r>
            <w:proofErr w:type="spellEnd"/>
            <w:r>
              <w:rPr>
                <w:rFonts w:ascii="Tahoma" w:eastAsia="Tahoma" w:hAnsi="Tahoma" w:cs="Tahoma"/>
              </w:rPr>
              <w:t>-Hub</w:t>
            </w:r>
          </w:p>
        </w:tc>
        <w:tc>
          <w:tcPr>
            <w:tcW w:w="1605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Controle de Versão.</w:t>
            </w:r>
          </w:p>
        </w:tc>
        <w:tc>
          <w:tcPr>
            <w:tcW w:w="4620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317"/>
            </w:pPr>
            <w:r>
              <w:rPr>
                <w:rFonts w:ascii="Tahoma" w:eastAsia="Tahoma" w:hAnsi="Tahoma" w:cs="Tahoma"/>
              </w:rPr>
              <w:t>Usado para gerenciar versões do software em desenvolvimento, provendo ambiente padronizado de versionamento.</w:t>
            </w:r>
          </w:p>
        </w:tc>
        <w:tc>
          <w:tcPr>
            <w:tcW w:w="1134" w:type="dxa"/>
            <w:vAlign w:val="center"/>
          </w:tcPr>
          <w:p w:rsidR="00D31431" w:rsidRDefault="00D31431">
            <w:pPr>
              <w:tabs>
                <w:tab w:val="left" w:pos="1036"/>
              </w:tabs>
            </w:pPr>
          </w:p>
        </w:tc>
      </w:tr>
      <w:tr w:rsidR="00D31431">
        <w:tc>
          <w:tcPr>
            <w:tcW w:w="2127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Microsoft Office Excel</w:t>
            </w:r>
          </w:p>
        </w:tc>
        <w:tc>
          <w:tcPr>
            <w:tcW w:w="1605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Controle das tarefas desenvolvidas</w:t>
            </w:r>
          </w:p>
        </w:tc>
        <w:tc>
          <w:tcPr>
            <w:tcW w:w="4620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317"/>
            </w:pPr>
            <w:r>
              <w:rPr>
                <w:rFonts w:ascii="Tahoma" w:eastAsia="Tahoma" w:hAnsi="Tahoma" w:cs="Tahoma"/>
              </w:rPr>
              <w:t xml:space="preserve">Usado para um controle do que está sendo desenvolvido, e o que ainda resta para </w:t>
            </w:r>
            <w:proofErr w:type="gramStart"/>
            <w:r>
              <w:rPr>
                <w:rFonts w:ascii="Tahoma" w:eastAsia="Tahoma" w:hAnsi="Tahoma" w:cs="Tahoma"/>
              </w:rPr>
              <w:t>implementado</w:t>
            </w:r>
            <w:proofErr w:type="gramEnd"/>
            <w:r>
              <w:rPr>
                <w:rFonts w:ascii="Tahoma" w:eastAsia="Tahoma" w:hAnsi="Tahoma" w:cs="Tahoma"/>
              </w:rPr>
              <w:t>.</w:t>
            </w:r>
          </w:p>
        </w:tc>
        <w:tc>
          <w:tcPr>
            <w:tcW w:w="1134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2010</w:t>
            </w:r>
          </w:p>
        </w:tc>
      </w:tr>
      <w:tr w:rsidR="00D31431">
        <w:tc>
          <w:tcPr>
            <w:tcW w:w="2127" w:type="dxa"/>
            <w:vAlign w:val="center"/>
          </w:tcPr>
          <w:p w:rsidR="00D31431" w:rsidRDefault="00D31431">
            <w:pPr>
              <w:tabs>
                <w:tab w:val="left" w:pos="1036"/>
              </w:tabs>
            </w:pPr>
          </w:p>
        </w:tc>
        <w:tc>
          <w:tcPr>
            <w:tcW w:w="1605" w:type="dxa"/>
            <w:vAlign w:val="center"/>
          </w:tcPr>
          <w:p w:rsidR="00D31431" w:rsidRDefault="00D31431">
            <w:pPr>
              <w:tabs>
                <w:tab w:val="left" w:pos="1036"/>
              </w:tabs>
            </w:pPr>
          </w:p>
        </w:tc>
        <w:tc>
          <w:tcPr>
            <w:tcW w:w="4620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317"/>
            </w:pPr>
          </w:p>
        </w:tc>
        <w:tc>
          <w:tcPr>
            <w:tcW w:w="1134" w:type="dxa"/>
            <w:vAlign w:val="center"/>
          </w:tcPr>
          <w:p w:rsidR="00D31431" w:rsidRDefault="00D31431">
            <w:pPr>
              <w:tabs>
                <w:tab w:val="left" w:pos="1036"/>
              </w:tabs>
            </w:pPr>
          </w:p>
        </w:tc>
      </w:tr>
    </w:tbl>
    <w:p w:rsidR="00D31431" w:rsidRDefault="00D31431">
      <w:pPr>
        <w:keepNext/>
        <w:spacing w:before="120" w:after="60"/>
      </w:pPr>
    </w:p>
    <w:p w:rsidR="00D31431" w:rsidRDefault="00D31431">
      <w:bookmarkStart w:id="12" w:name="h.3rdcrjn" w:colFirst="0" w:colLast="0"/>
      <w:bookmarkEnd w:id="12"/>
    </w:p>
    <w:p w:rsidR="00D31431" w:rsidRDefault="00A9554C">
      <w:pPr>
        <w:keepNext/>
        <w:numPr>
          <w:ilvl w:val="2"/>
          <w:numId w:val="4"/>
        </w:numPr>
        <w:spacing w:before="120" w:after="60"/>
        <w:ind w:left="720" w:hanging="720"/>
      </w:pPr>
      <w:r>
        <w:rPr>
          <w:rFonts w:ascii="Tahoma" w:eastAsia="Tahoma" w:hAnsi="Tahoma" w:cs="Tahoma"/>
          <w:b/>
        </w:rPr>
        <w:t>Configuração do software – Ferramentas do ambiente de desenvolvimento</w:t>
      </w:r>
    </w:p>
    <w:p w:rsidR="00D31431" w:rsidRDefault="00D31431"/>
    <w:tbl>
      <w:tblPr>
        <w:tblStyle w:val="a5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3827"/>
        <w:gridCol w:w="1530"/>
      </w:tblGrid>
      <w:tr w:rsidR="00D31431">
        <w:tc>
          <w:tcPr>
            <w:tcW w:w="4111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3827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Ferramenta</w:t>
            </w:r>
          </w:p>
        </w:tc>
        <w:tc>
          <w:tcPr>
            <w:tcW w:w="1530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</w:tr>
      <w:tr w:rsidR="00D31431">
        <w:tc>
          <w:tcPr>
            <w:tcW w:w="4111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lastRenderedPageBreak/>
              <w:t>Sistema Operacional (Desenvolvimento)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827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lastRenderedPageBreak/>
              <w:t xml:space="preserve">Windows </w:t>
            </w:r>
            <w:r>
              <w:rPr>
                <w:rFonts w:ascii="Tahoma" w:eastAsia="Tahoma" w:hAnsi="Tahoma" w:cs="Tahoma"/>
              </w:rPr>
              <w:t>10</w:t>
            </w:r>
          </w:p>
        </w:tc>
        <w:tc>
          <w:tcPr>
            <w:tcW w:w="1530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Windows 10 </w:t>
            </w:r>
            <w:r>
              <w:rPr>
                <w:rFonts w:ascii="Tahoma" w:eastAsia="Tahoma" w:hAnsi="Tahoma" w:cs="Tahoma"/>
              </w:rPr>
              <w:lastRenderedPageBreak/>
              <w:t>Home</w:t>
            </w:r>
          </w:p>
        </w:tc>
      </w:tr>
      <w:tr w:rsidR="00D31431">
        <w:tc>
          <w:tcPr>
            <w:tcW w:w="4111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lastRenderedPageBreak/>
              <w:t>Cronograma</w:t>
            </w:r>
          </w:p>
        </w:tc>
        <w:tc>
          <w:tcPr>
            <w:tcW w:w="3827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 xml:space="preserve">Microsoft Office </w:t>
            </w:r>
            <w:r>
              <w:rPr>
                <w:rFonts w:ascii="Tahoma" w:eastAsia="Tahoma" w:hAnsi="Tahoma" w:cs="Tahoma"/>
              </w:rPr>
              <w:t>Excel</w:t>
            </w:r>
          </w:p>
        </w:tc>
        <w:tc>
          <w:tcPr>
            <w:tcW w:w="1530" w:type="dxa"/>
            <w:vAlign w:val="center"/>
          </w:tcPr>
          <w:p w:rsidR="00D31431" w:rsidRDefault="00D31431">
            <w:pPr>
              <w:tabs>
                <w:tab w:val="left" w:pos="1036"/>
              </w:tabs>
              <w:jc w:val="center"/>
            </w:pPr>
          </w:p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20</w:t>
            </w:r>
            <w:r>
              <w:rPr>
                <w:rFonts w:ascii="Tahoma" w:eastAsia="Tahoma" w:hAnsi="Tahoma" w:cs="Tahoma"/>
              </w:rPr>
              <w:t>10</w:t>
            </w:r>
          </w:p>
          <w:p w:rsidR="00D31431" w:rsidRDefault="00D31431">
            <w:pPr>
              <w:tabs>
                <w:tab w:val="left" w:pos="1036"/>
              </w:tabs>
              <w:jc w:val="center"/>
            </w:pPr>
          </w:p>
        </w:tc>
      </w:tr>
      <w:tr w:rsidR="00D31431">
        <w:tc>
          <w:tcPr>
            <w:tcW w:w="4111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 xml:space="preserve">Editor de Texto 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827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Microsoft Office Word</w:t>
            </w:r>
          </w:p>
        </w:tc>
        <w:tc>
          <w:tcPr>
            <w:tcW w:w="1530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20</w:t>
            </w:r>
            <w:r>
              <w:rPr>
                <w:rFonts w:ascii="Tahoma" w:eastAsia="Tahoma" w:hAnsi="Tahoma" w:cs="Tahoma"/>
              </w:rPr>
              <w:t>10</w:t>
            </w:r>
          </w:p>
        </w:tc>
      </w:tr>
      <w:tr w:rsidR="00D31431">
        <w:tc>
          <w:tcPr>
            <w:tcW w:w="4111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A9554C">
            <w:pPr>
              <w:tabs>
                <w:tab w:val="left" w:pos="1036"/>
              </w:tabs>
              <w:ind w:firstLine="284"/>
            </w:pPr>
            <w:proofErr w:type="spellStart"/>
            <w:r>
              <w:rPr>
                <w:rFonts w:ascii="Tahoma" w:eastAsia="Tahoma" w:hAnsi="Tahoma" w:cs="Tahoma"/>
              </w:rPr>
              <w:t>Antvírus</w:t>
            </w:r>
            <w:proofErr w:type="spellEnd"/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827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proofErr w:type="spellStart"/>
            <w:r>
              <w:rPr>
                <w:rFonts w:ascii="Tahoma" w:eastAsia="Tahoma" w:hAnsi="Tahoma" w:cs="Tahoma"/>
                <w:highlight w:val="yellow"/>
              </w:rPr>
              <w:t>Avira</w:t>
            </w:r>
            <w:proofErr w:type="spellEnd"/>
          </w:p>
        </w:tc>
        <w:tc>
          <w:tcPr>
            <w:tcW w:w="1530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8.2</w:t>
            </w:r>
          </w:p>
        </w:tc>
      </w:tr>
      <w:tr w:rsidR="00D31431">
        <w:tc>
          <w:tcPr>
            <w:tcW w:w="4111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 xml:space="preserve">Controle de Versão 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827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     </w:t>
            </w:r>
            <w:proofErr w:type="spellStart"/>
            <w:r>
              <w:rPr>
                <w:rFonts w:ascii="Tahoma" w:eastAsia="Tahoma" w:hAnsi="Tahoma" w:cs="Tahoma"/>
              </w:rPr>
              <w:t>Git</w:t>
            </w:r>
            <w:proofErr w:type="spellEnd"/>
            <w:r>
              <w:rPr>
                <w:rFonts w:ascii="Tahoma" w:eastAsia="Tahoma" w:hAnsi="Tahoma" w:cs="Tahoma"/>
              </w:rPr>
              <w:t>-Hub</w:t>
            </w:r>
          </w:p>
        </w:tc>
        <w:tc>
          <w:tcPr>
            <w:tcW w:w="1530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1.4.6</w:t>
            </w:r>
          </w:p>
        </w:tc>
      </w:tr>
      <w:tr w:rsidR="00D31431">
        <w:tc>
          <w:tcPr>
            <w:tcW w:w="4111" w:type="dxa"/>
            <w:vMerge w:val="restart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Plataforma de Desenvolvimento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827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highlight w:val="yellow"/>
              </w:rPr>
              <w:t>Ferramenta: Visual Studio</w:t>
            </w:r>
            <w:proofErr w:type="gramStart"/>
            <w:r>
              <w:rPr>
                <w:rFonts w:ascii="Tahoma" w:eastAsia="Tahoma" w:hAnsi="Tahoma" w:cs="Tahoma"/>
                <w:highlight w:val="yellow"/>
              </w:rPr>
              <w:t xml:space="preserve">  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  <w:proofErr w:type="gramEnd"/>
          </w:p>
        </w:tc>
        <w:tc>
          <w:tcPr>
            <w:tcW w:w="1530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2008</w:t>
            </w:r>
          </w:p>
        </w:tc>
      </w:tr>
      <w:tr w:rsidR="00D31431">
        <w:tc>
          <w:tcPr>
            <w:tcW w:w="4111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827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A9554C">
            <w:pPr>
              <w:tabs>
                <w:tab w:val="left" w:pos="1036"/>
              </w:tabs>
              <w:ind w:firstLine="284"/>
            </w:pPr>
            <w:proofErr w:type="spellStart"/>
            <w:proofErr w:type="gramStart"/>
            <w:r>
              <w:rPr>
                <w:rFonts w:ascii="Tahoma" w:eastAsia="Tahoma" w:hAnsi="Tahoma" w:cs="Tahoma"/>
                <w:highlight w:val="yellow"/>
              </w:rPr>
              <w:t>FrameWork</w:t>
            </w:r>
            <w:proofErr w:type="spellEnd"/>
            <w:proofErr w:type="gramEnd"/>
            <w:r>
              <w:rPr>
                <w:rFonts w:ascii="Tahoma" w:eastAsia="Tahoma" w:hAnsi="Tahoma" w:cs="Tahoma"/>
                <w:highlight w:val="yellow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highlight w:val="yellow"/>
              </w:rPr>
              <w:t>DotNet</w:t>
            </w:r>
            <w:proofErr w:type="spellEnd"/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1530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2.0</w:t>
            </w:r>
          </w:p>
        </w:tc>
      </w:tr>
      <w:tr w:rsidR="00D31431">
        <w:tc>
          <w:tcPr>
            <w:tcW w:w="4111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827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 xml:space="preserve">Linguagem: </w:t>
            </w:r>
            <w:proofErr w:type="spellStart"/>
            <w:r>
              <w:rPr>
                <w:rFonts w:ascii="Tahoma" w:eastAsia="Tahoma" w:hAnsi="Tahoma" w:cs="Tahoma"/>
              </w:rPr>
              <w:t>Android</w:t>
            </w:r>
            <w:proofErr w:type="spellEnd"/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1530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2008</w:t>
            </w:r>
          </w:p>
        </w:tc>
      </w:tr>
      <w:tr w:rsidR="00D31431">
        <w:tc>
          <w:tcPr>
            <w:tcW w:w="4111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Banco de Dados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827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proofErr w:type="spellStart"/>
            <w:r>
              <w:rPr>
                <w:rFonts w:ascii="Tahoma" w:eastAsia="Tahoma" w:hAnsi="Tahoma" w:cs="Tahoma"/>
                <w:highlight w:val="yellow"/>
              </w:rPr>
              <w:t>Mysql</w:t>
            </w:r>
            <w:proofErr w:type="spellEnd"/>
          </w:p>
        </w:tc>
        <w:tc>
          <w:tcPr>
            <w:tcW w:w="1530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5.0</w:t>
            </w:r>
          </w:p>
        </w:tc>
      </w:tr>
      <w:tr w:rsidR="00D31431">
        <w:tc>
          <w:tcPr>
            <w:tcW w:w="4111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Comunicação</w:t>
            </w:r>
          </w:p>
        </w:tc>
        <w:tc>
          <w:tcPr>
            <w:tcW w:w="3827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proofErr w:type="spellStart"/>
            <w:r>
              <w:rPr>
                <w:rFonts w:ascii="Tahoma" w:eastAsia="Tahoma" w:hAnsi="Tahoma" w:cs="Tahoma"/>
              </w:rPr>
              <w:t>Whats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App</w:t>
            </w:r>
            <w:proofErr w:type="spellEnd"/>
            <w:r>
              <w:rPr>
                <w:rFonts w:ascii="Tahoma" w:eastAsia="Tahoma" w:hAnsi="Tahoma" w:cs="Tahoma"/>
              </w:rPr>
              <w:t xml:space="preserve"> / </w:t>
            </w:r>
            <w:proofErr w:type="spellStart"/>
            <w:r>
              <w:rPr>
                <w:rFonts w:ascii="Tahoma" w:eastAsia="Tahoma" w:hAnsi="Tahoma" w:cs="Tahoma"/>
              </w:rPr>
              <w:t>Hangouts</w:t>
            </w:r>
            <w:proofErr w:type="spellEnd"/>
            <w:r>
              <w:rPr>
                <w:rFonts w:ascii="Tahoma" w:eastAsia="Tahoma" w:hAnsi="Tahoma" w:cs="Tahoma"/>
              </w:rPr>
              <w:t xml:space="preserve"> / </w:t>
            </w:r>
            <w:proofErr w:type="spellStart"/>
            <w:r>
              <w:rPr>
                <w:rFonts w:ascii="Tahoma" w:eastAsia="Tahoma" w:hAnsi="Tahoma" w:cs="Tahoma"/>
              </w:rPr>
              <w:t>Facebook</w:t>
            </w:r>
            <w:proofErr w:type="spellEnd"/>
            <w:r>
              <w:rPr>
                <w:rFonts w:ascii="Tahoma" w:eastAsia="Tahoma" w:hAnsi="Tahoma" w:cs="Tahoma"/>
              </w:rPr>
              <w:t xml:space="preserve"> / </w:t>
            </w:r>
            <w:proofErr w:type="spellStart"/>
            <w:r>
              <w:rPr>
                <w:rFonts w:ascii="Tahoma" w:eastAsia="Tahoma" w:hAnsi="Tahoma" w:cs="Tahoma"/>
              </w:rPr>
              <w:t>Trello</w:t>
            </w:r>
            <w:proofErr w:type="spellEnd"/>
          </w:p>
        </w:tc>
        <w:tc>
          <w:tcPr>
            <w:tcW w:w="1530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2.12.84 / 4.0 / 3.8 /</w:t>
            </w:r>
            <w:proofErr w:type="gramStart"/>
            <w:r>
              <w:rPr>
                <w:rFonts w:ascii="Tahoma" w:eastAsia="Tahoma" w:hAnsi="Tahoma" w:cs="Tahoma"/>
              </w:rPr>
              <w:t xml:space="preserve">  </w:t>
            </w:r>
            <w:proofErr w:type="gramEnd"/>
            <w:r>
              <w:rPr>
                <w:rFonts w:ascii="Tahoma" w:eastAsia="Tahoma" w:hAnsi="Tahoma" w:cs="Tahoma"/>
              </w:rPr>
              <w:t>5.375</w:t>
            </w:r>
          </w:p>
        </w:tc>
      </w:tr>
    </w:tbl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>
      <w:bookmarkStart w:id="13" w:name="h.26in1rg" w:colFirst="0" w:colLast="0"/>
      <w:bookmarkEnd w:id="13"/>
    </w:p>
    <w:p w:rsidR="00D31431" w:rsidRDefault="00A9554C">
      <w:pPr>
        <w:keepNext/>
        <w:numPr>
          <w:ilvl w:val="2"/>
          <w:numId w:val="4"/>
        </w:numPr>
        <w:spacing w:before="120" w:after="60"/>
        <w:ind w:left="720" w:hanging="720"/>
        <w:rPr>
          <w:highlight w:val="yellow"/>
        </w:rPr>
      </w:pPr>
      <w:r>
        <w:rPr>
          <w:rFonts w:ascii="Tahoma" w:eastAsia="Tahoma" w:hAnsi="Tahoma" w:cs="Tahoma"/>
          <w:b/>
          <w:highlight w:val="yellow"/>
        </w:rPr>
        <w:t>Estrutura do Ambiente</w:t>
      </w:r>
    </w:p>
    <w:p w:rsidR="00D31431" w:rsidRDefault="00D31431">
      <w:pPr>
        <w:tabs>
          <w:tab w:val="left" w:pos="1036"/>
        </w:tabs>
        <w:ind w:firstLine="284"/>
      </w:pPr>
    </w:p>
    <w:tbl>
      <w:tblPr>
        <w:tblStyle w:val="a6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3"/>
        <w:gridCol w:w="3664"/>
        <w:gridCol w:w="3827"/>
      </w:tblGrid>
      <w:tr w:rsidR="00D31431">
        <w:tc>
          <w:tcPr>
            <w:tcW w:w="1723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Ambiente</w:t>
            </w:r>
          </w:p>
        </w:tc>
        <w:tc>
          <w:tcPr>
            <w:tcW w:w="3664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3827" w:type="dxa"/>
            <w:shd w:val="clear" w:color="auto" w:fill="E0E0E0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Transição</w:t>
            </w:r>
          </w:p>
        </w:tc>
      </w:tr>
      <w:tr w:rsidR="00D31431">
        <w:tc>
          <w:tcPr>
            <w:tcW w:w="1723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Desenvolvimento</w:t>
            </w:r>
          </w:p>
        </w:tc>
        <w:tc>
          <w:tcPr>
            <w:tcW w:w="3664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É o ambiente que servirá para o desenvolvimento do Sistema.</w:t>
            </w:r>
          </w:p>
        </w:tc>
        <w:tc>
          <w:tcPr>
            <w:tcW w:w="3827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O componente atingirá a maturidade quando os requisitos forem supridos e testados pelos desenvolvedores através dos testes unitários.</w:t>
            </w:r>
          </w:p>
        </w:tc>
      </w:tr>
      <w:tr w:rsidR="00D31431">
        <w:tc>
          <w:tcPr>
            <w:tcW w:w="1723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lastRenderedPageBreak/>
              <w:t>Integração</w:t>
            </w:r>
          </w:p>
        </w:tc>
        <w:tc>
          <w:tcPr>
            <w:tcW w:w="3664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É o ambiente que servirá para os testes de integração.</w:t>
            </w:r>
          </w:p>
        </w:tc>
        <w:tc>
          <w:tcPr>
            <w:tcW w:w="3827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Quando a comunicação entre os módulos atinge o um estagio satisfatório de funcionamento, ou seja, não deverão existir erros de integração entre os subsistemas.</w:t>
            </w:r>
          </w:p>
        </w:tc>
      </w:tr>
      <w:tr w:rsidR="00D31431">
        <w:tc>
          <w:tcPr>
            <w:tcW w:w="1723" w:type="dxa"/>
            <w:vAlign w:val="center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Banco de Dados</w:t>
            </w:r>
          </w:p>
        </w:tc>
        <w:tc>
          <w:tcPr>
            <w:tcW w:w="3664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É o ambiente onde conterá o Banco de dados.</w:t>
            </w:r>
          </w:p>
        </w:tc>
        <w:tc>
          <w:tcPr>
            <w:tcW w:w="3827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Ambiente que conterá o Banco de dado</w:t>
            </w:r>
            <w:r>
              <w:rPr>
                <w:rFonts w:ascii="Tahoma" w:eastAsia="Tahoma" w:hAnsi="Tahoma" w:cs="Tahoma"/>
              </w:rPr>
              <w:t xml:space="preserve">s do sistema.  </w:t>
            </w:r>
          </w:p>
        </w:tc>
      </w:tr>
    </w:tbl>
    <w:p w:rsidR="00D31431" w:rsidRDefault="00D31431">
      <w:pPr>
        <w:keepNext/>
        <w:spacing w:before="120" w:after="60"/>
      </w:pPr>
      <w:bookmarkStart w:id="14" w:name="h.lnxbz9" w:colFirst="0" w:colLast="0"/>
      <w:bookmarkEnd w:id="14"/>
    </w:p>
    <w:p w:rsidR="00D31431" w:rsidRDefault="00A9554C">
      <w:pPr>
        <w:keepNext/>
        <w:numPr>
          <w:ilvl w:val="2"/>
          <w:numId w:val="4"/>
        </w:numPr>
        <w:spacing w:before="120" w:after="60"/>
        <w:ind w:left="720" w:hanging="720"/>
      </w:pPr>
      <w:r>
        <w:rPr>
          <w:rFonts w:ascii="Tahoma" w:eastAsia="Tahoma" w:hAnsi="Tahoma" w:cs="Tahoma"/>
          <w:b/>
        </w:rPr>
        <w:t>Configuração das maquinas dos ambientes</w:t>
      </w:r>
    </w:p>
    <w:p w:rsidR="00D31431" w:rsidRDefault="00D31431"/>
    <w:tbl>
      <w:tblPr>
        <w:tblStyle w:val="a7"/>
        <w:tblW w:w="92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843"/>
        <w:gridCol w:w="3118"/>
        <w:gridCol w:w="3391"/>
      </w:tblGrid>
      <w:tr w:rsidR="00D31431">
        <w:trPr>
          <w:trHeight w:val="120"/>
        </w:trPr>
        <w:tc>
          <w:tcPr>
            <w:tcW w:w="851" w:type="dxa"/>
            <w:shd w:val="clear" w:color="auto" w:fill="E6E6E6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QTD</w:t>
            </w:r>
          </w:p>
        </w:tc>
        <w:tc>
          <w:tcPr>
            <w:tcW w:w="1843" w:type="dxa"/>
            <w:shd w:val="clear" w:color="auto" w:fill="E6E6E6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Ambientes</w:t>
            </w:r>
          </w:p>
        </w:tc>
        <w:tc>
          <w:tcPr>
            <w:tcW w:w="3118" w:type="dxa"/>
            <w:shd w:val="clear" w:color="auto" w:fill="E6E6E6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Configuração Hardware</w:t>
            </w:r>
          </w:p>
        </w:tc>
        <w:tc>
          <w:tcPr>
            <w:tcW w:w="3391" w:type="dxa"/>
            <w:shd w:val="clear" w:color="auto" w:fill="E6E6E6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Configuração Software</w:t>
            </w:r>
          </w:p>
        </w:tc>
      </w:tr>
      <w:tr w:rsidR="00D31431">
        <w:trPr>
          <w:trHeight w:val="240"/>
        </w:trPr>
        <w:tc>
          <w:tcPr>
            <w:tcW w:w="851" w:type="dxa"/>
            <w:vMerge w:val="restart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proofErr w:type="gramStart"/>
            <w:r>
              <w:rPr>
                <w:rFonts w:ascii="Tahoma" w:eastAsia="Tahoma" w:hAnsi="Tahoma" w:cs="Tahoma"/>
              </w:rPr>
              <w:t>3</w:t>
            </w:r>
            <w:proofErr w:type="gramEnd"/>
          </w:p>
        </w:tc>
        <w:tc>
          <w:tcPr>
            <w:tcW w:w="1843" w:type="dxa"/>
            <w:vMerge w:val="restart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Desenvolvedor</w:t>
            </w:r>
          </w:p>
        </w:tc>
        <w:tc>
          <w:tcPr>
            <w:tcW w:w="3118" w:type="dxa"/>
            <w:vMerge w:val="restart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Processador: 2.3 GHz</w:t>
            </w: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Memória RAM: 2GB</w:t>
            </w: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Hard Disk:</w:t>
            </w:r>
            <w:proofErr w:type="gramStart"/>
            <w:r>
              <w:rPr>
                <w:rFonts w:ascii="Tahoma" w:eastAsia="Tahoma" w:hAnsi="Tahoma" w:cs="Tahoma"/>
              </w:rPr>
              <w:t xml:space="preserve">  </w:t>
            </w:r>
            <w:proofErr w:type="gramEnd"/>
            <w:r>
              <w:rPr>
                <w:rFonts w:ascii="Tahoma" w:eastAsia="Tahoma" w:hAnsi="Tahoma" w:cs="Tahoma"/>
              </w:rPr>
              <w:t>360 GB</w:t>
            </w: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IP 192.168.0.2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Windows XP Professional SP2</w:t>
            </w:r>
          </w:p>
        </w:tc>
      </w:tr>
      <w:tr w:rsidR="00D31431">
        <w:trPr>
          <w:trHeight w:val="24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Visual Studio 2008 / C#</w:t>
            </w:r>
          </w:p>
        </w:tc>
      </w:tr>
      <w:tr w:rsidR="00D31431">
        <w:trPr>
          <w:trHeight w:val="12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SVN</w:t>
            </w:r>
          </w:p>
        </w:tc>
      </w:tr>
      <w:tr w:rsidR="00D31431">
        <w:trPr>
          <w:trHeight w:val="12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proofErr w:type="spellStart"/>
            <w:proofErr w:type="gramStart"/>
            <w:r>
              <w:rPr>
                <w:rFonts w:ascii="Tahoma" w:eastAsia="Tahoma" w:hAnsi="Tahoma" w:cs="Tahoma"/>
              </w:rPr>
              <w:t>TortoiseSVN</w:t>
            </w:r>
            <w:proofErr w:type="spellEnd"/>
            <w:proofErr w:type="gramEnd"/>
          </w:p>
        </w:tc>
      </w:tr>
      <w:tr w:rsidR="00D31431">
        <w:trPr>
          <w:trHeight w:val="24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Office 2007 </w:t>
            </w:r>
          </w:p>
        </w:tc>
      </w:tr>
      <w:tr w:rsidR="00D31431">
        <w:trPr>
          <w:trHeight w:val="24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Cliente </w:t>
            </w:r>
            <w:proofErr w:type="spellStart"/>
            <w:r>
              <w:rPr>
                <w:rFonts w:ascii="Tahoma" w:eastAsia="Tahoma" w:hAnsi="Tahoma" w:cs="Tahoma"/>
              </w:rPr>
              <w:t>Mysql</w:t>
            </w:r>
            <w:proofErr w:type="spellEnd"/>
            <w:proofErr w:type="gramStart"/>
            <w:r>
              <w:rPr>
                <w:rFonts w:ascii="Tahoma" w:eastAsia="Tahoma" w:hAnsi="Tahoma" w:cs="Tahoma"/>
              </w:rPr>
              <w:t xml:space="preserve">  </w:t>
            </w:r>
            <w:proofErr w:type="gramEnd"/>
            <w:r>
              <w:rPr>
                <w:rFonts w:ascii="Tahoma" w:eastAsia="Tahoma" w:hAnsi="Tahoma" w:cs="Tahoma"/>
              </w:rPr>
              <w:t>5.0</w:t>
            </w:r>
          </w:p>
        </w:tc>
      </w:tr>
      <w:tr w:rsidR="00D31431">
        <w:trPr>
          <w:trHeight w:val="12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Crystal </w:t>
            </w:r>
            <w:proofErr w:type="spellStart"/>
            <w:r>
              <w:rPr>
                <w:rFonts w:ascii="Tahoma" w:eastAsia="Tahoma" w:hAnsi="Tahoma" w:cs="Tahoma"/>
              </w:rPr>
              <w:t>Report</w:t>
            </w:r>
            <w:proofErr w:type="spellEnd"/>
            <w:r>
              <w:rPr>
                <w:rFonts w:ascii="Tahoma" w:eastAsia="Tahoma" w:hAnsi="Tahoma" w:cs="Tahoma"/>
              </w:rPr>
              <w:t xml:space="preserve"> 2008</w:t>
            </w:r>
          </w:p>
        </w:tc>
      </w:tr>
      <w:tr w:rsidR="00D31431">
        <w:trPr>
          <w:trHeight w:val="12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proofErr w:type="spellStart"/>
            <w:r>
              <w:rPr>
                <w:rFonts w:ascii="Tahoma" w:eastAsia="Tahoma" w:hAnsi="Tahoma" w:cs="Tahoma"/>
              </w:rPr>
              <w:t>Avira</w:t>
            </w:r>
            <w:proofErr w:type="spellEnd"/>
            <w:r>
              <w:rPr>
                <w:rFonts w:ascii="Tahoma" w:eastAsia="Tahoma" w:hAnsi="Tahoma" w:cs="Tahoma"/>
              </w:rPr>
              <w:t xml:space="preserve"> 8.2</w:t>
            </w:r>
          </w:p>
        </w:tc>
      </w:tr>
      <w:tr w:rsidR="00D31431">
        <w:trPr>
          <w:trHeight w:val="12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proofErr w:type="spellStart"/>
            <w:proofErr w:type="gramStart"/>
            <w:r>
              <w:rPr>
                <w:rFonts w:ascii="Tahoma" w:eastAsia="Tahoma" w:hAnsi="Tahoma" w:cs="Tahoma"/>
              </w:rPr>
              <w:t>VMware</w:t>
            </w:r>
            <w:proofErr w:type="spellEnd"/>
            <w:proofErr w:type="gramEnd"/>
          </w:p>
        </w:tc>
      </w:tr>
      <w:tr w:rsidR="00D31431">
        <w:trPr>
          <w:trHeight w:val="12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MSN </w:t>
            </w:r>
            <w:proofErr w:type="spellStart"/>
            <w:r>
              <w:rPr>
                <w:rFonts w:ascii="Tahoma" w:eastAsia="Tahoma" w:hAnsi="Tahoma" w:cs="Tahoma"/>
              </w:rPr>
              <w:t>Mensseger</w:t>
            </w:r>
            <w:proofErr w:type="spellEnd"/>
            <w:r>
              <w:rPr>
                <w:rFonts w:ascii="Tahoma" w:eastAsia="Tahoma" w:hAnsi="Tahoma" w:cs="Tahoma"/>
              </w:rPr>
              <w:t>/ Windows Live</w:t>
            </w:r>
          </w:p>
        </w:tc>
      </w:tr>
      <w:tr w:rsidR="00D31431">
        <w:trPr>
          <w:trHeight w:val="200"/>
        </w:trPr>
        <w:tc>
          <w:tcPr>
            <w:tcW w:w="851" w:type="dxa"/>
            <w:vMerge w:val="restart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proofErr w:type="gramStart"/>
            <w:r>
              <w:rPr>
                <w:rFonts w:ascii="Tahoma" w:eastAsia="Tahoma" w:hAnsi="Tahoma" w:cs="Tahoma"/>
              </w:rPr>
              <w:t>1</w:t>
            </w:r>
            <w:proofErr w:type="gramEnd"/>
          </w:p>
        </w:tc>
        <w:tc>
          <w:tcPr>
            <w:tcW w:w="1843" w:type="dxa"/>
            <w:vMerge w:val="restart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Integração</w:t>
            </w:r>
          </w:p>
        </w:tc>
        <w:tc>
          <w:tcPr>
            <w:tcW w:w="3118" w:type="dxa"/>
            <w:vMerge w:val="restart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Processador: 2.3 GHz</w:t>
            </w: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 xml:space="preserve">Memória RAM: </w:t>
            </w:r>
            <w:proofErr w:type="gramStart"/>
            <w:r>
              <w:rPr>
                <w:rFonts w:ascii="Tahoma" w:eastAsia="Tahoma" w:hAnsi="Tahoma" w:cs="Tahoma"/>
              </w:rPr>
              <w:t>2</w:t>
            </w:r>
            <w:proofErr w:type="gramEnd"/>
            <w:r>
              <w:rPr>
                <w:rFonts w:ascii="Tahoma" w:eastAsia="Tahoma" w:hAnsi="Tahoma" w:cs="Tahoma"/>
              </w:rPr>
              <w:t xml:space="preserve"> GB</w:t>
            </w: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Hard Disk:</w:t>
            </w:r>
            <w:proofErr w:type="gramStart"/>
            <w:r>
              <w:rPr>
                <w:rFonts w:ascii="Tahoma" w:eastAsia="Tahoma" w:hAnsi="Tahoma" w:cs="Tahoma"/>
              </w:rPr>
              <w:t xml:space="preserve">  </w:t>
            </w:r>
            <w:proofErr w:type="gramEnd"/>
            <w:r>
              <w:rPr>
                <w:rFonts w:ascii="Tahoma" w:eastAsia="Tahoma" w:hAnsi="Tahoma" w:cs="Tahoma"/>
              </w:rPr>
              <w:t>360 GB</w:t>
            </w: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IP 192.168.0.2</w:t>
            </w:r>
          </w:p>
        </w:tc>
        <w:tc>
          <w:tcPr>
            <w:tcW w:w="3391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Windows XP Professional SP2</w:t>
            </w:r>
          </w:p>
        </w:tc>
      </w:tr>
      <w:tr w:rsidR="00D31431">
        <w:trPr>
          <w:trHeight w:val="20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Visual Studio 2008 / C#</w:t>
            </w:r>
          </w:p>
        </w:tc>
      </w:tr>
      <w:tr w:rsidR="00D31431">
        <w:trPr>
          <w:trHeight w:val="20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SVN</w:t>
            </w:r>
          </w:p>
        </w:tc>
      </w:tr>
      <w:tr w:rsidR="00D31431">
        <w:trPr>
          <w:trHeight w:val="20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proofErr w:type="spellStart"/>
            <w:proofErr w:type="gramStart"/>
            <w:r>
              <w:rPr>
                <w:rFonts w:ascii="Tahoma" w:eastAsia="Tahoma" w:hAnsi="Tahoma" w:cs="Tahoma"/>
              </w:rPr>
              <w:t>TortoiseSVN</w:t>
            </w:r>
            <w:proofErr w:type="spellEnd"/>
            <w:proofErr w:type="gramEnd"/>
          </w:p>
        </w:tc>
      </w:tr>
      <w:tr w:rsidR="00D31431">
        <w:trPr>
          <w:trHeight w:val="12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Office 2007 </w:t>
            </w:r>
          </w:p>
        </w:tc>
      </w:tr>
      <w:tr w:rsidR="00D31431">
        <w:trPr>
          <w:trHeight w:val="12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Cliente </w:t>
            </w:r>
            <w:proofErr w:type="spellStart"/>
            <w:r>
              <w:rPr>
                <w:rFonts w:ascii="Tahoma" w:eastAsia="Tahoma" w:hAnsi="Tahoma" w:cs="Tahoma"/>
              </w:rPr>
              <w:t>Mysql</w:t>
            </w:r>
            <w:proofErr w:type="spellEnd"/>
            <w:proofErr w:type="gramStart"/>
            <w:r>
              <w:rPr>
                <w:rFonts w:ascii="Tahoma" w:eastAsia="Tahoma" w:hAnsi="Tahoma" w:cs="Tahoma"/>
              </w:rPr>
              <w:t xml:space="preserve">  </w:t>
            </w:r>
            <w:proofErr w:type="gramEnd"/>
            <w:r>
              <w:rPr>
                <w:rFonts w:ascii="Tahoma" w:eastAsia="Tahoma" w:hAnsi="Tahoma" w:cs="Tahoma"/>
              </w:rPr>
              <w:t>5.0</w:t>
            </w:r>
          </w:p>
        </w:tc>
      </w:tr>
      <w:tr w:rsidR="00D31431">
        <w:trPr>
          <w:trHeight w:val="18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Crystal </w:t>
            </w:r>
            <w:proofErr w:type="spellStart"/>
            <w:r>
              <w:rPr>
                <w:rFonts w:ascii="Tahoma" w:eastAsia="Tahoma" w:hAnsi="Tahoma" w:cs="Tahoma"/>
              </w:rPr>
              <w:t>Report</w:t>
            </w:r>
            <w:proofErr w:type="spellEnd"/>
            <w:r>
              <w:rPr>
                <w:rFonts w:ascii="Tahoma" w:eastAsia="Tahoma" w:hAnsi="Tahoma" w:cs="Tahoma"/>
              </w:rPr>
              <w:t xml:space="preserve"> 2008</w:t>
            </w:r>
          </w:p>
        </w:tc>
      </w:tr>
      <w:tr w:rsidR="00D31431">
        <w:trPr>
          <w:trHeight w:val="18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proofErr w:type="spellStart"/>
            <w:r>
              <w:rPr>
                <w:rFonts w:ascii="Tahoma" w:eastAsia="Tahoma" w:hAnsi="Tahoma" w:cs="Tahoma"/>
              </w:rPr>
              <w:t>Avira</w:t>
            </w:r>
            <w:proofErr w:type="spellEnd"/>
            <w:r>
              <w:rPr>
                <w:rFonts w:ascii="Tahoma" w:eastAsia="Tahoma" w:hAnsi="Tahoma" w:cs="Tahoma"/>
              </w:rPr>
              <w:t xml:space="preserve"> 8.2</w:t>
            </w:r>
          </w:p>
        </w:tc>
      </w:tr>
      <w:tr w:rsidR="00D31431">
        <w:trPr>
          <w:trHeight w:val="12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proofErr w:type="spellStart"/>
            <w:proofErr w:type="gramStart"/>
            <w:r>
              <w:rPr>
                <w:rFonts w:ascii="Tahoma" w:eastAsia="Tahoma" w:hAnsi="Tahoma" w:cs="Tahoma"/>
              </w:rPr>
              <w:t>VMware</w:t>
            </w:r>
            <w:proofErr w:type="spellEnd"/>
            <w:proofErr w:type="gramEnd"/>
          </w:p>
        </w:tc>
      </w:tr>
      <w:tr w:rsidR="00D31431">
        <w:trPr>
          <w:trHeight w:val="12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MSN </w:t>
            </w:r>
            <w:proofErr w:type="spellStart"/>
            <w:r>
              <w:rPr>
                <w:rFonts w:ascii="Tahoma" w:eastAsia="Tahoma" w:hAnsi="Tahoma" w:cs="Tahoma"/>
              </w:rPr>
              <w:t>Mensseger</w:t>
            </w:r>
            <w:proofErr w:type="spellEnd"/>
            <w:r>
              <w:rPr>
                <w:rFonts w:ascii="Tahoma" w:eastAsia="Tahoma" w:hAnsi="Tahoma" w:cs="Tahoma"/>
              </w:rPr>
              <w:t>/ Windows Live</w:t>
            </w:r>
          </w:p>
        </w:tc>
      </w:tr>
      <w:tr w:rsidR="00D31431">
        <w:trPr>
          <w:trHeight w:val="480"/>
        </w:trPr>
        <w:tc>
          <w:tcPr>
            <w:tcW w:w="851" w:type="dxa"/>
            <w:vMerge w:val="restart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proofErr w:type="gramStart"/>
            <w:r>
              <w:rPr>
                <w:rFonts w:ascii="Tahoma" w:eastAsia="Tahoma" w:hAnsi="Tahoma" w:cs="Tahoma"/>
              </w:rPr>
              <w:t>1</w:t>
            </w:r>
            <w:proofErr w:type="gramEnd"/>
          </w:p>
        </w:tc>
        <w:tc>
          <w:tcPr>
            <w:tcW w:w="1843" w:type="dxa"/>
            <w:vMerge w:val="restart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Banco de Dados</w:t>
            </w:r>
          </w:p>
        </w:tc>
        <w:tc>
          <w:tcPr>
            <w:tcW w:w="3118" w:type="dxa"/>
            <w:vMerge w:val="restart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Processador: 2.3 GHz</w:t>
            </w: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 xml:space="preserve">Memória RAM: </w:t>
            </w:r>
            <w:proofErr w:type="gramStart"/>
            <w:r>
              <w:rPr>
                <w:rFonts w:ascii="Tahoma" w:eastAsia="Tahoma" w:hAnsi="Tahoma" w:cs="Tahoma"/>
              </w:rPr>
              <w:t>2</w:t>
            </w:r>
            <w:proofErr w:type="gramEnd"/>
            <w:r>
              <w:rPr>
                <w:rFonts w:ascii="Tahoma" w:eastAsia="Tahoma" w:hAnsi="Tahoma" w:cs="Tahoma"/>
              </w:rPr>
              <w:t xml:space="preserve"> RAM</w:t>
            </w: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Hard Disk:</w:t>
            </w:r>
            <w:proofErr w:type="gramStart"/>
            <w:r>
              <w:rPr>
                <w:rFonts w:ascii="Tahoma" w:eastAsia="Tahoma" w:hAnsi="Tahoma" w:cs="Tahoma"/>
              </w:rPr>
              <w:t xml:space="preserve">  </w:t>
            </w:r>
            <w:proofErr w:type="gramEnd"/>
            <w:r>
              <w:rPr>
                <w:rFonts w:ascii="Tahoma" w:eastAsia="Tahoma" w:hAnsi="Tahoma" w:cs="Tahoma"/>
              </w:rPr>
              <w:t>360 GB</w:t>
            </w: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IP 192.168.0.2</w:t>
            </w:r>
          </w:p>
        </w:tc>
        <w:tc>
          <w:tcPr>
            <w:tcW w:w="3391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Windows XP Professional SP2</w:t>
            </w:r>
          </w:p>
        </w:tc>
      </w:tr>
      <w:tr w:rsidR="00D31431">
        <w:trPr>
          <w:trHeight w:val="480"/>
        </w:trPr>
        <w:tc>
          <w:tcPr>
            <w:tcW w:w="851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D31431" w:rsidRDefault="00D31431">
            <w:pPr>
              <w:spacing w:line="276" w:lineRule="auto"/>
            </w:pPr>
          </w:p>
        </w:tc>
        <w:tc>
          <w:tcPr>
            <w:tcW w:w="3118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391" w:type="dxa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Visual Studio 2008 / C#</w:t>
            </w:r>
          </w:p>
        </w:tc>
      </w:tr>
    </w:tbl>
    <w:p w:rsidR="00D31431" w:rsidRDefault="00D31431">
      <w:pPr>
        <w:keepNext/>
        <w:spacing w:before="120" w:after="60"/>
      </w:pPr>
    </w:p>
    <w:p w:rsidR="00D31431" w:rsidRDefault="00D31431"/>
    <w:p w:rsidR="00D31431" w:rsidRDefault="00D31431"/>
    <w:p w:rsidR="00D31431" w:rsidRDefault="00D31431">
      <w:pPr>
        <w:keepNext/>
        <w:spacing w:before="120" w:after="60"/>
      </w:pPr>
    </w:p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>
      <w:bookmarkStart w:id="15" w:name="h.35nkun2" w:colFirst="0" w:colLast="0"/>
      <w:bookmarkEnd w:id="15"/>
    </w:p>
    <w:p w:rsidR="00D31431" w:rsidRDefault="00A9554C">
      <w:pPr>
        <w:numPr>
          <w:ilvl w:val="1"/>
          <w:numId w:val="4"/>
        </w:numPr>
        <w:spacing w:before="120" w:after="240"/>
        <w:ind w:left="720" w:hanging="720"/>
      </w:pPr>
      <w:bookmarkStart w:id="16" w:name="h.1ksv4uv" w:colFirst="0" w:colLast="0"/>
      <w:bookmarkEnd w:id="16"/>
      <w:r>
        <w:rPr>
          <w:rFonts w:ascii="Tahoma" w:eastAsia="Tahoma" w:hAnsi="Tahoma" w:cs="Tahoma"/>
          <w:b/>
          <w:sz w:val="24"/>
          <w:szCs w:val="24"/>
        </w:rPr>
        <w:t>Identificação da Configuração</w:t>
      </w:r>
    </w:p>
    <w:p w:rsidR="00D31431" w:rsidRDefault="00A9554C">
      <w:pPr>
        <w:keepNext/>
        <w:numPr>
          <w:ilvl w:val="2"/>
          <w:numId w:val="4"/>
        </w:numPr>
        <w:spacing w:before="120" w:after="60"/>
        <w:ind w:left="720" w:hanging="720"/>
        <w:rPr>
          <w:highlight w:val="yellow"/>
        </w:rPr>
      </w:pPr>
      <w:r>
        <w:rPr>
          <w:rFonts w:ascii="Tahoma" w:eastAsia="Tahoma" w:hAnsi="Tahoma" w:cs="Tahoma"/>
          <w:b/>
          <w:highlight w:val="yellow"/>
        </w:rPr>
        <w:t>Convenção para rotular caminhos e artefatos na Estrutura de Diretórios do Produto.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A9554C">
      <w:pPr>
        <w:tabs>
          <w:tab w:val="left" w:pos="1036"/>
        </w:tabs>
        <w:ind w:firstLine="284"/>
      </w:pPr>
      <w:r>
        <w:rPr>
          <w:rFonts w:ascii="Tahoma" w:eastAsia="Tahoma" w:hAnsi="Tahoma" w:cs="Tahoma"/>
          <w:b/>
        </w:rPr>
        <w:t>&lt;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</w:rPr>
        <w:t>SIGEQ &gt;_&lt;AAA&gt;_&lt;</w:t>
      </w:r>
      <w:proofErr w:type="spellStart"/>
      <w:proofErr w:type="gramStart"/>
      <w:r>
        <w:rPr>
          <w:rFonts w:ascii="Tahoma" w:eastAsia="Tahoma" w:hAnsi="Tahoma" w:cs="Tahoma"/>
          <w:b/>
        </w:rPr>
        <w:t>TextoLivre</w:t>
      </w:r>
      <w:proofErr w:type="spellEnd"/>
      <w:proofErr w:type="gramEnd"/>
      <w:r>
        <w:rPr>
          <w:rFonts w:ascii="Tahoma" w:eastAsia="Tahoma" w:hAnsi="Tahoma" w:cs="Tahoma"/>
          <w:b/>
        </w:rPr>
        <w:t>&gt;.&lt;EST&gt;  Ou  &lt;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</w:rPr>
        <w:t>SIGEQ &gt;_&lt;AA&gt;_&lt;</w:t>
      </w:r>
      <w:proofErr w:type="spellStart"/>
      <w:r>
        <w:rPr>
          <w:rFonts w:ascii="Tahoma" w:eastAsia="Tahoma" w:hAnsi="Tahoma" w:cs="Tahoma"/>
          <w:b/>
        </w:rPr>
        <w:t>TextoLivre</w:t>
      </w:r>
      <w:proofErr w:type="spellEnd"/>
      <w:r>
        <w:rPr>
          <w:rFonts w:ascii="Tahoma" w:eastAsia="Tahoma" w:hAnsi="Tahoma" w:cs="Tahoma"/>
          <w:b/>
        </w:rPr>
        <w:t>&gt;.&lt;EST&gt;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</w:p>
    <w:tbl>
      <w:tblPr>
        <w:tblStyle w:val="a8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229"/>
      </w:tblGrid>
      <w:tr w:rsidR="00D31431">
        <w:tc>
          <w:tcPr>
            <w:tcW w:w="1985" w:type="dxa"/>
            <w:shd w:val="clear" w:color="auto" w:fill="E0E0E0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E0E0E0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Significado</w:t>
            </w:r>
          </w:p>
        </w:tc>
      </w:tr>
      <w:tr w:rsidR="00D31431">
        <w:trPr>
          <w:trHeight w:val="140"/>
        </w:trPr>
        <w:tc>
          <w:tcPr>
            <w:tcW w:w="1985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&lt;SEP&gt;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7229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Identifica o sistema. “SIGEQ - Sistema de Gerenciamento de Questões”</w:t>
            </w:r>
          </w:p>
        </w:tc>
      </w:tr>
      <w:tr w:rsidR="00D31431">
        <w:trPr>
          <w:trHeight w:val="140"/>
        </w:trPr>
        <w:tc>
          <w:tcPr>
            <w:tcW w:w="1985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&lt;AAA&gt;</w:t>
            </w:r>
          </w:p>
        </w:tc>
        <w:tc>
          <w:tcPr>
            <w:tcW w:w="7229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Significa o acrônimo de três letras (TLA) dos vários tipos de artefatos utilizados na criação do sistema.</w:t>
            </w:r>
          </w:p>
        </w:tc>
      </w:tr>
      <w:tr w:rsidR="00D31431">
        <w:trPr>
          <w:trHeight w:val="140"/>
        </w:trPr>
        <w:tc>
          <w:tcPr>
            <w:tcW w:w="1985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&lt;</w:t>
            </w:r>
            <w:proofErr w:type="spellStart"/>
            <w:proofErr w:type="gramStart"/>
            <w:r>
              <w:rPr>
                <w:rFonts w:ascii="Tahoma" w:eastAsia="Tahoma" w:hAnsi="Tahoma" w:cs="Tahoma"/>
              </w:rPr>
              <w:t>TextoLivre</w:t>
            </w:r>
            <w:proofErr w:type="spellEnd"/>
            <w:proofErr w:type="gramEnd"/>
            <w:r>
              <w:rPr>
                <w:rFonts w:ascii="Tahoma" w:eastAsia="Tahoma" w:hAnsi="Tahoma" w:cs="Tahoma"/>
              </w:rPr>
              <w:t>&gt;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7229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Significa texto Livre para a melhor identificação do docum</w:t>
            </w:r>
            <w:r>
              <w:rPr>
                <w:rFonts w:ascii="Tahoma" w:eastAsia="Tahoma" w:hAnsi="Tahoma" w:cs="Tahoma"/>
              </w:rPr>
              <w:t xml:space="preserve">ento. </w:t>
            </w:r>
          </w:p>
        </w:tc>
      </w:tr>
      <w:tr w:rsidR="00D31431">
        <w:trPr>
          <w:trHeight w:val="140"/>
        </w:trPr>
        <w:tc>
          <w:tcPr>
            <w:tcW w:w="1985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&lt;EST&gt;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7229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Extensão do arquivo do documento.</w:t>
            </w:r>
          </w:p>
        </w:tc>
      </w:tr>
    </w:tbl>
    <w:p w:rsidR="00D31431" w:rsidRDefault="00D31431">
      <w:pPr>
        <w:tabs>
          <w:tab w:val="left" w:pos="1036"/>
        </w:tabs>
        <w:ind w:firstLine="284"/>
      </w:pPr>
    </w:p>
    <w:p w:rsidR="00D31431" w:rsidRDefault="00A9554C">
      <w:pPr>
        <w:tabs>
          <w:tab w:val="left" w:pos="1036"/>
        </w:tabs>
        <w:ind w:firstLine="284"/>
      </w:pPr>
      <w:r>
        <w:rPr>
          <w:rFonts w:ascii="Tahoma" w:eastAsia="Tahoma" w:hAnsi="Tahoma" w:cs="Tahoma"/>
          <w:b/>
        </w:rPr>
        <w:t xml:space="preserve">Exemplo: SIGEQ_MCU_UC0001-ManterProdutos.doc – </w:t>
      </w:r>
      <w:r>
        <w:rPr>
          <w:rFonts w:ascii="Tahoma" w:eastAsia="Tahoma" w:hAnsi="Tahoma" w:cs="Tahoma"/>
        </w:rPr>
        <w:t>Modelo de caso de manter Produtos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</w:p>
    <w:tbl>
      <w:tblPr>
        <w:tblStyle w:val="a9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324"/>
      </w:tblGrid>
      <w:tr w:rsidR="00D31431">
        <w:tc>
          <w:tcPr>
            <w:tcW w:w="1890" w:type="dxa"/>
            <w:shd w:val="clear" w:color="auto" w:fill="E0E0E0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Acrônimos </w:t>
            </w:r>
          </w:p>
        </w:tc>
        <w:tc>
          <w:tcPr>
            <w:tcW w:w="7324" w:type="dxa"/>
            <w:shd w:val="clear" w:color="auto" w:fill="E0E0E0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Significado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TAB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Termo de Abertura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PPR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Plano de Projeto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CRN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Cronograma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MTD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Metodologia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RAT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Relatório de Status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ARN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Atas de Reuniões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DVS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Documento de Visão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ECU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Especificação de Caso de Uso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MCU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Modelo de Caso de Uso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GLS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Glossário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MIM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Manual de Implantação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ARQ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Documento de Arquitetura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MAP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Modelo de Análise e Projetos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lastRenderedPageBreak/>
              <w:t>PBD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Modelo de Banco de Dados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MIN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Manual de Instalação (implantação)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PLT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Plano de Testes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PRT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Projeto de Testes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PET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Planilha de Execução de Testes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PGC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Plano de Gerência de Configuração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NRT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Notas de Release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RSM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Registro das Solicitações de Mudanças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RIP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Relatório Individual de atuação no Projeto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jc w:val="center"/>
            </w:pPr>
            <w:r>
              <w:rPr>
                <w:rFonts w:ascii="Tahoma" w:eastAsia="Tahoma" w:hAnsi="Tahoma" w:cs="Tahoma"/>
              </w:rPr>
              <w:t>PPT</w:t>
            </w:r>
          </w:p>
        </w:tc>
        <w:tc>
          <w:tcPr>
            <w:tcW w:w="7324" w:type="dxa"/>
          </w:tcPr>
          <w:p w:rsidR="00D31431" w:rsidRDefault="00A9554C">
            <w:r>
              <w:rPr>
                <w:rFonts w:ascii="Tahoma" w:eastAsia="Tahoma" w:hAnsi="Tahoma" w:cs="Tahoma"/>
              </w:rPr>
              <w:t>Apresentação PowerPoint do Projeto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FRM</w:t>
            </w:r>
          </w:p>
        </w:tc>
        <w:tc>
          <w:tcPr>
            <w:tcW w:w="7324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Artefatos (Código fonte) camada onde ficam as telas do sistema.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RPT</w:t>
            </w:r>
          </w:p>
        </w:tc>
        <w:tc>
          <w:tcPr>
            <w:tcW w:w="7324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Artefatos (Código fonte) camada onde ficam os relatórios gerados pelo sistema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BLD</w:t>
            </w:r>
          </w:p>
        </w:tc>
        <w:tc>
          <w:tcPr>
            <w:tcW w:w="7324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Builds do sistema</w:t>
            </w:r>
          </w:p>
        </w:tc>
      </w:tr>
      <w:tr w:rsidR="00D31431">
        <w:trPr>
          <w:trHeight w:val="140"/>
        </w:trPr>
        <w:tc>
          <w:tcPr>
            <w:tcW w:w="1890" w:type="dxa"/>
          </w:tcPr>
          <w:p w:rsidR="00D31431" w:rsidRDefault="00A9554C">
            <w:pPr>
              <w:tabs>
                <w:tab w:val="left" w:pos="1036"/>
              </w:tabs>
              <w:jc w:val="center"/>
            </w:pPr>
            <w:r>
              <w:rPr>
                <w:rFonts w:ascii="Tahoma" w:eastAsia="Tahoma" w:hAnsi="Tahoma" w:cs="Tahoma"/>
              </w:rPr>
              <w:t>RLS</w:t>
            </w:r>
          </w:p>
        </w:tc>
        <w:tc>
          <w:tcPr>
            <w:tcW w:w="7324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proofErr w:type="spellStart"/>
            <w:r>
              <w:rPr>
                <w:rFonts w:ascii="Tahoma" w:eastAsia="Tahoma" w:hAnsi="Tahoma" w:cs="Tahoma"/>
              </w:rPr>
              <w:t>Reliases</w:t>
            </w:r>
            <w:proofErr w:type="spellEnd"/>
            <w:r>
              <w:rPr>
                <w:rFonts w:ascii="Tahoma" w:eastAsia="Tahoma" w:hAnsi="Tahoma" w:cs="Tahoma"/>
              </w:rPr>
              <w:t xml:space="preserve"> do Sistema</w:t>
            </w:r>
          </w:p>
        </w:tc>
      </w:tr>
    </w:tbl>
    <w:p w:rsidR="00D31431" w:rsidRDefault="00A9554C">
      <w:pPr>
        <w:keepNext/>
        <w:numPr>
          <w:ilvl w:val="2"/>
          <w:numId w:val="4"/>
        </w:numPr>
        <w:spacing w:before="120" w:after="60"/>
        <w:ind w:left="720" w:hanging="720"/>
        <w:rPr>
          <w:highlight w:val="yellow"/>
        </w:rPr>
      </w:pPr>
      <w:bookmarkStart w:id="17" w:name="h.44sinio" w:colFirst="0" w:colLast="0"/>
      <w:bookmarkEnd w:id="17"/>
      <w:r>
        <w:rPr>
          <w:rFonts w:ascii="Tahoma" w:eastAsia="Tahoma" w:hAnsi="Tahoma" w:cs="Tahoma"/>
          <w:b/>
          <w:highlight w:val="yellow"/>
        </w:rPr>
        <w:t>Arquivos de aprovação dos artefatos.</w:t>
      </w:r>
    </w:p>
    <w:p w:rsidR="00D31431" w:rsidRDefault="00A9554C">
      <w:pPr>
        <w:ind w:left="720"/>
      </w:pPr>
      <w:r>
        <w:rPr>
          <w:rFonts w:ascii="Tahoma" w:eastAsia="Tahoma" w:hAnsi="Tahoma" w:cs="Tahoma"/>
        </w:rPr>
        <w:t>A aprovação do documento é dada pelo responsável do projeto através de uma revisão do artefato.</w:t>
      </w:r>
    </w:p>
    <w:p w:rsidR="00D31431" w:rsidRDefault="00A9554C">
      <w:pPr>
        <w:ind w:left="720"/>
      </w:pPr>
      <w:bookmarkStart w:id="18" w:name="h.2jxsxqh" w:colFirst="0" w:colLast="0"/>
      <w:bookmarkEnd w:id="18"/>
      <w:proofErr w:type="gramStart"/>
      <w:r>
        <w:rPr>
          <w:rFonts w:ascii="Tahoma" w:eastAsia="Tahoma" w:hAnsi="Tahoma" w:cs="Tahoma"/>
        </w:rPr>
        <w:t>“A aprovação será guardada em repositório com o nome do arquivo aprovado.</w:t>
      </w:r>
      <w:proofErr w:type="gramEnd"/>
      <w:r>
        <w:rPr>
          <w:rFonts w:ascii="Tahoma" w:eastAsia="Tahoma" w:hAnsi="Tahoma" w:cs="Tahoma"/>
        </w:rPr>
        <w:t xml:space="preserve"> O arquivo do tipo texto contendo o </w:t>
      </w:r>
      <w:proofErr w:type="spellStart"/>
      <w:r>
        <w:rPr>
          <w:rFonts w:ascii="Tahoma" w:eastAsia="Tahoma" w:hAnsi="Tahoma" w:cs="Tahoma"/>
        </w:rPr>
        <w:t>email</w:t>
      </w:r>
      <w:proofErr w:type="spellEnd"/>
      <w:r>
        <w:rPr>
          <w:rFonts w:ascii="Tahoma" w:eastAsia="Tahoma" w:hAnsi="Tahoma" w:cs="Tahoma"/>
        </w:rPr>
        <w:t xml:space="preserve"> enviado pelo responsável aprovando o documento.    </w:t>
      </w:r>
    </w:p>
    <w:p w:rsidR="00D31431" w:rsidRDefault="00A9554C">
      <w:pPr>
        <w:keepNext/>
        <w:numPr>
          <w:ilvl w:val="2"/>
          <w:numId w:val="4"/>
        </w:numPr>
        <w:spacing w:before="120" w:after="60"/>
        <w:ind w:left="720" w:hanging="720"/>
      </w:pPr>
      <w:r>
        <w:rPr>
          <w:rFonts w:ascii="Tahoma" w:eastAsia="Tahoma" w:hAnsi="Tahoma" w:cs="Tahoma"/>
          <w:b/>
        </w:rPr>
        <w:t>Estrutura de Diretórios</w:t>
      </w:r>
    </w:p>
    <w:p w:rsidR="00D31431" w:rsidRDefault="00D31431"/>
    <w:tbl>
      <w:tblPr>
        <w:tblStyle w:val="aa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536"/>
        <w:gridCol w:w="3118"/>
      </w:tblGrid>
      <w:tr w:rsidR="00D31431">
        <w:trPr>
          <w:trHeight w:val="540"/>
        </w:trPr>
        <w:tc>
          <w:tcPr>
            <w:tcW w:w="1560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 Diretório</w:t>
            </w:r>
          </w:p>
        </w:tc>
        <w:tc>
          <w:tcPr>
            <w:tcW w:w="4536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  <w:jc w:val="center"/>
            </w:pPr>
            <w:proofErr w:type="spellStart"/>
            <w:proofErr w:type="gramStart"/>
            <w:r>
              <w:rPr>
                <w:rFonts w:ascii="Tahoma" w:eastAsia="Tahoma" w:hAnsi="Tahoma" w:cs="Tahoma"/>
                <w:b/>
                <w:sz w:val="24"/>
                <w:szCs w:val="24"/>
              </w:rPr>
              <w:t>SubDiretório</w:t>
            </w:r>
            <w:proofErr w:type="spellEnd"/>
            <w:proofErr w:type="gramEnd"/>
          </w:p>
        </w:tc>
        <w:tc>
          <w:tcPr>
            <w:tcW w:w="3118" w:type="dxa"/>
            <w:shd w:val="clear" w:color="auto" w:fill="E0E0E0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Artefatos</w:t>
            </w:r>
          </w:p>
        </w:tc>
      </w:tr>
      <w:tr w:rsidR="00D31431">
        <w:trPr>
          <w:trHeight w:val="20"/>
        </w:trPr>
        <w:tc>
          <w:tcPr>
            <w:tcW w:w="1560" w:type="dxa"/>
            <w:vMerge w:val="restart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Documentos</w:t>
            </w:r>
          </w:p>
        </w:tc>
        <w:tc>
          <w:tcPr>
            <w:tcW w:w="4536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33"/>
            </w:pPr>
            <w:r>
              <w:rPr>
                <w:rFonts w:ascii="Tahoma" w:eastAsia="Tahoma" w:hAnsi="Tahoma" w:cs="Tahoma"/>
              </w:rPr>
              <w:t>Gerência de Configuração</w:t>
            </w:r>
          </w:p>
        </w:tc>
        <w:tc>
          <w:tcPr>
            <w:tcW w:w="3118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 Plano de Gerenciamento de</w:t>
            </w:r>
            <w:proofErr w:type="gramStart"/>
            <w:r>
              <w:rPr>
                <w:rFonts w:ascii="Tahoma" w:eastAsia="Tahoma" w:hAnsi="Tahoma" w:cs="Tahoma"/>
              </w:rPr>
              <w:t xml:space="preserve">  </w:t>
            </w:r>
            <w:proofErr w:type="gramEnd"/>
            <w:r>
              <w:rPr>
                <w:rFonts w:ascii="Tahoma" w:eastAsia="Tahoma" w:hAnsi="Tahoma" w:cs="Tahoma"/>
              </w:rPr>
              <w:t>configuração</w:t>
            </w:r>
          </w:p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  Notas de Releases</w:t>
            </w:r>
          </w:p>
        </w:tc>
      </w:tr>
      <w:tr w:rsidR="00D31431">
        <w:tc>
          <w:tcPr>
            <w:tcW w:w="1560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</w:pPr>
          </w:p>
        </w:tc>
        <w:tc>
          <w:tcPr>
            <w:tcW w:w="4536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33"/>
            </w:pPr>
            <w:r>
              <w:rPr>
                <w:rFonts w:ascii="Tahoma" w:eastAsia="Tahoma" w:hAnsi="Tahoma" w:cs="Tahoma"/>
              </w:rPr>
              <w:t xml:space="preserve">Gerência de Projetos </w:t>
            </w:r>
          </w:p>
        </w:tc>
        <w:tc>
          <w:tcPr>
            <w:tcW w:w="3118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  Documento de Visão</w:t>
            </w:r>
          </w:p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  Plano de Projeto</w:t>
            </w:r>
          </w:p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  Cronograma</w:t>
            </w:r>
          </w:p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  Arquivos de </w:t>
            </w:r>
            <w:r>
              <w:rPr>
                <w:rFonts w:ascii="Tahoma" w:eastAsia="Tahoma" w:hAnsi="Tahoma" w:cs="Tahoma"/>
              </w:rPr>
              <w:t>solicitações de mudanças</w:t>
            </w:r>
          </w:p>
        </w:tc>
      </w:tr>
      <w:tr w:rsidR="00D31431">
        <w:trPr>
          <w:trHeight w:val="960"/>
        </w:trPr>
        <w:tc>
          <w:tcPr>
            <w:tcW w:w="1560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</w:pPr>
          </w:p>
        </w:tc>
        <w:tc>
          <w:tcPr>
            <w:tcW w:w="4536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33"/>
            </w:pPr>
            <w:r>
              <w:rPr>
                <w:rFonts w:ascii="Tahoma" w:eastAsia="Tahoma" w:hAnsi="Tahoma" w:cs="Tahoma"/>
              </w:rPr>
              <w:t>Requisitos</w:t>
            </w:r>
          </w:p>
        </w:tc>
        <w:tc>
          <w:tcPr>
            <w:tcW w:w="3118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  </w:t>
            </w:r>
            <w:r>
              <w:rPr>
                <w:rFonts w:ascii="Tahoma" w:eastAsia="Tahoma" w:hAnsi="Tahoma" w:cs="Tahoma"/>
                <w:highlight w:val="yellow"/>
              </w:rPr>
              <w:t>Especificação de Caso de Uso</w:t>
            </w:r>
          </w:p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  <w:highlight w:val="yellow"/>
              </w:rPr>
              <w:t xml:space="preserve">  Modelo de Caso de Uso</w:t>
            </w:r>
          </w:p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  </w:t>
            </w:r>
            <w:r>
              <w:rPr>
                <w:rFonts w:ascii="Tahoma" w:eastAsia="Tahoma" w:hAnsi="Tahoma" w:cs="Tahoma"/>
              </w:rPr>
              <w:t>Documento de especificação de requisitos</w:t>
            </w:r>
          </w:p>
        </w:tc>
      </w:tr>
      <w:tr w:rsidR="00D31431">
        <w:trPr>
          <w:trHeight w:val="960"/>
        </w:trPr>
        <w:tc>
          <w:tcPr>
            <w:tcW w:w="1560" w:type="dxa"/>
            <w:vMerge/>
            <w:vAlign w:val="center"/>
          </w:tcPr>
          <w:p w:rsidR="00D31431" w:rsidRDefault="00D31431">
            <w:pPr>
              <w:tabs>
                <w:tab w:val="left" w:pos="1036"/>
              </w:tabs>
            </w:pPr>
          </w:p>
        </w:tc>
        <w:tc>
          <w:tcPr>
            <w:tcW w:w="4536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33"/>
            </w:pPr>
            <w:r>
              <w:rPr>
                <w:rFonts w:ascii="Tahoma" w:eastAsia="Tahoma" w:hAnsi="Tahoma" w:cs="Tahoma"/>
              </w:rPr>
              <w:t>Arquitetura de Software</w:t>
            </w:r>
          </w:p>
        </w:tc>
        <w:tc>
          <w:tcPr>
            <w:tcW w:w="3118" w:type="dxa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  Documento de Arquitetura</w:t>
            </w:r>
          </w:p>
        </w:tc>
      </w:tr>
      <w:tr w:rsidR="00D31431">
        <w:trPr>
          <w:trHeight w:val="180"/>
        </w:trPr>
        <w:tc>
          <w:tcPr>
            <w:tcW w:w="1560" w:type="dxa"/>
            <w:vAlign w:val="center"/>
          </w:tcPr>
          <w:p w:rsidR="00D31431" w:rsidRDefault="00D31431">
            <w:pPr>
              <w:tabs>
                <w:tab w:val="left" w:pos="1036"/>
              </w:tabs>
            </w:pPr>
          </w:p>
        </w:tc>
        <w:tc>
          <w:tcPr>
            <w:tcW w:w="4536" w:type="dxa"/>
            <w:vAlign w:val="center"/>
          </w:tcPr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  <w:tc>
          <w:tcPr>
            <w:tcW w:w="3118" w:type="dxa"/>
            <w:vAlign w:val="center"/>
          </w:tcPr>
          <w:p w:rsidR="00D31431" w:rsidRDefault="00D31431">
            <w:pPr>
              <w:tabs>
                <w:tab w:val="left" w:pos="1036"/>
              </w:tabs>
            </w:pPr>
          </w:p>
        </w:tc>
      </w:tr>
    </w:tbl>
    <w:p w:rsidR="00D31431" w:rsidRDefault="00D31431">
      <w:pPr>
        <w:keepNext/>
        <w:spacing w:before="120" w:after="240"/>
        <w:ind w:left="1440"/>
      </w:pPr>
      <w:bookmarkStart w:id="19" w:name="h.o46keep50q2c" w:colFirst="0" w:colLast="0"/>
      <w:bookmarkEnd w:id="19"/>
    </w:p>
    <w:p w:rsidR="00D31431" w:rsidRDefault="00A9554C">
      <w:pPr>
        <w:keepNext/>
        <w:numPr>
          <w:ilvl w:val="2"/>
          <w:numId w:val="4"/>
        </w:numPr>
        <w:spacing w:before="120" w:after="240"/>
        <w:ind w:left="720" w:hanging="720"/>
        <w:rPr>
          <w:highlight w:val="yellow"/>
        </w:rPr>
      </w:pPr>
      <w:bookmarkStart w:id="20" w:name="h.z337ya" w:colFirst="0" w:colLast="0"/>
      <w:bookmarkEnd w:id="20"/>
      <w:proofErr w:type="spellStart"/>
      <w:r>
        <w:rPr>
          <w:rFonts w:ascii="Tahoma" w:eastAsia="Tahoma" w:hAnsi="Tahoma" w:cs="Tahoma"/>
          <w:b/>
          <w:highlight w:val="yellow"/>
        </w:rPr>
        <w:t>Baselines</w:t>
      </w:r>
      <w:proofErr w:type="spellEnd"/>
      <w:r>
        <w:rPr>
          <w:rFonts w:ascii="Tahoma" w:eastAsia="Tahoma" w:hAnsi="Tahoma" w:cs="Tahoma"/>
          <w:b/>
          <w:highlight w:val="yellow"/>
        </w:rPr>
        <w:t xml:space="preserve"> do Projeto</w:t>
      </w:r>
    </w:p>
    <w:p w:rsidR="00D31431" w:rsidRDefault="00A9554C">
      <w:pPr>
        <w:tabs>
          <w:tab w:val="left" w:pos="1036"/>
        </w:tabs>
        <w:ind w:firstLine="284"/>
      </w:pPr>
      <w:r>
        <w:rPr>
          <w:rFonts w:ascii="Tahoma" w:eastAsia="Tahoma" w:hAnsi="Tahoma" w:cs="Tahoma"/>
        </w:rPr>
        <w:t xml:space="preserve">As </w:t>
      </w:r>
      <w:proofErr w:type="spellStart"/>
      <w:r>
        <w:rPr>
          <w:rFonts w:ascii="Tahoma" w:eastAsia="Tahoma" w:hAnsi="Tahoma" w:cs="Tahoma"/>
        </w:rPr>
        <w:t>baselines</w:t>
      </w:r>
      <w:proofErr w:type="spellEnd"/>
      <w:r>
        <w:rPr>
          <w:rFonts w:ascii="Tahoma" w:eastAsia="Tahoma" w:hAnsi="Tahoma" w:cs="Tahoma"/>
        </w:rPr>
        <w:t xml:space="preserve"> serão definidas em três fases.</w:t>
      </w:r>
    </w:p>
    <w:p w:rsidR="00D31431" w:rsidRDefault="00D31431">
      <w:pPr>
        <w:tabs>
          <w:tab w:val="left" w:pos="1036"/>
        </w:tabs>
        <w:ind w:firstLine="284"/>
      </w:pPr>
    </w:p>
    <w:tbl>
      <w:tblPr>
        <w:tblStyle w:val="ab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520"/>
      </w:tblGrid>
      <w:tr w:rsidR="00D31431">
        <w:tc>
          <w:tcPr>
            <w:tcW w:w="2694" w:type="dxa"/>
            <w:shd w:val="clear" w:color="auto" w:fill="E0E0E0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Fases</w:t>
            </w:r>
          </w:p>
        </w:tc>
        <w:tc>
          <w:tcPr>
            <w:tcW w:w="6520" w:type="dxa"/>
            <w:shd w:val="clear" w:color="auto" w:fill="E0E0E0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Itens de Configuração da </w:t>
            </w:r>
            <w:proofErr w:type="spellStart"/>
            <w:r>
              <w:rPr>
                <w:rFonts w:ascii="Tahoma" w:eastAsia="Tahoma" w:hAnsi="Tahoma" w:cs="Tahoma"/>
                <w:b/>
                <w:sz w:val="24"/>
                <w:szCs w:val="24"/>
              </w:rPr>
              <w:t>Baseline</w:t>
            </w:r>
            <w:proofErr w:type="spellEnd"/>
          </w:p>
        </w:tc>
      </w:tr>
      <w:tr w:rsidR="00D31431">
        <w:trPr>
          <w:trHeight w:val="40"/>
        </w:trPr>
        <w:tc>
          <w:tcPr>
            <w:tcW w:w="2694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Planejamento</w:t>
            </w:r>
          </w:p>
        </w:tc>
        <w:tc>
          <w:tcPr>
            <w:tcW w:w="6520" w:type="dxa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Documentação (Artefatos do projeto)</w:t>
            </w:r>
          </w:p>
        </w:tc>
      </w:tr>
      <w:tr w:rsidR="00D31431">
        <w:trPr>
          <w:trHeight w:val="40"/>
        </w:trPr>
        <w:tc>
          <w:tcPr>
            <w:tcW w:w="2694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Arquitetura o projeto</w:t>
            </w:r>
          </w:p>
        </w:tc>
        <w:tc>
          <w:tcPr>
            <w:tcW w:w="6520" w:type="dxa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 xml:space="preserve">Código fonte contendo apenas a arquitetura do Projeto. </w:t>
            </w: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 xml:space="preserve">    - Camadas</w:t>
            </w:r>
          </w:p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 xml:space="preserve">    - Garantia transacional</w:t>
            </w:r>
          </w:p>
        </w:tc>
      </w:tr>
      <w:tr w:rsidR="00D31431">
        <w:trPr>
          <w:trHeight w:val="40"/>
        </w:trPr>
        <w:tc>
          <w:tcPr>
            <w:tcW w:w="2694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Release</w:t>
            </w:r>
          </w:p>
        </w:tc>
        <w:tc>
          <w:tcPr>
            <w:tcW w:w="6520" w:type="dxa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 xml:space="preserve">Fontes do sistema pronto </w:t>
            </w:r>
          </w:p>
        </w:tc>
      </w:tr>
    </w:tbl>
    <w:p w:rsidR="00D31431" w:rsidRDefault="00D31431"/>
    <w:p w:rsidR="00D31431" w:rsidRDefault="00A9554C">
      <w:r>
        <w:t xml:space="preserve">Os Artefatos entrarão em </w:t>
      </w:r>
      <w:proofErr w:type="spellStart"/>
      <w:r>
        <w:t>baseline</w:t>
      </w:r>
      <w:proofErr w:type="spellEnd"/>
      <w:r>
        <w:t xml:space="preserve"> quando atingirem a forma mais estável</w:t>
      </w:r>
      <w:proofErr w:type="gramStart"/>
      <w:r>
        <w:t xml:space="preserve">  </w:t>
      </w:r>
    </w:p>
    <w:p w:rsidR="00D31431" w:rsidRDefault="00D31431">
      <w:bookmarkStart w:id="21" w:name="h.3j2qqm3" w:colFirst="0" w:colLast="0"/>
      <w:bookmarkEnd w:id="21"/>
      <w:proofErr w:type="gramEnd"/>
    </w:p>
    <w:p w:rsidR="00D31431" w:rsidRDefault="00A9554C">
      <w:pPr>
        <w:keepNext/>
        <w:numPr>
          <w:ilvl w:val="1"/>
          <w:numId w:val="4"/>
        </w:numPr>
        <w:spacing w:before="120" w:after="240"/>
        <w:ind w:left="720" w:hanging="720"/>
        <w:rPr>
          <w:highlight w:val="yellow"/>
        </w:rPr>
      </w:pPr>
      <w:r>
        <w:rPr>
          <w:rFonts w:ascii="Tahoma" w:eastAsia="Tahoma" w:hAnsi="Tahoma" w:cs="Tahoma"/>
          <w:b/>
          <w:sz w:val="24"/>
          <w:szCs w:val="24"/>
          <w:highlight w:val="yellow"/>
        </w:rPr>
        <w:t>Controle de Configuração e Mudança</w:t>
      </w:r>
    </w:p>
    <w:p w:rsidR="00D31431" w:rsidRDefault="00A9554C">
      <w:pPr>
        <w:keepNext/>
        <w:numPr>
          <w:ilvl w:val="2"/>
          <w:numId w:val="4"/>
        </w:numPr>
        <w:spacing w:before="120" w:after="240"/>
        <w:ind w:left="720" w:hanging="720"/>
      </w:pPr>
      <w:bookmarkStart w:id="22" w:name="h.1y810tw" w:colFirst="0" w:colLast="0"/>
      <w:bookmarkEnd w:id="22"/>
      <w:r>
        <w:rPr>
          <w:rFonts w:ascii="Tahoma" w:eastAsia="Tahoma" w:hAnsi="Tahoma" w:cs="Tahoma"/>
          <w:b/>
        </w:rPr>
        <w:t>Processamento e Aprovação de Solicitações de Mudança</w:t>
      </w:r>
    </w:p>
    <w:p w:rsidR="00D31431" w:rsidRDefault="00A9554C">
      <w:pPr>
        <w:spacing w:before="120" w:after="240"/>
      </w:pPr>
      <w:r>
        <w:rPr>
          <w:rFonts w:ascii="Tahoma" w:eastAsia="Tahoma" w:hAnsi="Tahoma" w:cs="Tahoma"/>
        </w:rPr>
        <w:t xml:space="preserve">As solicitações de mudanças das </w:t>
      </w:r>
      <w:proofErr w:type="spellStart"/>
      <w:r>
        <w:rPr>
          <w:rFonts w:ascii="Tahoma" w:eastAsia="Tahoma" w:hAnsi="Tahoma" w:cs="Tahoma"/>
          <w:i/>
        </w:rPr>
        <w:t>Baselines</w:t>
      </w:r>
      <w:proofErr w:type="spellEnd"/>
      <w:r>
        <w:rPr>
          <w:rFonts w:ascii="Tahoma" w:eastAsia="Tahoma" w:hAnsi="Tahoma" w:cs="Tahoma"/>
        </w:rPr>
        <w:t xml:space="preserve"> serão realizadas através da ferramenta </w:t>
      </w:r>
      <w:proofErr w:type="spellStart"/>
      <w:r>
        <w:rPr>
          <w:rFonts w:ascii="Tahoma" w:eastAsia="Tahoma" w:hAnsi="Tahoma" w:cs="Tahoma"/>
          <w:i/>
        </w:rPr>
        <w:t>Issues</w:t>
      </w:r>
      <w:proofErr w:type="spellEnd"/>
      <w:r>
        <w:rPr>
          <w:rFonts w:ascii="Tahoma" w:eastAsia="Tahoma" w:hAnsi="Tahoma" w:cs="Tahoma"/>
          <w:i/>
        </w:rPr>
        <w:t xml:space="preserve"> </w:t>
      </w:r>
      <w:r>
        <w:rPr>
          <w:rFonts w:ascii="Tahoma" w:eastAsia="Tahoma" w:hAnsi="Tahoma" w:cs="Tahoma"/>
        </w:rPr>
        <w:t>dispo</w:t>
      </w:r>
      <w:r>
        <w:rPr>
          <w:rFonts w:ascii="Tahoma" w:eastAsia="Tahoma" w:hAnsi="Tahoma" w:cs="Tahoma"/>
        </w:rPr>
        <w:t>nibilizada pela Google através do endereço do repositório na qual terá o seguinte fluxo.</w:t>
      </w:r>
    </w:p>
    <w:p w:rsidR="00D31431" w:rsidRDefault="00A9554C">
      <w:pPr>
        <w:tabs>
          <w:tab w:val="left" w:pos="1036"/>
        </w:tabs>
        <w:ind w:left="-1134"/>
      </w:pPr>
      <w:r>
        <w:rPr>
          <w:noProof/>
        </w:rPr>
        <w:drawing>
          <wp:inline distT="0" distB="0" distL="114300" distR="114300">
            <wp:extent cx="7461885" cy="200977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188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431" w:rsidRDefault="00A9554C">
      <w:pPr>
        <w:tabs>
          <w:tab w:val="left" w:pos="1036"/>
        </w:tabs>
      </w:pPr>
      <w:r>
        <w:rPr>
          <w:rFonts w:ascii="Tahoma" w:eastAsia="Tahoma" w:hAnsi="Tahoma" w:cs="Tahoma"/>
          <w:b/>
        </w:rPr>
        <w:t xml:space="preserve">Status do </w:t>
      </w:r>
      <w:proofErr w:type="spellStart"/>
      <w:r>
        <w:rPr>
          <w:rFonts w:ascii="Tahoma" w:eastAsia="Tahoma" w:hAnsi="Tahoma" w:cs="Tahoma"/>
          <w:b/>
        </w:rPr>
        <w:t>Issues</w:t>
      </w:r>
      <w:proofErr w:type="spellEnd"/>
    </w:p>
    <w:p w:rsidR="00D31431" w:rsidRDefault="00D31431">
      <w:pPr>
        <w:tabs>
          <w:tab w:val="left" w:pos="1036"/>
        </w:tabs>
        <w:ind w:firstLine="284"/>
      </w:pPr>
    </w:p>
    <w:tbl>
      <w:tblPr>
        <w:tblStyle w:val="ac"/>
        <w:tblW w:w="9206" w:type="dxa"/>
        <w:jc w:val="center"/>
        <w:tblInd w:w="-1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21"/>
        <w:gridCol w:w="4056"/>
        <w:gridCol w:w="2029"/>
      </w:tblGrid>
      <w:tr w:rsidR="00D31431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  <w:b/>
              </w:rPr>
              <w:t>Atividade</w:t>
            </w:r>
          </w:p>
        </w:tc>
        <w:tc>
          <w:tcPr>
            <w:tcW w:w="4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  <w:b/>
              </w:rPr>
              <w:t>Descrição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  <w:b/>
              </w:rPr>
              <w:t>Responsabilidade</w:t>
            </w:r>
          </w:p>
        </w:tc>
      </w:tr>
      <w:tr w:rsidR="00D31431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Aberto</w:t>
            </w:r>
          </w:p>
          <w:p w:rsidR="00D31431" w:rsidRDefault="00D31431">
            <w:pPr>
              <w:tabs>
                <w:tab w:val="left" w:pos="1036"/>
              </w:tabs>
            </w:pPr>
          </w:p>
        </w:tc>
        <w:tc>
          <w:tcPr>
            <w:tcW w:w="4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Criação da solicitação.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Todos</w:t>
            </w:r>
          </w:p>
        </w:tc>
      </w:tr>
      <w:tr w:rsidR="00D31431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Em Analise</w:t>
            </w:r>
          </w:p>
        </w:tc>
        <w:tc>
          <w:tcPr>
            <w:tcW w:w="4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Análise da solicitação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972"/>
              </w:tabs>
              <w:ind w:right="-65"/>
            </w:pPr>
            <w:r>
              <w:rPr>
                <w:rFonts w:ascii="Tahoma" w:eastAsia="Tahoma" w:hAnsi="Tahoma" w:cs="Tahoma"/>
              </w:rPr>
              <w:t>Analista de sistemas</w:t>
            </w:r>
          </w:p>
        </w:tc>
      </w:tr>
      <w:tr w:rsidR="00D31431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Analisado</w:t>
            </w:r>
          </w:p>
        </w:tc>
        <w:tc>
          <w:tcPr>
            <w:tcW w:w="4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Aguardando desenvolvimento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972"/>
              </w:tabs>
              <w:ind w:right="-207"/>
            </w:pPr>
            <w:r>
              <w:rPr>
                <w:rFonts w:ascii="Tahoma" w:eastAsia="Tahoma" w:hAnsi="Tahoma" w:cs="Tahoma"/>
              </w:rPr>
              <w:t>Analista de sistemas</w:t>
            </w:r>
          </w:p>
        </w:tc>
      </w:tr>
      <w:tr w:rsidR="00D31431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lastRenderedPageBreak/>
              <w:t>Em desenvolvimento</w:t>
            </w:r>
          </w:p>
        </w:tc>
        <w:tc>
          <w:tcPr>
            <w:tcW w:w="4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Solicitação sendo desenvolvida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Desenvolvedor</w:t>
            </w:r>
          </w:p>
        </w:tc>
      </w:tr>
      <w:tr w:rsidR="00D31431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Desenvolvido</w:t>
            </w:r>
          </w:p>
        </w:tc>
        <w:tc>
          <w:tcPr>
            <w:tcW w:w="4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 xml:space="preserve">Aguardando teste 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Desenvolvedor</w:t>
            </w:r>
          </w:p>
        </w:tc>
      </w:tr>
      <w:tr w:rsidR="00D31431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Em testes</w:t>
            </w:r>
          </w:p>
        </w:tc>
        <w:tc>
          <w:tcPr>
            <w:tcW w:w="4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Solicitação em teste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Testador</w:t>
            </w:r>
          </w:p>
        </w:tc>
      </w:tr>
      <w:tr w:rsidR="00D31431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Testado com erro</w:t>
            </w:r>
          </w:p>
        </w:tc>
        <w:tc>
          <w:tcPr>
            <w:tcW w:w="4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Aguardando desenvolvimento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Testador</w:t>
            </w:r>
          </w:p>
        </w:tc>
      </w:tr>
      <w:tr w:rsidR="00D31431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Testado sem erro</w:t>
            </w:r>
          </w:p>
        </w:tc>
        <w:tc>
          <w:tcPr>
            <w:tcW w:w="4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Solicitação esperando finalização pelo analista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Testador</w:t>
            </w:r>
          </w:p>
        </w:tc>
      </w:tr>
      <w:tr w:rsidR="00D31431">
        <w:trPr>
          <w:trHeight w:val="32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Finalizado</w:t>
            </w:r>
          </w:p>
        </w:tc>
        <w:tc>
          <w:tcPr>
            <w:tcW w:w="4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</w:pPr>
            <w:r>
              <w:rPr>
                <w:rFonts w:ascii="Tahoma" w:eastAsia="Tahoma" w:hAnsi="Tahoma" w:cs="Tahoma"/>
              </w:rPr>
              <w:t>Solicitação finalizada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Analista</w:t>
            </w:r>
          </w:p>
        </w:tc>
      </w:tr>
    </w:tbl>
    <w:p w:rsidR="00D31431" w:rsidRDefault="00D31431">
      <w:pPr>
        <w:spacing w:before="120" w:after="240"/>
      </w:pPr>
      <w:bookmarkStart w:id="23" w:name="h.4i7ojhp" w:colFirst="0" w:colLast="0"/>
      <w:bookmarkEnd w:id="23"/>
    </w:p>
    <w:p w:rsidR="00D31431" w:rsidRDefault="00D31431">
      <w:pPr>
        <w:keepNext/>
        <w:spacing w:before="120" w:after="240"/>
        <w:ind w:left="1440"/>
      </w:pPr>
    </w:p>
    <w:p w:rsidR="00D31431" w:rsidRDefault="00A9554C">
      <w:pPr>
        <w:keepNext/>
        <w:numPr>
          <w:ilvl w:val="2"/>
          <w:numId w:val="4"/>
        </w:numPr>
        <w:spacing w:before="120" w:after="240"/>
        <w:ind w:left="720" w:hanging="720"/>
      </w:pPr>
      <w:r>
        <w:rPr>
          <w:rFonts w:ascii="Tahoma" w:eastAsia="Tahoma" w:hAnsi="Tahoma" w:cs="Tahoma"/>
          <w:b/>
        </w:rPr>
        <w:t>Comitê de Controle de Mudança (CCM)</w:t>
      </w:r>
    </w:p>
    <w:p w:rsidR="00D31431" w:rsidRDefault="00A9554C">
      <w:pPr>
        <w:spacing w:before="120" w:after="240"/>
      </w:pPr>
      <w:bookmarkStart w:id="24" w:name="h.2xcytpi" w:colFirst="0" w:colLast="0"/>
      <w:bookmarkEnd w:id="24"/>
      <w:r>
        <w:rPr>
          <w:rFonts w:ascii="Tahoma" w:eastAsia="Tahoma" w:hAnsi="Tahoma" w:cs="Tahoma"/>
        </w:rPr>
        <w:t xml:space="preserve">    </w:t>
      </w:r>
      <w:r>
        <w:rPr>
          <w:rFonts w:ascii="Tahoma" w:eastAsia="Tahoma" w:hAnsi="Tahoma" w:cs="Tahoma"/>
        </w:rPr>
        <w:t>O comitê de Controle de Mudanças (CCM) será formado por Analista de sistemas e Gerente de Projetos.</w:t>
      </w:r>
    </w:p>
    <w:p w:rsidR="00D31431" w:rsidRDefault="00A9554C">
      <w:pPr>
        <w:keepNext/>
        <w:numPr>
          <w:ilvl w:val="1"/>
          <w:numId w:val="4"/>
        </w:numPr>
        <w:spacing w:before="120" w:after="240"/>
        <w:ind w:left="720" w:hanging="720"/>
        <w:rPr>
          <w:highlight w:val="yellow"/>
        </w:rPr>
      </w:pPr>
      <w:r>
        <w:rPr>
          <w:rFonts w:ascii="Tahoma" w:eastAsia="Tahoma" w:hAnsi="Tahoma" w:cs="Tahoma"/>
          <w:b/>
          <w:sz w:val="24"/>
          <w:szCs w:val="24"/>
          <w:highlight w:val="yellow"/>
        </w:rPr>
        <w:t>Estimativa do Status de Configuração</w:t>
      </w:r>
    </w:p>
    <w:p w:rsidR="00D31431" w:rsidRDefault="00A9554C">
      <w:pPr>
        <w:keepNext/>
        <w:numPr>
          <w:ilvl w:val="2"/>
          <w:numId w:val="4"/>
        </w:numPr>
        <w:spacing w:before="120" w:after="240"/>
        <w:ind w:left="720" w:hanging="720"/>
      </w:pPr>
      <w:bookmarkStart w:id="25" w:name="h.1ci93xb" w:colFirst="0" w:colLast="0"/>
      <w:bookmarkEnd w:id="25"/>
      <w:r>
        <w:rPr>
          <w:rFonts w:ascii="Tahoma" w:eastAsia="Tahoma" w:hAnsi="Tahoma" w:cs="Tahoma"/>
          <w:b/>
        </w:rPr>
        <w:t>Processo de Armazenamento de Mídia e Liberação do Projeto</w:t>
      </w:r>
    </w:p>
    <w:p w:rsidR="00D31431" w:rsidRDefault="00A9554C">
      <w:pPr>
        <w:tabs>
          <w:tab w:val="left" w:pos="1036"/>
        </w:tabs>
        <w:ind w:firstLine="284"/>
        <w:jc w:val="both"/>
      </w:pPr>
      <w:r>
        <w:rPr>
          <w:rFonts w:ascii="Tahoma" w:eastAsia="Tahoma" w:hAnsi="Tahoma" w:cs="Tahoma"/>
        </w:rPr>
        <w:t>O backup do repositório deverá ser feito toda semana pelo ger</w:t>
      </w:r>
      <w:r>
        <w:rPr>
          <w:rFonts w:ascii="Tahoma" w:eastAsia="Tahoma" w:hAnsi="Tahoma" w:cs="Tahoma"/>
        </w:rPr>
        <w:t>ente de configuração. Os artefatos alterados durante a semana de trabalho será armazenado em mídia de CD. Um para cada Mês.</w:t>
      </w:r>
    </w:p>
    <w:p w:rsidR="00D31431" w:rsidRDefault="00D31431">
      <w:pPr>
        <w:tabs>
          <w:tab w:val="left" w:pos="1036"/>
        </w:tabs>
        <w:ind w:firstLine="284"/>
        <w:jc w:val="both"/>
      </w:pPr>
    </w:p>
    <w:p w:rsidR="00D31431" w:rsidRDefault="00A9554C">
      <w:pPr>
        <w:tabs>
          <w:tab w:val="left" w:pos="1036"/>
        </w:tabs>
        <w:ind w:firstLine="284"/>
        <w:jc w:val="both"/>
      </w:pPr>
      <w:r>
        <w:rPr>
          <w:rFonts w:ascii="Tahoma" w:eastAsia="Tahoma" w:hAnsi="Tahoma" w:cs="Tahoma"/>
        </w:rPr>
        <w:t>Os CDs deverão conter a seguinte descrição: a data e hora e a periodicidade.</w:t>
      </w:r>
    </w:p>
    <w:p w:rsidR="00D31431" w:rsidRDefault="00D31431">
      <w:pPr>
        <w:tabs>
          <w:tab w:val="left" w:pos="1036"/>
        </w:tabs>
        <w:jc w:val="both"/>
      </w:pPr>
    </w:p>
    <w:p w:rsidR="00D31431" w:rsidRDefault="00A9554C">
      <w:pPr>
        <w:tabs>
          <w:tab w:val="left" w:pos="1036"/>
        </w:tabs>
        <w:ind w:firstLine="284"/>
        <w:jc w:val="both"/>
      </w:pPr>
      <w:r>
        <w:rPr>
          <w:rFonts w:ascii="Tahoma" w:eastAsia="Tahoma" w:hAnsi="Tahoma" w:cs="Tahoma"/>
        </w:rPr>
        <w:t>Liberação de release:</w:t>
      </w:r>
    </w:p>
    <w:p w:rsidR="00D31431" w:rsidRDefault="00D31431">
      <w:pPr>
        <w:tabs>
          <w:tab w:val="left" w:pos="1036"/>
        </w:tabs>
        <w:ind w:firstLine="284"/>
        <w:jc w:val="both"/>
      </w:pPr>
    </w:p>
    <w:p w:rsidR="00D31431" w:rsidRDefault="00A9554C">
      <w:pPr>
        <w:tabs>
          <w:tab w:val="left" w:pos="1036"/>
        </w:tabs>
        <w:ind w:firstLine="284"/>
        <w:jc w:val="both"/>
      </w:pPr>
      <w:r>
        <w:rPr>
          <w:rFonts w:ascii="Tahoma" w:eastAsia="Tahoma" w:hAnsi="Tahoma" w:cs="Tahoma"/>
        </w:rPr>
        <w:t xml:space="preserve">Basicamente os projetos irão ser desenvolvidos e testados na </w:t>
      </w:r>
      <w:proofErr w:type="spellStart"/>
      <w:r>
        <w:rPr>
          <w:rFonts w:ascii="Tahoma" w:eastAsia="Tahoma" w:hAnsi="Tahoma" w:cs="Tahoma"/>
        </w:rPr>
        <w:t>main-line</w:t>
      </w:r>
      <w:proofErr w:type="spellEnd"/>
      <w:r>
        <w:rPr>
          <w:rFonts w:ascii="Tahoma" w:eastAsia="Tahoma" w:hAnsi="Tahoma" w:cs="Tahoma"/>
        </w:rPr>
        <w:t>. Para gerar o release a versão em questão tem que estar devidamente testada, livre de erro e aprovado pelo analista responsável.</w:t>
      </w:r>
    </w:p>
    <w:p w:rsidR="00D31431" w:rsidRDefault="00D31431">
      <w:pPr>
        <w:ind w:left="720" w:firstLine="720"/>
      </w:pPr>
    </w:p>
    <w:p w:rsidR="00D31431" w:rsidRDefault="00D31431">
      <w:pPr>
        <w:ind w:left="720" w:firstLine="720"/>
      </w:pPr>
    </w:p>
    <w:p w:rsidR="00D31431" w:rsidRDefault="00A9554C">
      <w:pPr>
        <w:numPr>
          <w:ilvl w:val="2"/>
          <w:numId w:val="4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Aprovação de artefatos</w:t>
      </w:r>
    </w:p>
    <w:p w:rsidR="00D31431" w:rsidRDefault="00D31431"/>
    <w:p w:rsidR="00D31431" w:rsidRDefault="00A9554C">
      <w:r>
        <w:rPr>
          <w:rFonts w:ascii="Tahoma" w:eastAsia="Tahoma" w:hAnsi="Tahoma" w:cs="Tahoma"/>
        </w:rPr>
        <w:t xml:space="preserve">     Será salvo no repositório um arquivo contendo uma copia do </w:t>
      </w:r>
      <w:proofErr w:type="spellStart"/>
      <w:r>
        <w:rPr>
          <w:rFonts w:ascii="Tahoma" w:eastAsia="Tahoma" w:hAnsi="Tahoma" w:cs="Tahoma"/>
        </w:rPr>
        <w:t>email</w:t>
      </w:r>
      <w:proofErr w:type="spellEnd"/>
      <w:r>
        <w:rPr>
          <w:rFonts w:ascii="Tahoma" w:eastAsia="Tahoma" w:hAnsi="Tahoma" w:cs="Tahoma"/>
        </w:rPr>
        <w:t xml:space="preserve"> do Orientador aprovando o artefato. </w:t>
      </w:r>
    </w:p>
    <w:p w:rsidR="00D31431" w:rsidRDefault="00A9554C">
      <w:r>
        <w:rPr>
          <w:rFonts w:ascii="Tahoma" w:eastAsia="Tahoma" w:hAnsi="Tahoma" w:cs="Tahoma"/>
        </w:rPr>
        <w:t xml:space="preserve">     </w:t>
      </w:r>
    </w:p>
    <w:p w:rsidR="00D31431" w:rsidRDefault="00A9554C">
      <w:r>
        <w:rPr>
          <w:rFonts w:ascii="Tahoma" w:eastAsia="Tahoma" w:hAnsi="Tahoma" w:cs="Tahoma"/>
        </w:rPr>
        <w:t xml:space="preserve">     Esse arquivo será do tipo Texto </w:t>
      </w:r>
      <w:proofErr w:type="gramStart"/>
      <w:r>
        <w:rPr>
          <w:rFonts w:ascii="Tahoma" w:eastAsia="Tahoma" w:hAnsi="Tahoma" w:cs="Tahoma"/>
        </w:rPr>
        <w:t>(.</w:t>
      </w:r>
      <w:proofErr w:type="spellStart"/>
      <w:proofErr w:type="gramEnd"/>
      <w:r>
        <w:rPr>
          <w:rFonts w:ascii="Tahoma" w:eastAsia="Tahoma" w:hAnsi="Tahoma" w:cs="Tahoma"/>
        </w:rPr>
        <w:t>txt</w:t>
      </w:r>
      <w:proofErr w:type="spellEnd"/>
      <w:r>
        <w:rPr>
          <w:rFonts w:ascii="Tahoma" w:eastAsia="Tahoma" w:hAnsi="Tahoma" w:cs="Tahoma"/>
        </w:rPr>
        <w:t>) e terá o mesmo nome do artefato a que se refere.</w:t>
      </w:r>
    </w:p>
    <w:p w:rsidR="00D31431" w:rsidRDefault="00A9554C">
      <w:r>
        <w:rPr>
          <w:rFonts w:ascii="Tahoma" w:eastAsia="Tahoma" w:hAnsi="Tahoma" w:cs="Tahoma"/>
        </w:rPr>
        <w:t xml:space="preserve">   </w:t>
      </w:r>
    </w:p>
    <w:p w:rsidR="00D31431" w:rsidRDefault="00A9554C">
      <w:r>
        <w:rPr>
          <w:rFonts w:ascii="Tahoma" w:eastAsia="Tahoma" w:hAnsi="Tahoma" w:cs="Tahoma"/>
        </w:rPr>
        <w:t xml:space="preserve">     Caso o artefato seja um arquivo texto </w:t>
      </w:r>
      <w:proofErr w:type="gramStart"/>
      <w:r>
        <w:rPr>
          <w:rFonts w:ascii="Tahoma" w:eastAsia="Tahoma" w:hAnsi="Tahoma" w:cs="Tahoma"/>
        </w:rPr>
        <w:t>(.</w:t>
      </w:r>
      <w:proofErr w:type="spellStart"/>
      <w:proofErr w:type="gramEnd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xt</w:t>
      </w:r>
      <w:proofErr w:type="spellEnd"/>
      <w:r>
        <w:rPr>
          <w:rFonts w:ascii="Tahoma" w:eastAsia="Tahoma" w:hAnsi="Tahoma" w:cs="Tahoma"/>
        </w:rPr>
        <w:t>) terá no final um “_”</w:t>
      </w:r>
    </w:p>
    <w:p w:rsidR="00D31431" w:rsidRDefault="00D31431">
      <w:pPr>
        <w:ind w:left="720"/>
      </w:pPr>
    </w:p>
    <w:p w:rsidR="00D31431" w:rsidRDefault="00D31431"/>
    <w:p w:rsidR="00D31431" w:rsidRDefault="00A9554C">
      <w:pPr>
        <w:numPr>
          <w:ilvl w:val="2"/>
          <w:numId w:val="4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Especificação de Hardware</w:t>
      </w:r>
    </w:p>
    <w:p w:rsidR="00D31431" w:rsidRDefault="00D31431">
      <w:pPr>
        <w:ind w:firstLine="284"/>
      </w:pPr>
    </w:p>
    <w:p w:rsidR="00D31431" w:rsidRDefault="00A9554C">
      <w:pPr>
        <w:ind w:firstLine="284"/>
      </w:pPr>
      <w:r>
        <w:rPr>
          <w:rFonts w:ascii="Tahoma" w:eastAsia="Tahoma" w:hAnsi="Tahoma" w:cs="Tahoma"/>
        </w:rPr>
        <w:t>As máquinas devem conter o mínimo da configuração especificada nesse documento.</w:t>
      </w:r>
    </w:p>
    <w:p w:rsidR="00D31431" w:rsidRDefault="00D31431">
      <w:pPr>
        <w:ind w:firstLine="284"/>
      </w:pPr>
    </w:p>
    <w:p w:rsidR="00D31431" w:rsidRDefault="00D31431">
      <w:pPr>
        <w:ind w:firstLine="284"/>
      </w:pPr>
    </w:p>
    <w:p w:rsidR="00D31431" w:rsidRDefault="00A9554C">
      <w:pPr>
        <w:tabs>
          <w:tab w:val="left" w:pos="1036"/>
        </w:tabs>
        <w:jc w:val="both"/>
      </w:pPr>
      <w:r>
        <w:rPr>
          <w:rFonts w:ascii="Tahoma" w:eastAsia="Tahoma" w:hAnsi="Tahoma" w:cs="Tahoma"/>
          <w:b/>
        </w:rPr>
        <w:t>2.5.3 Repositório de objetos</w:t>
      </w:r>
    </w:p>
    <w:p w:rsidR="00D31431" w:rsidRDefault="00D31431">
      <w:pPr>
        <w:tabs>
          <w:tab w:val="left" w:pos="1036"/>
        </w:tabs>
        <w:jc w:val="both"/>
      </w:pPr>
    </w:p>
    <w:p w:rsidR="00D31431" w:rsidRDefault="00A9554C">
      <w:pPr>
        <w:tabs>
          <w:tab w:val="left" w:pos="1036"/>
        </w:tabs>
        <w:jc w:val="both"/>
      </w:pPr>
      <w:bookmarkStart w:id="26" w:name="h.3whwml4" w:colFirst="0" w:colLast="0"/>
      <w:bookmarkEnd w:id="26"/>
      <w:r>
        <w:rPr>
          <w:rFonts w:ascii="Tahoma" w:eastAsia="Tahoma" w:hAnsi="Tahoma" w:cs="Tahoma"/>
        </w:rPr>
        <w:t xml:space="preserve">    Apenas o gerente de configuração é responsável pela a estrutura do repositório, não po</w:t>
      </w:r>
      <w:r>
        <w:rPr>
          <w:rFonts w:ascii="Tahoma" w:eastAsia="Tahoma" w:hAnsi="Tahoma" w:cs="Tahoma"/>
        </w:rPr>
        <w:t xml:space="preserve">dendo ser alterada por nenhum usuário do repositório. </w:t>
      </w:r>
    </w:p>
    <w:p w:rsidR="00D31431" w:rsidRDefault="00A9554C">
      <w:r>
        <w:br w:type="page"/>
      </w:r>
    </w:p>
    <w:p w:rsidR="00D31431" w:rsidRDefault="00A9554C">
      <w:pPr>
        <w:numPr>
          <w:ilvl w:val="0"/>
          <w:numId w:val="4"/>
        </w:numPr>
        <w:spacing w:before="120" w:after="60"/>
        <w:ind w:left="284" w:hanging="284"/>
      </w:pPr>
      <w:r>
        <w:rPr>
          <w:rFonts w:ascii="Tahoma" w:eastAsia="Tahoma" w:hAnsi="Tahoma" w:cs="Tahoma"/>
          <w:b/>
          <w:sz w:val="28"/>
          <w:szCs w:val="28"/>
          <w:highlight w:val="yellow"/>
        </w:rPr>
        <w:lastRenderedPageBreak/>
        <w:t>Marcos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A9554C">
      <w:pPr>
        <w:tabs>
          <w:tab w:val="left" w:pos="1036"/>
        </w:tabs>
        <w:ind w:firstLine="284"/>
      </w:pPr>
      <w:r>
        <w:rPr>
          <w:rFonts w:ascii="Tahoma" w:eastAsia="Tahoma" w:hAnsi="Tahoma" w:cs="Tahoma"/>
        </w:rPr>
        <w:t>Serão Feitas três Marcos principais, nos seguintes momentos.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A9554C">
      <w:pPr>
        <w:numPr>
          <w:ilvl w:val="0"/>
          <w:numId w:val="3"/>
        </w:numPr>
        <w:tabs>
          <w:tab w:val="left" w:pos="1036"/>
        </w:tabs>
        <w:ind w:hanging="360"/>
      </w:pPr>
      <w:r>
        <w:rPr>
          <w:rFonts w:ascii="Tahoma" w:eastAsia="Tahoma" w:hAnsi="Tahoma" w:cs="Tahoma"/>
        </w:rPr>
        <w:t>Arquitetura do sistema 01/10/2009</w:t>
      </w:r>
    </w:p>
    <w:p w:rsidR="00D31431" w:rsidRDefault="00A9554C">
      <w:pPr>
        <w:widowControl/>
        <w:numPr>
          <w:ilvl w:val="0"/>
          <w:numId w:val="3"/>
        </w:numPr>
        <w:ind w:hanging="360"/>
      </w:pPr>
      <w:r>
        <w:rPr>
          <w:rFonts w:ascii="Tahoma" w:eastAsia="Tahoma" w:hAnsi="Tahoma" w:cs="Tahoma"/>
        </w:rPr>
        <w:t>Capacidade Operacional Inicial 01/11/2009</w:t>
      </w:r>
    </w:p>
    <w:p w:rsidR="00D31431" w:rsidRDefault="00A9554C">
      <w:pPr>
        <w:widowControl/>
        <w:numPr>
          <w:ilvl w:val="0"/>
          <w:numId w:val="3"/>
        </w:numPr>
        <w:ind w:hanging="360"/>
      </w:pPr>
      <w:r>
        <w:rPr>
          <w:rFonts w:ascii="Tahoma" w:eastAsia="Tahoma" w:hAnsi="Tahoma" w:cs="Tahoma"/>
        </w:rPr>
        <w:t>Release do Produto</w:t>
      </w:r>
      <w:proofErr w:type="gramStart"/>
      <w:r>
        <w:rPr>
          <w:rFonts w:ascii="Tahoma" w:eastAsia="Tahoma" w:hAnsi="Tahoma" w:cs="Tahoma"/>
        </w:rPr>
        <w:t xml:space="preserve">  </w:t>
      </w:r>
      <w:proofErr w:type="gramEnd"/>
      <w:r>
        <w:rPr>
          <w:rFonts w:ascii="Tahoma" w:eastAsia="Tahoma" w:hAnsi="Tahoma" w:cs="Tahoma"/>
        </w:rPr>
        <w:t>01/03/2010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  <w:bookmarkStart w:id="27" w:name="h.2bn6wsx" w:colFirst="0" w:colLast="0"/>
      <w:bookmarkEnd w:id="27"/>
    </w:p>
    <w:p w:rsidR="00D31431" w:rsidRDefault="00A9554C">
      <w:r>
        <w:br w:type="page"/>
      </w:r>
    </w:p>
    <w:p w:rsidR="00D31431" w:rsidRDefault="00A9554C">
      <w:pPr>
        <w:numPr>
          <w:ilvl w:val="0"/>
          <w:numId w:val="4"/>
        </w:numPr>
        <w:spacing w:before="120" w:after="60"/>
        <w:ind w:left="284" w:hanging="284"/>
      </w:pPr>
      <w:r>
        <w:rPr>
          <w:rFonts w:ascii="Tahoma" w:eastAsia="Tahoma" w:hAnsi="Tahoma" w:cs="Tahoma"/>
          <w:b/>
          <w:sz w:val="28"/>
          <w:szCs w:val="28"/>
          <w:highlight w:val="yellow"/>
        </w:rPr>
        <w:lastRenderedPageBreak/>
        <w:t>Treinamento e Recursos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A9554C">
      <w:pPr>
        <w:tabs>
          <w:tab w:val="left" w:pos="1036"/>
        </w:tabs>
        <w:ind w:firstLine="284"/>
      </w:pPr>
      <w:r>
        <w:rPr>
          <w:rFonts w:ascii="Tahoma" w:eastAsia="Tahoma" w:hAnsi="Tahoma" w:cs="Tahoma"/>
        </w:rPr>
        <w:t>Descrição dos treinamentos efetuados para os integrantes do Grupo.</w:t>
      </w:r>
    </w:p>
    <w:p w:rsidR="00D31431" w:rsidRDefault="00D31431">
      <w:pPr>
        <w:tabs>
          <w:tab w:val="left" w:pos="1036"/>
        </w:tabs>
        <w:ind w:firstLine="284"/>
      </w:pPr>
    </w:p>
    <w:tbl>
      <w:tblPr>
        <w:tblStyle w:val="ad"/>
        <w:tblW w:w="91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6"/>
        <w:gridCol w:w="3167"/>
        <w:gridCol w:w="2847"/>
      </w:tblGrid>
      <w:tr w:rsidR="00D31431">
        <w:tc>
          <w:tcPr>
            <w:tcW w:w="3166" w:type="dxa"/>
            <w:shd w:val="clear" w:color="auto" w:fill="E0E0E0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</w:rPr>
              <w:t>Treinamento</w:t>
            </w:r>
          </w:p>
        </w:tc>
        <w:tc>
          <w:tcPr>
            <w:tcW w:w="3167" w:type="dxa"/>
            <w:shd w:val="clear" w:color="auto" w:fill="E0E0E0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</w:rPr>
              <w:t>Objetivo</w:t>
            </w:r>
          </w:p>
        </w:tc>
        <w:tc>
          <w:tcPr>
            <w:tcW w:w="2847" w:type="dxa"/>
            <w:shd w:val="clear" w:color="auto" w:fill="E0E0E0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</w:rPr>
              <w:t>Público Alvo</w:t>
            </w:r>
          </w:p>
        </w:tc>
      </w:tr>
      <w:tr w:rsidR="00D31431">
        <w:tc>
          <w:tcPr>
            <w:tcW w:w="3166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Repositório</w:t>
            </w:r>
          </w:p>
        </w:tc>
        <w:tc>
          <w:tcPr>
            <w:tcW w:w="3167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Treinamento ensina como acessar o repositório através de uma máquina cliente, como dar os comandos principais do repositório,</w:t>
            </w:r>
            <w:proofErr w:type="gramStart"/>
            <w:r>
              <w:rPr>
                <w:rFonts w:ascii="Tahoma" w:eastAsia="Tahoma" w:hAnsi="Tahoma" w:cs="Tahoma"/>
              </w:rPr>
              <w:t xml:space="preserve">  </w:t>
            </w:r>
            <w:proofErr w:type="gramEnd"/>
            <w:r>
              <w:rPr>
                <w:rFonts w:ascii="Tahoma" w:eastAsia="Tahoma" w:hAnsi="Tahoma" w:cs="Tahoma"/>
              </w:rPr>
              <w:t>como incluir novos itens dentro do repositório e também como remover do mesmo.</w:t>
            </w:r>
          </w:p>
        </w:tc>
        <w:tc>
          <w:tcPr>
            <w:tcW w:w="2847" w:type="dxa"/>
            <w:vAlign w:val="center"/>
          </w:tcPr>
          <w:p w:rsidR="00D31431" w:rsidRDefault="00A9554C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</w:rPr>
              <w:t>Toda a equipe</w:t>
            </w:r>
          </w:p>
          <w:p w:rsidR="00D31431" w:rsidRDefault="00D31431">
            <w:pPr>
              <w:tabs>
                <w:tab w:val="left" w:pos="1036"/>
              </w:tabs>
              <w:ind w:firstLine="284"/>
            </w:pPr>
          </w:p>
        </w:tc>
      </w:tr>
    </w:tbl>
    <w:p w:rsidR="00D31431" w:rsidRDefault="00D31431">
      <w:pPr>
        <w:spacing w:before="120" w:after="240"/>
      </w:pPr>
    </w:p>
    <w:p w:rsidR="00D31431" w:rsidRDefault="00D31431">
      <w:pPr>
        <w:spacing w:before="120" w:after="240"/>
      </w:pPr>
      <w:bookmarkStart w:id="28" w:name="h.qsh70q" w:colFirst="0" w:colLast="0"/>
      <w:bookmarkEnd w:id="28"/>
    </w:p>
    <w:p w:rsidR="00D31431" w:rsidRDefault="00D31431">
      <w:pPr>
        <w:numPr>
          <w:ilvl w:val="0"/>
          <w:numId w:val="4"/>
        </w:numPr>
        <w:spacing w:before="120" w:after="60"/>
        <w:ind w:left="284" w:hanging="284"/>
      </w:pPr>
    </w:p>
    <w:sectPr w:rsidR="00D31431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54C" w:rsidRDefault="00A9554C">
      <w:r>
        <w:separator/>
      </w:r>
    </w:p>
  </w:endnote>
  <w:endnote w:type="continuationSeparator" w:id="0">
    <w:p w:rsidR="00A9554C" w:rsidRDefault="00A9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431" w:rsidRDefault="00D31431">
    <w:pPr>
      <w:spacing w:line="276" w:lineRule="auto"/>
    </w:pPr>
  </w:p>
  <w:tbl>
    <w:tblPr>
      <w:tblStyle w:val="ae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314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31431" w:rsidRDefault="00D31431">
          <w:pPr>
            <w:spacing w:after="720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31431" w:rsidRDefault="00D31431">
          <w:pPr>
            <w:spacing w:after="72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31431" w:rsidRDefault="00A9554C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B4A73">
            <w:rPr>
              <w:noProof/>
            </w:rPr>
            <w:t>13</w:t>
          </w:r>
          <w:r>
            <w:fldChar w:fldCharType="end"/>
          </w:r>
          <w:r>
            <w:rPr>
              <w:rFonts w:ascii="Tahoma" w:eastAsia="Tahoma" w:hAnsi="Tahoma" w:cs="Tahoma"/>
              <w:sz w:val="18"/>
              <w:szCs w:val="18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B4A73">
            <w:rPr>
              <w:noProof/>
            </w:rPr>
            <w:t>15</w:t>
          </w:r>
          <w:r>
            <w:fldChar w:fldCharType="end"/>
          </w:r>
        </w:p>
      </w:tc>
    </w:tr>
  </w:tbl>
  <w:p w:rsidR="00D31431" w:rsidRDefault="00D31431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54C" w:rsidRDefault="00A9554C">
      <w:r>
        <w:separator/>
      </w:r>
    </w:p>
  </w:footnote>
  <w:footnote w:type="continuationSeparator" w:id="0">
    <w:p w:rsidR="00A9554C" w:rsidRDefault="00A95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431" w:rsidRDefault="00D31431">
    <w:pPr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72B0"/>
    <w:multiLevelType w:val="multilevel"/>
    <w:tmpl w:val="4378AFC6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  <w:vertAlign w:val="baseline"/>
      </w:rPr>
    </w:lvl>
  </w:abstractNum>
  <w:abstractNum w:abstractNumId="1">
    <w:nsid w:val="38EE46B0"/>
    <w:multiLevelType w:val="multilevel"/>
    <w:tmpl w:val="FEFA7042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  <w:vertAlign w:val="baseline"/>
      </w:rPr>
    </w:lvl>
  </w:abstractNum>
  <w:abstractNum w:abstractNumId="2">
    <w:nsid w:val="524C69C4"/>
    <w:multiLevelType w:val="multilevel"/>
    <w:tmpl w:val="B880A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53B383E"/>
    <w:multiLevelType w:val="multilevel"/>
    <w:tmpl w:val="C4B262A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1431"/>
    <w:rsid w:val="005B4A73"/>
    <w:rsid w:val="00A9554C"/>
    <w:rsid w:val="00D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4A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4A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y.vilani@gmail.com" TargetMode="External"/><Relationship Id="rId13" Type="http://schemas.openxmlformats.org/officeDocument/2006/relationships/hyperlink" Target="mailto:Josy.vilani@gmail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Josy.vilani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osy.vilan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Josy.vi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sy.vilani@gmail.com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1919</Words>
  <Characters>10368</Characters>
  <Application>Microsoft Office Word</Application>
  <DocSecurity>0</DocSecurity>
  <Lines>86</Lines>
  <Paragraphs>24</Paragraphs>
  <ScaleCrop>false</ScaleCrop>
  <Company/>
  <LinksUpToDate>false</LinksUpToDate>
  <CharactersWithSpaces>12263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Martiniano</cp:lastModifiedBy>
  <cp:revision>2</cp:revision>
  <dcterms:created xsi:type="dcterms:W3CDTF">2015-08-26T01:38:00Z</dcterms:created>
  <dcterms:modified xsi:type="dcterms:W3CDTF">2015-08-26T01:41:00Z</dcterms:modified>
</cp:coreProperties>
</file>