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7E" w:rsidRPr="00C96471" w:rsidRDefault="0067419F" w:rsidP="0067419F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C96471">
        <w:rPr>
          <w:rFonts w:hint="eastAsia"/>
          <w:b/>
        </w:rPr>
        <w:t>Introduction including key messages</w:t>
      </w:r>
    </w:p>
    <w:p w:rsidR="0067419F" w:rsidRDefault="0067419F" w:rsidP="0067419F">
      <w:pPr>
        <w:rPr>
          <w:rFonts w:hint="eastAsia"/>
        </w:rPr>
      </w:pPr>
      <w:bookmarkStart w:id="0" w:name="_GoBack"/>
      <w:bookmarkEnd w:id="0"/>
    </w:p>
    <w:p w:rsidR="0067419F" w:rsidRPr="0067419F" w:rsidRDefault="0067419F" w:rsidP="0067419F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67419F">
        <w:rPr>
          <w:rFonts w:hint="eastAsia"/>
          <w:b/>
        </w:rPr>
        <w:t>National level projects</w:t>
      </w:r>
      <w:r>
        <w:rPr>
          <w:rFonts w:hint="eastAsia"/>
          <w:b/>
        </w:rPr>
        <w:t xml:space="preserve"> *Dataset subset for ONLY projects classified as national</w:t>
      </w:r>
    </w:p>
    <w:p w:rsidR="0067419F" w:rsidRDefault="0067419F" w:rsidP="0067419F">
      <w:pPr>
        <w:pStyle w:val="ListParagraph"/>
      </w:pPr>
    </w:p>
    <w:p w:rsidR="0067419F" w:rsidRDefault="0067419F" w:rsidP="0067419F">
      <w:pPr>
        <w:rPr>
          <w:rFonts w:hint="eastAsia"/>
        </w:rPr>
      </w:pPr>
      <w:proofErr w:type="gramStart"/>
      <w:r>
        <w:rPr>
          <w:rFonts w:hint="eastAsia"/>
        </w:rPr>
        <w:t>Explanation of classification of projects (</w:t>
      </w:r>
      <w:r>
        <w:t>international, regional, etc.)</w:t>
      </w:r>
      <w:proofErr w:type="gramEnd"/>
    </w:p>
    <w:p w:rsidR="0067419F" w:rsidRDefault="0067419F" w:rsidP="0067419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Figures</w:t>
      </w:r>
    </w:p>
    <w:p w:rsidR="0067419F" w:rsidRDefault="0067419F" w:rsidP="0067419F">
      <w:pPr>
        <w:pStyle w:val="ListParagraph"/>
        <w:numPr>
          <w:ilvl w:val="1"/>
          <w:numId w:val="3"/>
        </w:numPr>
        <w:rPr>
          <w:rFonts w:hint="eastAsia"/>
        </w:rPr>
      </w:pPr>
      <w:commentRangeStart w:id="1"/>
      <w:r>
        <w:rPr>
          <w:rFonts w:hint="eastAsia"/>
        </w:rPr>
        <w:t>choropleth map of world showing # of national level projects</w:t>
      </w:r>
    </w:p>
    <w:p w:rsidR="0067419F" w:rsidRDefault="0067419F" w:rsidP="0067419F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choropleth map of </w:t>
      </w:r>
      <w:r>
        <w:t>Africa</w:t>
      </w:r>
      <w:r>
        <w:rPr>
          <w:rFonts w:hint="eastAsia"/>
        </w:rPr>
        <w:t xml:space="preserve"> showing # of projects</w:t>
      </w:r>
    </w:p>
    <w:p w:rsidR="0067419F" w:rsidRDefault="0067419F" w:rsidP="0067419F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choropleth map showing countries where FAO is an implementer</w:t>
      </w:r>
    </w:p>
    <w:p w:rsidR="0067419F" w:rsidRDefault="0067419F" w:rsidP="0067419F">
      <w:pPr>
        <w:pStyle w:val="ListParagraph"/>
        <w:numPr>
          <w:ilvl w:val="1"/>
          <w:numId w:val="3"/>
        </w:numPr>
        <w:rPr>
          <w:rFonts w:hint="eastAsia"/>
        </w:rPr>
      </w:pPr>
      <w:r>
        <w:t>choropleth</w:t>
      </w:r>
      <w:r>
        <w:rPr>
          <w:rFonts w:hint="eastAsia"/>
        </w:rPr>
        <w:t xml:space="preserve"> map showing estimate of funding going to countries</w:t>
      </w:r>
      <w:commentRangeEnd w:id="1"/>
      <w:r w:rsidR="00C96471">
        <w:rPr>
          <w:rStyle w:val="CommentReference"/>
        </w:rPr>
        <w:commentReference w:id="1"/>
      </w:r>
    </w:p>
    <w:p w:rsidR="0067419F" w:rsidRPr="00C96471" w:rsidRDefault="00C96471" w:rsidP="00C96471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C96471">
        <w:rPr>
          <w:rFonts w:hint="eastAsia"/>
          <w:b/>
        </w:rPr>
        <w:t>R</w:t>
      </w:r>
      <w:r w:rsidRPr="00C96471">
        <w:rPr>
          <w:b/>
        </w:rPr>
        <w:t>e</w:t>
      </w:r>
      <w:r w:rsidRPr="00C96471">
        <w:rPr>
          <w:rFonts w:hint="eastAsia"/>
          <w:b/>
        </w:rPr>
        <w:t>gional level projects</w:t>
      </w:r>
    </w:p>
    <w:p w:rsidR="0067419F" w:rsidRPr="00C96471" w:rsidRDefault="00C96471" w:rsidP="00C96471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C96471">
        <w:rPr>
          <w:rFonts w:hint="eastAsia"/>
          <w:b/>
        </w:rPr>
        <w:t>Linkages and arguments for better coordination</w:t>
      </w:r>
    </w:p>
    <w:p w:rsidR="00C96471" w:rsidRDefault="00C96471" w:rsidP="00C96471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Figures</w:t>
      </w:r>
    </w:p>
    <w:p w:rsidR="00C96471" w:rsidRDefault="00C96471" w:rsidP="00C96471">
      <w:pPr>
        <w:pStyle w:val="ListParagraph"/>
        <w:numPr>
          <w:ilvl w:val="1"/>
          <w:numId w:val="5"/>
        </w:numPr>
      </w:pPr>
      <w:r>
        <w:t>Bipartite</w:t>
      </w:r>
      <w:r>
        <w:rPr>
          <w:rFonts w:hint="eastAsia"/>
        </w:rPr>
        <w:t xml:space="preserve"> maps showing donors and countries. Country size weighted by amount of money going to it, and linkage arrow size weighed by amount of money going from donor to country.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 xml:space="preserve"> distinguishes country from donor.  </w:t>
      </w:r>
    </w:p>
    <w:sectPr w:rsidR="00C96471" w:rsidSect="009C087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Austin Rahija (ESS)" w:date="2015-12-07T14:41:00Z" w:initials="MR">
    <w:p w:rsidR="00C96471" w:rsidRDefault="00C964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Created with </w:t>
      </w:r>
      <w:proofErr w:type="spellStart"/>
      <w:r>
        <w:rPr>
          <w:rFonts w:hint="eastAsia"/>
        </w:rPr>
        <w:t>GoogleMaps</w:t>
      </w:r>
      <w:proofErr w:type="spellEnd"/>
      <w:r>
        <w:rPr>
          <w:rFonts w:hint="eastAsia"/>
        </w:rPr>
        <w:t xml:space="preserve"> probably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27FAF"/>
    <w:multiLevelType w:val="hybridMultilevel"/>
    <w:tmpl w:val="AEF47B04"/>
    <w:lvl w:ilvl="0" w:tplc="68AAC1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C55CB6"/>
    <w:multiLevelType w:val="hybridMultilevel"/>
    <w:tmpl w:val="F04AD4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A1A63"/>
    <w:multiLevelType w:val="hybridMultilevel"/>
    <w:tmpl w:val="291C83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D5FE5"/>
    <w:multiLevelType w:val="hybridMultilevel"/>
    <w:tmpl w:val="A0BE1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47072"/>
    <w:multiLevelType w:val="hybridMultilevel"/>
    <w:tmpl w:val="448C210A"/>
    <w:lvl w:ilvl="0" w:tplc="EE222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9F"/>
    <w:rsid w:val="0022317E"/>
    <w:rsid w:val="005E0F11"/>
    <w:rsid w:val="0067419F"/>
    <w:rsid w:val="009A4ECB"/>
    <w:rsid w:val="009C087B"/>
    <w:rsid w:val="00C9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741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6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471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471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7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741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6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471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471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7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MichaelAustin Rahija (ESS)</dc:creator>
  <cp:lastModifiedBy>MichaelAustin Rahija (ESS)</cp:lastModifiedBy>
  <cp:revision>1</cp:revision>
  <dcterms:created xsi:type="dcterms:W3CDTF">2015-12-07T11:44:00Z</dcterms:created>
  <dcterms:modified xsi:type="dcterms:W3CDTF">2015-12-07T13:43:00Z</dcterms:modified>
</cp:coreProperties>
</file>