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another one</w:t>
      </w:r>
    </w:p>
    <w:p>
      <w:r>
        <w:t>⠞⠑⠎⠞⠊⠝⠛ ⠞⠕ ⠎⠁⠺⠁⠙⠁⠎⠙⠁⠎⠙</w:t>
      </w:r>
    </w:p>
    <w:p>
      <w:r>
        <w:t>testing to sawadasdasd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