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AF" w:rsidRPr="009016AF" w:rsidRDefault="009016AF" w:rsidP="009016AF">
      <w:pPr>
        <w:pStyle w:val="Ttulo1"/>
        <w:jc w:val="center"/>
        <w:rPr>
          <w:rFonts w:ascii="Century Schoolbook" w:hAnsi="Century Schoolbook"/>
          <w:color w:val="000000" w:themeColor="text1"/>
          <w:sz w:val="40"/>
          <w:lang w:val="en-US"/>
        </w:rPr>
      </w:pPr>
      <w:r w:rsidRPr="009016AF">
        <w:rPr>
          <w:rFonts w:ascii="Century Schoolbook" w:hAnsi="Century Schoolbook"/>
          <w:color w:val="000000" w:themeColor="text1"/>
          <w:sz w:val="40"/>
          <w:lang w:val="en-US"/>
        </w:rPr>
        <w:t>Car accident severity on Seattle.</w:t>
      </w:r>
    </w:p>
    <w:p w:rsidR="009016AF" w:rsidRPr="009016AF" w:rsidRDefault="009016AF" w:rsidP="009016AF">
      <w:pPr>
        <w:pStyle w:val="Subttulo"/>
        <w:jc w:val="center"/>
        <w:rPr>
          <w:rFonts w:ascii="Century Schoolbook" w:hAnsi="Century Schoolbook"/>
          <w:color w:val="000000" w:themeColor="text1"/>
          <w:lang w:val="en-US"/>
        </w:rPr>
      </w:pPr>
      <w:r w:rsidRPr="009016AF">
        <w:rPr>
          <w:rFonts w:ascii="Century Schoolbook" w:hAnsi="Century Schoolbook"/>
          <w:color w:val="000000" w:themeColor="text1"/>
          <w:lang w:val="en-US"/>
        </w:rPr>
        <w:t>Final report.</w:t>
      </w:r>
    </w:p>
    <w:p w:rsidR="009016AF" w:rsidRPr="009016AF" w:rsidRDefault="009016AF" w:rsidP="009016AF">
      <w:pPr>
        <w:rPr>
          <w:rFonts w:ascii="Century Schoolbook" w:hAnsi="Century Schoolbook"/>
          <w:color w:val="000000" w:themeColor="text1"/>
          <w:lang w:val="en-US"/>
        </w:rPr>
      </w:pPr>
    </w:p>
    <w:p w:rsidR="009016AF" w:rsidRPr="009016AF" w:rsidRDefault="009016AF" w:rsidP="009016AF">
      <w:pPr>
        <w:spacing w:after="0"/>
        <w:rPr>
          <w:rStyle w:val="nfasissutil"/>
          <w:rFonts w:ascii="Century Schoolbook" w:hAnsi="Century Schoolbook"/>
          <w:color w:val="000000" w:themeColor="text1"/>
          <w:lang w:val="en-US"/>
        </w:rPr>
      </w:pPr>
      <w:r w:rsidRPr="009016AF">
        <w:rPr>
          <w:rStyle w:val="nfasissutil"/>
          <w:rFonts w:ascii="Century Schoolbook" w:hAnsi="Century Schoolbook"/>
          <w:color w:val="000000" w:themeColor="text1"/>
          <w:lang w:val="en-US"/>
        </w:rPr>
        <w:t>Michael Rodriguez Gamboa.</w:t>
      </w:r>
    </w:p>
    <w:p w:rsidR="009016AF" w:rsidRPr="009016AF" w:rsidRDefault="009016AF" w:rsidP="009016AF">
      <w:pPr>
        <w:spacing w:after="0"/>
        <w:rPr>
          <w:rStyle w:val="nfasissutil"/>
          <w:rFonts w:ascii="Century Schoolbook" w:hAnsi="Century Schoolbook"/>
          <w:color w:val="000000" w:themeColor="text1"/>
          <w:lang w:val="en-US"/>
        </w:rPr>
      </w:pPr>
      <w:r w:rsidRPr="009016AF">
        <w:rPr>
          <w:rStyle w:val="nfasissutil"/>
          <w:rFonts w:ascii="Century Schoolbook" w:hAnsi="Century Schoolbook"/>
          <w:color w:val="000000" w:themeColor="text1"/>
          <w:lang w:val="en-US"/>
        </w:rPr>
        <w:t>September, 2020.</w:t>
      </w:r>
    </w:p>
    <w:p w:rsidR="009016AF" w:rsidRPr="009016AF" w:rsidRDefault="009016AF" w:rsidP="009016AF">
      <w:pPr>
        <w:spacing w:after="0"/>
        <w:rPr>
          <w:color w:val="000000" w:themeColor="text1"/>
          <w:lang w:val="en-US"/>
        </w:rPr>
      </w:pPr>
    </w:p>
    <w:p w:rsidR="00087E2D" w:rsidRPr="00087E2D" w:rsidRDefault="009016AF" w:rsidP="00087E2D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</w:pPr>
      <w:r w:rsidRPr="00087E2D"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  <w:t>Introduction.</w:t>
      </w:r>
    </w:p>
    <w:p w:rsidR="00087E2D" w:rsidRPr="00087E2D" w:rsidRDefault="00087E2D" w:rsidP="00087E2D">
      <w:pPr>
        <w:spacing w:before="200" w:after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87E2D">
        <w:rPr>
          <w:rFonts w:ascii="Times New Roman" w:hAnsi="Times New Roman" w:cs="Times New Roman"/>
          <w:lang w:val="en-US"/>
        </w:rPr>
        <w:t xml:space="preserve">Can we predict the </w:t>
      </w:r>
      <w:r>
        <w:rPr>
          <w:rFonts w:ascii="Times New Roman" w:hAnsi="Times New Roman" w:cs="Times New Roman"/>
          <w:lang w:val="en-US"/>
        </w:rPr>
        <w:t>outcome of a transit</w:t>
      </w:r>
      <w:r w:rsidRPr="00087E2D">
        <w:rPr>
          <w:rFonts w:ascii="Times New Roman" w:hAnsi="Times New Roman" w:cs="Times New Roman"/>
          <w:lang w:val="en-US"/>
        </w:rPr>
        <w:t xml:space="preserve"> accident before it happen?</w:t>
      </w:r>
      <w:r>
        <w:rPr>
          <w:rFonts w:ascii="Times New Roman" w:hAnsi="Times New Roman" w:cs="Times New Roman"/>
          <w:lang w:val="en-US"/>
        </w:rPr>
        <w:t xml:space="preserve"> How severe would be? It's a job for a prophet?</w:t>
      </w:r>
      <w:r w:rsidRPr="00087E2D">
        <w:rPr>
          <w:rFonts w:ascii="Times New Roman" w:hAnsi="Times New Roman" w:cs="Times New Roman"/>
          <w:lang w:val="en-US"/>
        </w:rPr>
        <w:t xml:space="preserve"> Well</w:t>
      </w:r>
      <w:r>
        <w:rPr>
          <w:rFonts w:ascii="Times New Roman" w:hAnsi="Times New Roman" w:cs="Times New Roman"/>
          <w:lang w:val="en-US"/>
        </w:rPr>
        <w:t>, no. W</w:t>
      </w:r>
      <w:r w:rsidRPr="00087E2D">
        <w:rPr>
          <w:rFonts w:ascii="Times New Roman" w:hAnsi="Times New Roman" w:cs="Times New Roman"/>
          <w:lang w:val="en-US"/>
        </w:rPr>
        <w:t>ith enough data, data analysis and Machine learning it's po</w:t>
      </w:r>
      <w:r>
        <w:rPr>
          <w:rFonts w:ascii="Times New Roman" w:hAnsi="Times New Roman" w:cs="Times New Roman"/>
          <w:lang w:val="en-US"/>
        </w:rPr>
        <w:t>s</w:t>
      </w:r>
      <w:r w:rsidRPr="00087E2D">
        <w:rPr>
          <w:rFonts w:ascii="Times New Roman" w:hAnsi="Times New Roman" w:cs="Times New Roman"/>
          <w:lang w:val="en-US"/>
        </w:rPr>
        <w:t>sible</w:t>
      </w:r>
      <w:r>
        <w:rPr>
          <w:rFonts w:ascii="Times New Roman" w:hAnsi="Times New Roman" w:cs="Times New Roman"/>
          <w:lang w:val="en-US"/>
        </w:rPr>
        <w:t xml:space="preserve"> to know the result before the accident. If you can predict the severity</w:t>
      </w:r>
      <w:r w:rsidRPr="00087E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you </w:t>
      </w:r>
      <w:r w:rsidRPr="00087E2D">
        <w:rPr>
          <w:rFonts w:ascii="Times New Roman" w:hAnsi="Times New Roman" w:cs="Times New Roman"/>
          <w:lang w:val="en-US"/>
        </w:rPr>
        <w:t>will help to the transit police, the pertinent authorities and the drivers to prevent accidents when dangerous conditions arise.</w:t>
      </w:r>
    </w:p>
    <w:p w:rsidR="009016AF" w:rsidRDefault="00062E80" w:rsidP="00087E2D">
      <w:pPr>
        <w:spacing w:before="200" w:after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For this work I used</w:t>
      </w:r>
      <w:r w:rsidR="00087E2D" w:rsidRPr="00087E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 d</w:t>
      </w:r>
      <w:r w:rsidR="00087E2D" w:rsidRPr="00087E2D">
        <w:rPr>
          <w:rFonts w:ascii="Times New Roman" w:hAnsi="Times New Roman" w:cs="Times New Roman"/>
          <w:lang w:val="en-US"/>
        </w:rPr>
        <w:t>ataset from the weekly transit collision report</w:t>
      </w:r>
      <w:r>
        <w:rPr>
          <w:rFonts w:ascii="Times New Roman" w:hAnsi="Times New Roman" w:cs="Times New Roman"/>
          <w:lang w:val="en-US"/>
        </w:rPr>
        <w:t>s</w:t>
      </w:r>
      <w:r w:rsidR="00087E2D" w:rsidRPr="00087E2D">
        <w:rPr>
          <w:rFonts w:ascii="Times New Roman" w:hAnsi="Times New Roman" w:cs="Times New Roman"/>
          <w:lang w:val="en-US"/>
        </w:rPr>
        <w:t xml:space="preserve"> of </w:t>
      </w:r>
      <w:r>
        <w:rPr>
          <w:rFonts w:ascii="Times New Roman" w:hAnsi="Times New Roman" w:cs="Times New Roman"/>
          <w:lang w:val="en-US"/>
        </w:rPr>
        <w:t xml:space="preserve">the city of </w:t>
      </w:r>
      <w:r w:rsidR="00087E2D" w:rsidRPr="00087E2D">
        <w:rPr>
          <w:rFonts w:ascii="Times New Roman" w:hAnsi="Times New Roman" w:cs="Times New Roman"/>
          <w:lang w:val="en-US"/>
        </w:rPr>
        <w:t>Seattle</w:t>
      </w:r>
      <w:r>
        <w:rPr>
          <w:rFonts w:ascii="Times New Roman" w:hAnsi="Times New Roman" w:cs="Times New Roman"/>
          <w:lang w:val="en-US"/>
        </w:rPr>
        <w:t>, USA</w:t>
      </w:r>
      <w:r w:rsidR="00087E2D" w:rsidRPr="00087E2D">
        <w:rPr>
          <w:rFonts w:ascii="Times New Roman" w:hAnsi="Times New Roman" w:cs="Times New Roman"/>
          <w:lang w:val="en-US"/>
        </w:rPr>
        <w:t>. These Data contain all the relevant information on transit accidents from 2004 to 2</w:t>
      </w:r>
      <w:r>
        <w:rPr>
          <w:rFonts w:ascii="Times New Roman" w:hAnsi="Times New Roman" w:cs="Times New Roman"/>
          <w:lang w:val="en-US"/>
        </w:rPr>
        <w:t>020. I used it to build a</w:t>
      </w:r>
      <w:r w:rsidR="00087E2D" w:rsidRPr="00087E2D">
        <w:rPr>
          <w:rFonts w:ascii="Times New Roman" w:hAnsi="Times New Roman" w:cs="Times New Roman"/>
          <w:lang w:val="en-US"/>
        </w:rPr>
        <w:t xml:space="preserve"> predictive model with machine learning.</w:t>
      </w:r>
    </w:p>
    <w:p w:rsidR="00AB3D76" w:rsidRPr="00087E2D" w:rsidRDefault="00AB3D76" w:rsidP="00087E2D">
      <w:pPr>
        <w:spacing w:before="200" w:after="240"/>
        <w:jc w:val="both"/>
        <w:rPr>
          <w:rFonts w:ascii="Times New Roman" w:hAnsi="Times New Roman" w:cs="Times New Roman"/>
          <w:lang w:val="en-US"/>
        </w:rPr>
      </w:pPr>
    </w:p>
    <w:p w:rsidR="009016AF" w:rsidRPr="00087E2D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</w:pPr>
      <w:r w:rsidRPr="00087E2D"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  <w:t>Data.</w:t>
      </w:r>
    </w:p>
    <w:p w:rsidR="009016AF" w:rsidRDefault="00062E80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062E80">
        <w:rPr>
          <w:rFonts w:ascii="Times New Roman" w:hAnsi="Times New Roman" w:cs="Times New Roman"/>
          <w:lang w:val="en-US"/>
        </w:rPr>
        <w:t>The data</w:t>
      </w:r>
      <w:r w:rsidR="00AB3D76">
        <w:rPr>
          <w:rFonts w:ascii="Times New Roman" w:hAnsi="Times New Roman" w:cs="Times New Roman"/>
          <w:lang w:val="en-US"/>
        </w:rPr>
        <w:t xml:space="preserve"> used in the analysis is a CVS file with </w:t>
      </w:r>
      <w:r w:rsidR="00FD1B71">
        <w:rPr>
          <w:rFonts w:ascii="Times New Roman" w:hAnsi="Times New Roman" w:cs="Times New Roman"/>
          <w:lang w:val="en-US"/>
        </w:rPr>
        <w:t>194,674</w:t>
      </w:r>
      <w:r w:rsidR="00AB3D76">
        <w:rPr>
          <w:rFonts w:ascii="Times New Roman" w:hAnsi="Times New Roman" w:cs="Times New Roman"/>
          <w:lang w:val="en-US"/>
        </w:rPr>
        <w:t xml:space="preserve"> reported accidents from 2004 to 2020 in the city of Seattle, USA. The file contains different important details from the incident like: localization, number of cars involved, number of people, condition of the road, light, weather,</w:t>
      </w:r>
      <w:r w:rsidR="00FD1B71">
        <w:rPr>
          <w:rFonts w:ascii="Times New Roman" w:hAnsi="Times New Roman" w:cs="Times New Roman"/>
          <w:lang w:val="en-US"/>
        </w:rPr>
        <w:t xml:space="preserve"> accident severity </w:t>
      </w:r>
      <w:r w:rsidR="00AB3D76">
        <w:rPr>
          <w:rFonts w:ascii="Times New Roman" w:hAnsi="Times New Roman" w:cs="Times New Roman"/>
          <w:lang w:val="en-US"/>
        </w:rPr>
        <w:t>and others. The details vary from numerical values, descriptions and categorical classifications. All the columns in the file sum 39</w:t>
      </w:r>
      <w:r w:rsidR="00FD1B71">
        <w:rPr>
          <w:rFonts w:ascii="Times New Roman" w:hAnsi="Times New Roman" w:cs="Times New Roman"/>
          <w:lang w:val="en-US"/>
        </w:rPr>
        <w:t>.</w:t>
      </w:r>
      <w:r w:rsidR="00AB3D76">
        <w:rPr>
          <w:rFonts w:ascii="Times New Roman" w:hAnsi="Times New Roman" w:cs="Times New Roman"/>
          <w:lang w:val="en-US"/>
        </w:rPr>
        <w:t xml:space="preserve"> </w:t>
      </w:r>
      <w:r w:rsidR="00FD1B71">
        <w:rPr>
          <w:rFonts w:ascii="Times New Roman" w:hAnsi="Times New Roman" w:cs="Times New Roman"/>
          <w:lang w:val="en-US"/>
        </w:rPr>
        <w:t xml:space="preserve">It </w:t>
      </w:r>
      <w:r w:rsidR="00AB3D76">
        <w:rPr>
          <w:rFonts w:ascii="Times New Roman" w:hAnsi="Times New Roman" w:cs="Times New Roman"/>
          <w:lang w:val="en-US"/>
        </w:rPr>
        <w:t>means that the dimensions in the initial dataset are</w:t>
      </w:r>
      <w:r w:rsidR="00FD1B71">
        <w:rPr>
          <w:rFonts w:ascii="Times New Roman" w:hAnsi="Times New Roman" w:cs="Times New Roman"/>
          <w:lang w:val="en-US"/>
        </w:rPr>
        <w:t>:</w:t>
      </w:r>
      <w:r w:rsidR="00AB3D76">
        <w:rPr>
          <w:rFonts w:ascii="Times New Roman" w:hAnsi="Times New Roman" w:cs="Times New Roman"/>
          <w:lang w:val="en-US"/>
        </w:rPr>
        <w:t xml:space="preserve"> </w:t>
      </w:r>
      <w:r w:rsidR="00FD1B71">
        <w:rPr>
          <w:rFonts w:ascii="Times New Roman" w:hAnsi="Times New Roman" w:cs="Times New Roman"/>
          <w:lang w:val="en-US"/>
        </w:rPr>
        <w:t>194,674</w:t>
      </w:r>
      <w:r w:rsidR="00AB3D76">
        <w:rPr>
          <w:rFonts w:ascii="Times New Roman" w:hAnsi="Times New Roman" w:cs="Times New Roman"/>
          <w:lang w:val="en-US"/>
        </w:rPr>
        <w:t>/39.</w:t>
      </w:r>
    </w:p>
    <w:p w:rsidR="00FD1B71" w:rsidRDefault="00FD1B71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At first hand, the dataset had missing values in different column, and for that reason I start the analysis dropping the columns with more that 65% of missing data. Others columns with less empty values where filled with the most frequent value, to use it in the data frame.</w:t>
      </w:r>
    </w:p>
    <w:p w:rsidR="00C32D5B" w:rsidRDefault="00FD1B71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32D5B">
        <w:rPr>
          <w:rFonts w:ascii="Times New Roman" w:hAnsi="Times New Roman" w:cs="Times New Roman"/>
          <w:lang w:val="en-US"/>
        </w:rPr>
        <w:t>Then I convert the categorical variables into dummies values,</w:t>
      </w:r>
    </w:p>
    <w:p w:rsidR="00FD1B71" w:rsidRDefault="00C32D5B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FD1B71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third</w:t>
      </w:r>
      <w:r w:rsidR="00FD1B71">
        <w:rPr>
          <w:rFonts w:ascii="Times New Roman" w:hAnsi="Times New Roman" w:cs="Times New Roman"/>
          <w:lang w:val="en-US"/>
        </w:rPr>
        <w:t xml:space="preserve"> step in the work was the statistical descriptive analysis, to find the relations between the variables. At this point I decided to use the "severity code" as the target or dependant variable, and the features or independent variables as the predictors for the model. </w:t>
      </w:r>
    </w:p>
    <w:p w:rsidR="00C32D5B" w:rsidRDefault="00FD1B71" w:rsidP="0015382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The most important features related to the severity code were:</w:t>
      </w:r>
      <w:r w:rsidR="0015382E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Sombreadoclaro-nfasis1"/>
        <w:tblW w:w="9390" w:type="dxa"/>
        <w:tblInd w:w="-34" w:type="dxa"/>
        <w:tblLayout w:type="fixed"/>
        <w:tblLook w:val="04A0"/>
      </w:tblPr>
      <w:tblGrid>
        <w:gridCol w:w="2586"/>
        <w:gridCol w:w="1418"/>
        <w:gridCol w:w="1984"/>
        <w:gridCol w:w="3402"/>
      </w:tblGrid>
      <w:tr w:rsidR="00C32D5B" w:rsidTr="00661B7F">
        <w:trPr>
          <w:cnfStyle w:val="100000000000"/>
        </w:trPr>
        <w:tc>
          <w:tcPr>
            <w:cnfStyle w:val="001000000000"/>
            <w:tcW w:w="2586" w:type="dxa"/>
          </w:tcPr>
          <w:p w:rsidR="00C32D5B" w:rsidRPr="00661B7F" w:rsidRDefault="00C32D5B" w:rsidP="00C32D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1B7F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Feature</w:t>
            </w:r>
            <w:r w:rsidR="00661B7F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3402" w:type="dxa"/>
            <w:gridSpan w:val="2"/>
          </w:tcPr>
          <w:p w:rsidR="00C32D5B" w:rsidRPr="00661B7F" w:rsidRDefault="00C32D5B" w:rsidP="00C32D5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1B7F">
              <w:rPr>
                <w:rFonts w:ascii="Times New Roman" w:hAnsi="Times New Roman" w:cs="Times New Roman"/>
                <w:sz w:val="24"/>
                <w:lang w:val="en-US"/>
              </w:rPr>
              <w:t>Person Coefficient &amp; P-Value</w:t>
            </w:r>
          </w:p>
        </w:tc>
        <w:tc>
          <w:tcPr>
            <w:tcW w:w="3402" w:type="dxa"/>
          </w:tcPr>
          <w:p w:rsidR="00C32D5B" w:rsidRPr="00661B7F" w:rsidRDefault="00C32D5B" w:rsidP="00C32D5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1B7F"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Persons Count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0.130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people in the accident.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Pedestrian Count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0.246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pedestrians in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Bicycles Count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0.214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cyclists.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Vehicles Count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-0.054 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8.177e-129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cars.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Location-Alley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-0.025 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5.210e-30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Where the accident occurs.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Location-Block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-0.195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Where the accident occurs.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Location-Intersection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0.199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Where the accident occurs.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Junction-Intersection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-0.200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Type of junctions near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Junction- Mid Block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0.200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Type of junctions near the accident.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Weather- High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0.038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1.779e-63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 during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Weather- Medium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0.014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7.730e-11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 during the accident.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Weather-Very high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-0.016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3.828e-13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 during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Road condition-Extreme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-0.011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2.907e-07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Bad Road condition. 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Road Condition- 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igh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-0.020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2.176e-19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Road condition.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Road Condition-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M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edium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0.040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7.743e-73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Road condition.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Darkness- 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igh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-0.015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1.692e-12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Darkness level.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Darkness- 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L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ow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0.014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4.449e-10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Darkness level.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At intersection?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0.200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The accident where at intersection?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Under drugs influence?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0.044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1.90e-85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The driver was on drugs?</w:t>
            </w:r>
          </w:p>
        </w:tc>
      </w:tr>
    </w:tbl>
    <w:p w:rsidR="00AB3D76" w:rsidRDefault="00C32D5B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61B7F">
        <w:rPr>
          <w:rFonts w:ascii="Times New Roman" w:hAnsi="Times New Roman" w:cs="Times New Roman"/>
          <w:lang w:val="en-US"/>
        </w:rPr>
        <w:t>*</w:t>
      </w:r>
      <w:r w:rsidR="00661B7F" w:rsidRPr="00661B7F">
        <w:rPr>
          <w:rFonts w:ascii="Times New Roman" w:hAnsi="Times New Roman" w:cs="Times New Roman"/>
          <w:sz w:val="20"/>
          <w:lang w:val="en-US"/>
        </w:rPr>
        <w:t>19 features</w:t>
      </w:r>
      <w:r w:rsidR="00661B7F">
        <w:rPr>
          <w:rFonts w:ascii="Times New Roman" w:hAnsi="Times New Roman" w:cs="Times New Roman"/>
          <w:sz w:val="20"/>
          <w:lang w:val="en-US"/>
        </w:rPr>
        <w:t xml:space="preserve"> selected as predictors</w:t>
      </w:r>
      <w:r w:rsidR="00661B7F" w:rsidRPr="00661B7F">
        <w:rPr>
          <w:rFonts w:ascii="Times New Roman" w:hAnsi="Times New Roman" w:cs="Times New Roman"/>
          <w:sz w:val="20"/>
          <w:lang w:val="en-US"/>
        </w:rPr>
        <w:t>.</w:t>
      </w:r>
      <w:r w:rsidR="00AB3D76">
        <w:rPr>
          <w:rFonts w:ascii="Times New Roman" w:hAnsi="Times New Roman" w:cs="Times New Roman"/>
          <w:lang w:val="en-US"/>
        </w:rPr>
        <w:tab/>
      </w:r>
    </w:p>
    <w:p w:rsidR="00AB3D76" w:rsidRPr="00062E80" w:rsidRDefault="00AB3D76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9016AF" w:rsidRPr="00087E2D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</w:pPr>
      <w:r w:rsidRPr="00087E2D"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  <w:t>Methodology.</w:t>
      </w:r>
    </w:p>
    <w:p w:rsidR="009016AF" w:rsidRPr="00062E80" w:rsidRDefault="00062E80" w:rsidP="00062E8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062E80">
        <w:rPr>
          <w:rFonts w:ascii="Times New Roman" w:hAnsi="Times New Roman" w:cs="Times New Roman"/>
          <w:lang w:val="en-US"/>
        </w:rPr>
        <w:t>The metho</w:t>
      </w:r>
      <w:r>
        <w:rPr>
          <w:rFonts w:ascii="Times New Roman" w:hAnsi="Times New Roman" w:cs="Times New Roman"/>
          <w:lang w:val="en-US"/>
        </w:rPr>
        <w:t>do</w:t>
      </w:r>
      <w:r w:rsidRPr="00062E80">
        <w:rPr>
          <w:rFonts w:ascii="Times New Roman" w:hAnsi="Times New Roman" w:cs="Times New Roman"/>
          <w:lang w:val="en-US"/>
        </w:rPr>
        <w:t>logy used</w:t>
      </w:r>
    </w:p>
    <w:p w:rsidR="009016AF" w:rsidRPr="00087E2D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</w:pPr>
      <w:r w:rsidRPr="00087E2D"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  <w:t>Results.</w:t>
      </w:r>
    </w:p>
    <w:p w:rsidR="009016AF" w:rsidRPr="00062E80" w:rsidRDefault="00062E80" w:rsidP="00062E8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062E80">
        <w:rPr>
          <w:rFonts w:ascii="Times New Roman" w:hAnsi="Times New Roman" w:cs="Times New Roman"/>
          <w:lang w:val="en-US"/>
        </w:rPr>
        <w:t>In the model</w:t>
      </w:r>
    </w:p>
    <w:p w:rsidR="009016AF" w:rsidRPr="00087E2D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</w:pPr>
      <w:r w:rsidRPr="00087E2D"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  <w:t>Discussion.</w:t>
      </w:r>
    </w:p>
    <w:p w:rsidR="009016AF" w:rsidRPr="00062E80" w:rsidRDefault="00062E80" w:rsidP="00062E8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062E80">
        <w:rPr>
          <w:rFonts w:ascii="Times New Roman" w:hAnsi="Times New Roman" w:cs="Times New Roman"/>
          <w:lang w:val="en-US"/>
        </w:rPr>
        <w:t>This can</w:t>
      </w:r>
    </w:p>
    <w:p w:rsidR="009016AF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</w:pPr>
      <w:r w:rsidRPr="00087E2D">
        <w:rPr>
          <w:rFonts w:ascii="Times New Roman" w:hAnsi="Times New Roman" w:cs="Times New Roman"/>
          <w:b w:val="0"/>
          <w:color w:val="000000" w:themeColor="text1"/>
          <w:u w:val="single"/>
          <w:lang w:val="en-US"/>
        </w:rPr>
        <w:t>Conclusions.</w:t>
      </w:r>
    </w:p>
    <w:p w:rsidR="00062E80" w:rsidRPr="00062E80" w:rsidRDefault="00062E80" w:rsidP="00062E8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062E80">
        <w:rPr>
          <w:rFonts w:ascii="Times New Roman" w:hAnsi="Times New Roman" w:cs="Times New Roman"/>
          <w:lang w:val="en-US"/>
        </w:rPr>
        <w:t>Should be</w:t>
      </w:r>
    </w:p>
    <w:sectPr w:rsidR="00062E80" w:rsidRPr="00062E80" w:rsidSect="00B40C58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E9C" w:rsidRDefault="00F35E9C" w:rsidP="00062E80">
      <w:pPr>
        <w:spacing w:after="0" w:line="240" w:lineRule="auto"/>
      </w:pPr>
      <w:r>
        <w:separator/>
      </w:r>
    </w:p>
  </w:endnote>
  <w:endnote w:type="continuationSeparator" w:id="1">
    <w:p w:rsidR="00F35E9C" w:rsidRDefault="00F35E9C" w:rsidP="0006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34956"/>
      <w:docPartObj>
        <w:docPartGallery w:val="Page Numbers (Bottom of Page)"/>
        <w:docPartUnique/>
      </w:docPartObj>
    </w:sdtPr>
    <w:sdtContent>
      <w:p w:rsidR="0015382E" w:rsidRDefault="0015382E">
        <w:pPr>
          <w:pStyle w:val="Piedepgina"/>
          <w:jc w:val="center"/>
        </w:pPr>
        <w:r>
          <w:t>[</w:t>
        </w:r>
        <w:fldSimple w:instr=" PAGE   \* MERGEFORMAT ">
          <w:r w:rsidR="00661B7F">
            <w:rPr>
              <w:noProof/>
            </w:rPr>
            <w:t>2</w:t>
          </w:r>
        </w:fldSimple>
        <w:r>
          <w:t>]</w:t>
        </w:r>
      </w:p>
    </w:sdtContent>
  </w:sdt>
  <w:p w:rsidR="0015382E" w:rsidRDefault="0015382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E9C" w:rsidRDefault="00F35E9C" w:rsidP="00062E80">
      <w:pPr>
        <w:spacing w:after="0" w:line="240" w:lineRule="auto"/>
      </w:pPr>
      <w:r>
        <w:separator/>
      </w:r>
    </w:p>
  </w:footnote>
  <w:footnote w:type="continuationSeparator" w:id="1">
    <w:p w:rsidR="00F35E9C" w:rsidRDefault="00F35E9C" w:rsidP="00062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97BE2"/>
    <w:multiLevelType w:val="hybridMultilevel"/>
    <w:tmpl w:val="A8DA6678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4379B"/>
    <w:multiLevelType w:val="hybridMultilevel"/>
    <w:tmpl w:val="923C8C6C"/>
    <w:lvl w:ilvl="0" w:tplc="B0C6155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6AF"/>
    <w:rsid w:val="00062E80"/>
    <w:rsid w:val="00087E2D"/>
    <w:rsid w:val="0015382E"/>
    <w:rsid w:val="00661B7F"/>
    <w:rsid w:val="009016AF"/>
    <w:rsid w:val="00AB3D76"/>
    <w:rsid w:val="00B40C58"/>
    <w:rsid w:val="00C32D5B"/>
    <w:rsid w:val="00F35E9C"/>
    <w:rsid w:val="00F80FE2"/>
    <w:rsid w:val="00FC44F9"/>
    <w:rsid w:val="00FD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58"/>
  </w:style>
  <w:style w:type="paragraph" w:styleId="Ttulo1">
    <w:name w:val="heading 1"/>
    <w:basedOn w:val="Normal"/>
    <w:next w:val="Normal"/>
    <w:link w:val="Ttulo1Car"/>
    <w:uiPriority w:val="9"/>
    <w:qFormat/>
    <w:rsid w:val="00901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6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016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016AF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9016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062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62E80"/>
  </w:style>
  <w:style w:type="paragraph" w:styleId="Piedepgina">
    <w:name w:val="footer"/>
    <w:basedOn w:val="Normal"/>
    <w:link w:val="PiedepginaCar"/>
    <w:uiPriority w:val="99"/>
    <w:unhideWhenUsed/>
    <w:rsid w:val="00062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E80"/>
  </w:style>
  <w:style w:type="table" w:styleId="Tablaconcuadrcula">
    <w:name w:val="Table Grid"/>
    <w:basedOn w:val="Tablanormal"/>
    <w:uiPriority w:val="59"/>
    <w:rsid w:val="00C32D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661B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0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11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4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2020-09-25T19:48:00Z</dcterms:created>
  <dcterms:modified xsi:type="dcterms:W3CDTF">2020-09-25T21:53:00Z</dcterms:modified>
</cp:coreProperties>
</file>