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29" w:type="dxa"/>
        <w:jc w:val="center"/>
        <w:tblBorders>
          <w:bottom w:val="single" w:sz="18" w:space="0" w:color="80808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5A2168" w:rsidRPr="00F638C9" w14:paraId="7D0800D9" w14:textId="77777777" w:rsidTr="006D65AC">
        <w:trPr>
          <w:trHeight w:val="695"/>
          <w:jc w:val="center"/>
        </w:trPr>
        <w:tc>
          <w:tcPr>
            <w:tcW w:w="10529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46DA2B7" w14:textId="77777777" w:rsidR="005A2168" w:rsidRPr="00F638C9" w:rsidRDefault="005A2168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kern w:val="0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kern w:val="0"/>
                <w:sz w:val="36"/>
                <w:szCs w:val="36"/>
                <w:lang w:eastAsia="en-US"/>
              </w:rPr>
              <w:t>Evidências de Testes</w:t>
            </w:r>
          </w:p>
        </w:tc>
      </w:tr>
    </w:tbl>
    <w:p w14:paraId="371571C7" w14:textId="77777777" w:rsidR="005A2168" w:rsidRPr="00402FBC" w:rsidRDefault="005A2168" w:rsidP="005A2168">
      <w:pPr>
        <w:pStyle w:val="Ttulo1"/>
        <w:jc w:val="both"/>
        <w:rPr>
          <w:rFonts w:ascii="Arial" w:hAnsi="Arial" w:cs="Arial"/>
          <w:b w:val="0"/>
          <w:bCs w:val="0"/>
          <w:spacing w:val="4"/>
          <w:kern w:val="0"/>
          <w:szCs w:val="40"/>
          <w:lang w:eastAsia="en-US"/>
        </w:rPr>
      </w:pPr>
    </w:p>
    <w:tbl>
      <w:tblPr>
        <w:tblW w:w="1052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5A2168" w:rsidRPr="00F638C9" w14:paraId="58E32C72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BABD54" w14:textId="77777777" w:rsidR="005A2168" w:rsidRPr="00F638C9" w:rsidRDefault="005A2168" w:rsidP="006D65AC">
            <w:pPr>
              <w:pStyle w:val="Ttulo2"/>
              <w:keepNext w:val="0"/>
              <w:spacing w:before="0" w:after="0"/>
              <w:jc w:val="both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F638C9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OBJETIVO</w:t>
            </w:r>
          </w:p>
          <w:p w14:paraId="32FE17C8" w14:textId="77777777" w:rsidR="005A2168" w:rsidRPr="00F638C9" w:rsidRDefault="005A2168" w:rsidP="006D65AC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5A2168" w:rsidRPr="00F638C9" w14:paraId="3DB13E1F" w14:textId="77777777" w:rsidTr="006D65AC">
        <w:trPr>
          <w:trHeight w:val="726"/>
          <w:jc w:val="center"/>
        </w:trPr>
        <w:tc>
          <w:tcPr>
            <w:tcW w:w="10529" w:type="dxa"/>
            <w:tcBorders>
              <w:top w:val="single" w:sz="18" w:space="0" w:color="808080"/>
            </w:tcBorders>
            <w:shd w:val="clear" w:color="auto" w:fill="FFFFFF"/>
            <w:vAlign w:val="center"/>
          </w:tcPr>
          <w:p w14:paraId="1E2CF49F" w14:textId="479E90F4" w:rsidR="005A2168" w:rsidRPr="00D01AE6" w:rsidRDefault="005A2168" w:rsidP="006D65AC">
            <w:pPr>
              <w:tabs>
                <w:tab w:val="left" w:pos="643"/>
              </w:tabs>
              <w:spacing w:after="200" w:line="276" w:lineRule="auto"/>
              <w:ind w:left="476"/>
              <w:jc w:val="both"/>
              <w:rPr>
                <w:rFonts w:ascii="Arial" w:hAnsi="Arial" w:cs="Arial"/>
                <w:spacing w:val="4"/>
                <w:lang w:eastAsia="en-US" w:bidi="en-US"/>
              </w:rPr>
            </w:pPr>
            <w:r w:rsidRPr="00D01AE6">
              <w:rPr>
                <w:rFonts w:ascii="Arial" w:hAnsi="Arial" w:cs="Arial"/>
                <w:spacing w:val="4"/>
                <w:lang w:eastAsia="en-US" w:bidi="en-US"/>
              </w:rPr>
              <w:t xml:space="preserve">Registrar as evidências de testes realizados no </w:t>
            </w:r>
            <w:r w:rsidR="00D01AE6" w:rsidRPr="00D01AE6">
              <w:rPr>
                <w:rFonts w:ascii="Arial" w:hAnsi="Arial" w:cs="Arial"/>
                <w:spacing w:val="4"/>
                <w:lang w:eastAsia="en-US" w:bidi="en-US"/>
              </w:rPr>
              <w:t xml:space="preserve">projeto </w:t>
            </w:r>
            <w:proofErr w:type="spellStart"/>
            <w:r w:rsidR="00D01AE6" w:rsidRPr="00D01AE6">
              <w:rPr>
                <w:rFonts w:ascii="Arial" w:hAnsi="Arial" w:cs="Arial"/>
                <w:spacing w:val="4"/>
                <w:lang w:eastAsia="en-US" w:bidi="en-US"/>
              </w:rPr>
              <w:t>PrevTech</w:t>
            </w:r>
            <w:proofErr w:type="spellEnd"/>
            <w:r w:rsidR="00794AD9">
              <w:rPr>
                <w:rFonts w:ascii="Arial" w:hAnsi="Arial" w:cs="Arial"/>
                <w:spacing w:val="4"/>
                <w:lang w:eastAsia="en-US" w:bidi="en-US"/>
              </w:rPr>
              <w:t>.</w:t>
            </w:r>
          </w:p>
        </w:tc>
      </w:tr>
    </w:tbl>
    <w:p w14:paraId="53A8F43E" w14:textId="77777777" w:rsidR="005A2168" w:rsidRDefault="005A2168" w:rsidP="005A2168">
      <w:pPr>
        <w:jc w:val="both"/>
        <w:rPr>
          <w:rFonts w:ascii="Arial" w:hAnsi="Arial" w:cs="Arial"/>
          <w:bCs/>
          <w:iCs/>
          <w:spacing w:val="4"/>
          <w:lang w:eastAsia="en-US" w:bidi="en-US"/>
        </w:rPr>
      </w:pPr>
    </w:p>
    <w:tbl>
      <w:tblPr>
        <w:tblW w:w="10517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7"/>
      </w:tblGrid>
      <w:tr w:rsidR="005A2168" w:rsidRPr="00F638C9" w14:paraId="32D0AEE4" w14:textId="77777777" w:rsidTr="006D65AC">
        <w:trPr>
          <w:trHeight w:val="345"/>
          <w:jc w:val="center"/>
        </w:trPr>
        <w:tc>
          <w:tcPr>
            <w:tcW w:w="10517" w:type="dxa"/>
            <w:tcBorders>
              <w:top w:val="nil"/>
              <w:left w:val="nil"/>
              <w:bottom w:val="single" w:sz="18" w:space="0" w:color="808080"/>
              <w:right w:val="nil"/>
            </w:tcBorders>
            <w:shd w:val="clear" w:color="auto" w:fill="auto"/>
            <w:vAlign w:val="center"/>
          </w:tcPr>
          <w:p w14:paraId="13AEC538" w14:textId="77777777" w:rsidR="005A2168" w:rsidRPr="00F638C9" w:rsidRDefault="005A2168" w:rsidP="006D65AC">
            <w:pPr>
              <w:pStyle w:val="Cabealhocomtodasemmaisculas"/>
              <w:jc w:val="both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806C4B">
              <w:rPr>
                <w:rFonts w:ascii="Arial" w:hAnsi="Arial" w:cs="Arial"/>
                <w:color w:val="000000" w:themeColor="text1"/>
                <w:sz w:val="20"/>
                <w:szCs w:val="20"/>
              </w:rPr>
              <w:t>EVIDÊNCIAS DE TESTES</w:t>
            </w:r>
          </w:p>
        </w:tc>
      </w:tr>
    </w:tbl>
    <w:p w14:paraId="0AD2277D" w14:textId="77777777" w:rsidR="005A2168" w:rsidRDefault="005A2168" w:rsidP="005A2168">
      <w:pPr>
        <w:ind w:left="-851"/>
        <w:jc w:val="both"/>
        <w:rPr>
          <w:rFonts w:ascii="Arial" w:hAnsi="Arial" w:cs="Arial"/>
          <w:bCs/>
          <w:iCs/>
          <w:spacing w:val="4"/>
          <w:lang w:eastAsia="en-US" w:bidi="en-US"/>
        </w:rPr>
      </w:pPr>
    </w:p>
    <w:tbl>
      <w:tblPr>
        <w:tblStyle w:val="Tabelacomgrade"/>
        <w:tblW w:w="10340" w:type="dxa"/>
        <w:tblInd w:w="-998" w:type="dxa"/>
        <w:tblLook w:val="04A0" w:firstRow="1" w:lastRow="0" w:firstColumn="1" w:lastColumn="0" w:noHBand="0" w:noVBand="1"/>
      </w:tblPr>
      <w:tblGrid>
        <w:gridCol w:w="2584"/>
        <w:gridCol w:w="4930"/>
        <w:gridCol w:w="1276"/>
        <w:gridCol w:w="1550"/>
      </w:tblGrid>
      <w:tr w:rsidR="00794AD9" w:rsidRPr="00794AD9" w14:paraId="5056710B" w14:textId="77777777" w:rsidTr="00A70841">
        <w:trPr>
          <w:trHeight w:val="204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1BE8E2ED" w14:textId="15D0250C" w:rsidR="00794AD9" w:rsidRPr="00794AD9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Cenário 1 – Solicitar Agendamento</w:t>
            </w:r>
          </w:p>
        </w:tc>
      </w:tr>
      <w:tr w:rsidR="00794AD9" w:rsidRPr="00794AD9" w14:paraId="3149391E" w14:textId="77777777" w:rsidTr="00A70841">
        <w:trPr>
          <w:trHeight w:val="211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26FC1F4B" w14:textId="64409746" w:rsidR="00794AD9" w:rsidRPr="00794AD9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 Principal</w:t>
            </w:r>
          </w:p>
        </w:tc>
      </w:tr>
      <w:tr w:rsidR="00794AD9" w:rsidRPr="00794AD9" w14:paraId="29E6E690" w14:textId="77777777" w:rsidTr="00A70841">
        <w:trPr>
          <w:trHeight w:val="204"/>
        </w:trPr>
        <w:tc>
          <w:tcPr>
            <w:tcW w:w="2584" w:type="dxa"/>
          </w:tcPr>
          <w:p w14:paraId="7676D1A8" w14:textId="6B4DE091" w:rsidR="00794AD9" w:rsidRPr="00A70841" w:rsidRDefault="00794AD9" w:rsidP="00794AD9">
            <w:pPr>
              <w:ind w:left="-96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Fluxos</w:t>
            </w:r>
          </w:p>
        </w:tc>
        <w:tc>
          <w:tcPr>
            <w:tcW w:w="4930" w:type="dxa"/>
          </w:tcPr>
          <w:p w14:paraId="475601CF" w14:textId="4EBA4EF6" w:rsidR="00794AD9" w:rsidRPr="00A70841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Descrição</w:t>
            </w:r>
          </w:p>
        </w:tc>
        <w:tc>
          <w:tcPr>
            <w:tcW w:w="1276" w:type="dxa"/>
          </w:tcPr>
          <w:p w14:paraId="49902BB4" w14:textId="3DB46A05" w:rsidR="00794AD9" w:rsidRPr="00A70841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Situação</w:t>
            </w:r>
          </w:p>
        </w:tc>
        <w:tc>
          <w:tcPr>
            <w:tcW w:w="1550" w:type="dxa"/>
          </w:tcPr>
          <w:p w14:paraId="3AE97980" w14:textId="683CA162" w:rsidR="00794AD9" w:rsidRPr="00A70841" w:rsidRDefault="00794AD9" w:rsidP="005A2168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Erro</w:t>
            </w:r>
          </w:p>
        </w:tc>
      </w:tr>
      <w:tr w:rsidR="00794AD9" w:rsidRPr="00794AD9" w14:paraId="784DDFA1" w14:textId="77777777" w:rsidTr="00A70841">
        <w:trPr>
          <w:trHeight w:val="1005"/>
        </w:trPr>
        <w:tc>
          <w:tcPr>
            <w:tcW w:w="2584" w:type="dxa"/>
          </w:tcPr>
          <w:p w14:paraId="18F2EEFE" w14:textId="1E55F1F9" w:rsidR="00794AD9" w:rsidRDefault="00A70841" w:rsidP="00A70841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Fluxo Básico</w:t>
            </w:r>
          </w:p>
        </w:tc>
        <w:tc>
          <w:tcPr>
            <w:tcW w:w="4930" w:type="dxa"/>
          </w:tcPr>
          <w:p w14:paraId="2157DA96" w14:textId="2DBE23B3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Realizar a verificação dos Passos descritos no Fluxo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Básico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AC746CA" w14:textId="77777777" w:rsidR="00794AD9" w:rsidRPr="00794AD9" w:rsidRDefault="00794AD9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</w:p>
        </w:tc>
        <w:tc>
          <w:tcPr>
            <w:tcW w:w="1276" w:type="dxa"/>
          </w:tcPr>
          <w:p w14:paraId="09F375EC" w14:textId="18D2F742" w:rsidR="00794AD9" w:rsidRPr="00794AD9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5BFF9D99" w14:textId="423B82FD" w:rsidR="00794AD9" w:rsidRPr="00794AD9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  <w:tr w:rsidR="00A70841" w:rsidRPr="00794AD9" w14:paraId="02A8A7CA" w14:textId="77777777" w:rsidTr="00A70841">
        <w:trPr>
          <w:trHeight w:val="1005"/>
        </w:trPr>
        <w:tc>
          <w:tcPr>
            <w:tcW w:w="2584" w:type="dxa"/>
          </w:tcPr>
          <w:p w14:paraId="1FC0AED6" w14:textId="4D860F87" w:rsidR="00A70841" w:rsidRDefault="00A70841" w:rsidP="00A70841">
            <w:pPr>
              <w:ind w:left="32"/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sz w:val="18"/>
                <w:szCs w:val="18"/>
                <w:lang w:eastAsia="en-US" w:bidi="en-US"/>
              </w:rPr>
              <w:t>Fluxo Alternativo 1 – Beneficiário não cadastro no sistema</w:t>
            </w:r>
          </w:p>
        </w:tc>
        <w:tc>
          <w:tcPr>
            <w:tcW w:w="4930" w:type="dxa"/>
          </w:tcPr>
          <w:p w14:paraId="3D082DB3" w14:textId="16E7630E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Realizar a verificação dos Passos descritos no Fluxo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Alternativo 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E00088E" w14:textId="77777777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2550DFF" w14:textId="2AF46930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3406C462" w14:textId="68A80E62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  <w:tr w:rsidR="00A70841" w:rsidRPr="00794AD9" w14:paraId="03745507" w14:textId="77777777" w:rsidTr="00A70841">
        <w:trPr>
          <w:trHeight w:val="1005"/>
        </w:trPr>
        <w:tc>
          <w:tcPr>
            <w:tcW w:w="2584" w:type="dxa"/>
          </w:tcPr>
          <w:p w14:paraId="79856F92" w14:textId="7ACFF466" w:rsidR="00A70841" w:rsidRPr="00A70841" w:rsidRDefault="00A70841" w:rsidP="00A70841">
            <w:pPr>
              <w:ind w:left="32"/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 w:rsidRPr="00A1290A">
              <w:rPr>
                <w:rFonts w:ascii="Arial" w:hAnsi="Arial" w:cs="Arial"/>
                <w:sz w:val="18"/>
                <w:szCs w:val="18"/>
              </w:rPr>
              <w:t xml:space="preserve">Fluxo Alternativo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A1290A">
              <w:rPr>
                <w:rFonts w:ascii="Arial" w:hAnsi="Arial" w:cs="Arial"/>
                <w:sz w:val="18"/>
                <w:szCs w:val="18"/>
              </w:rPr>
              <w:t xml:space="preserve"> – Beneficiário </w:t>
            </w:r>
            <w:r>
              <w:rPr>
                <w:rFonts w:ascii="Arial" w:hAnsi="Arial" w:cs="Arial"/>
                <w:sz w:val="18"/>
                <w:szCs w:val="18"/>
              </w:rPr>
              <w:t>com agendamento realizado</w:t>
            </w:r>
          </w:p>
        </w:tc>
        <w:tc>
          <w:tcPr>
            <w:tcW w:w="4930" w:type="dxa"/>
          </w:tcPr>
          <w:p w14:paraId="0F163226" w14:textId="5E39D2F4" w:rsidR="00A70841" w:rsidRDefault="00A70841" w:rsidP="00A708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Realizar a verificação dos Passos descritos no Fluxo Alternativo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618E83E4" w14:textId="4599810D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3366A27D" w14:textId="699B2A09" w:rsidR="00A70841" w:rsidRDefault="00A70841" w:rsidP="005A2168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</w:tbl>
    <w:p w14:paraId="3B41A4E7" w14:textId="77777777" w:rsidR="005A2168" w:rsidRPr="004B0BDC" w:rsidRDefault="005A2168" w:rsidP="005A2168">
      <w:pPr>
        <w:rPr>
          <w:lang w:eastAsia="en-US" w:bidi="en-US"/>
        </w:rPr>
      </w:pPr>
    </w:p>
    <w:tbl>
      <w:tblPr>
        <w:tblStyle w:val="Tabelacomgrade"/>
        <w:tblW w:w="10340" w:type="dxa"/>
        <w:tblInd w:w="-998" w:type="dxa"/>
        <w:tblLook w:val="04A0" w:firstRow="1" w:lastRow="0" w:firstColumn="1" w:lastColumn="0" w:noHBand="0" w:noVBand="1"/>
      </w:tblPr>
      <w:tblGrid>
        <w:gridCol w:w="2584"/>
        <w:gridCol w:w="4930"/>
        <w:gridCol w:w="1276"/>
        <w:gridCol w:w="1550"/>
      </w:tblGrid>
      <w:tr w:rsidR="00A70841" w:rsidRPr="00794AD9" w14:paraId="412C40EE" w14:textId="77777777" w:rsidTr="00DE2CAE">
        <w:trPr>
          <w:trHeight w:val="204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3674FD75" w14:textId="4C06DDE9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Cenário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2</w:t>
            </w: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Cadastrar Beneficiário</w:t>
            </w:r>
          </w:p>
        </w:tc>
      </w:tr>
      <w:tr w:rsidR="00A70841" w:rsidRPr="00794AD9" w14:paraId="43A82E2A" w14:textId="77777777" w:rsidTr="00DE2CAE">
        <w:trPr>
          <w:trHeight w:val="211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59C3B29E" w14:textId="77777777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 Principal</w:t>
            </w:r>
          </w:p>
        </w:tc>
      </w:tr>
      <w:tr w:rsidR="00A70841" w:rsidRPr="00794AD9" w14:paraId="604F9F76" w14:textId="77777777" w:rsidTr="00DE2CAE">
        <w:trPr>
          <w:trHeight w:val="204"/>
        </w:trPr>
        <w:tc>
          <w:tcPr>
            <w:tcW w:w="2584" w:type="dxa"/>
          </w:tcPr>
          <w:p w14:paraId="25FFE823" w14:textId="77777777" w:rsidR="00A70841" w:rsidRPr="00A70841" w:rsidRDefault="00A70841" w:rsidP="00DE2CAE">
            <w:pPr>
              <w:ind w:left="-96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Fluxos</w:t>
            </w:r>
          </w:p>
        </w:tc>
        <w:tc>
          <w:tcPr>
            <w:tcW w:w="4930" w:type="dxa"/>
          </w:tcPr>
          <w:p w14:paraId="65794940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Descrição</w:t>
            </w:r>
          </w:p>
        </w:tc>
        <w:tc>
          <w:tcPr>
            <w:tcW w:w="1276" w:type="dxa"/>
          </w:tcPr>
          <w:p w14:paraId="78FC017A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Situação</w:t>
            </w:r>
          </w:p>
        </w:tc>
        <w:tc>
          <w:tcPr>
            <w:tcW w:w="1550" w:type="dxa"/>
          </w:tcPr>
          <w:p w14:paraId="76D18E5E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Erro</w:t>
            </w:r>
          </w:p>
        </w:tc>
      </w:tr>
      <w:tr w:rsidR="00A70841" w:rsidRPr="00794AD9" w14:paraId="28DB2560" w14:textId="77777777" w:rsidTr="00DE2CAE">
        <w:trPr>
          <w:trHeight w:val="1005"/>
        </w:trPr>
        <w:tc>
          <w:tcPr>
            <w:tcW w:w="2584" w:type="dxa"/>
          </w:tcPr>
          <w:p w14:paraId="69A560AF" w14:textId="77777777" w:rsidR="00A70841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Fluxo Básico</w:t>
            </w:r>
          </w:p>
        </w:tc>
        <w:tc>
          <w:tcPr>
            <w:tcW w:w="4930" w:type="dxa"/>
          </w:tcPr>
          <w:p w14:paraId="087B0C38" w14:textId="77777777" w:rsidR="00A70841" w:rsidRDefault="00A70841" w:rsidP="00DE2C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Básico.</w:t>
            </w:r>
          </w:p>
          <w:p w14:paraId="7390705F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</w:p>
        </w:tc>
        <w:tc>
          <w:tcPr>
            <w:tcW w:w="1276" w:type="dxa"/>
          </w:tcPr>
          <w:p w14:paraId="0733D6EA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6AC87FC9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</w:tbl>
    <w:p w14:paraId="42320A83" w14:textId="2F266F6A" w:rsidR="00473262" w:rsidRDefault="00473262" w:rsidP="00473262"/>
    <w:p w14:paraId="708CFAF7" w14:textId="77777777" w:rsidR="00A70841" w:rsidRPr="00473262" w:rsidRDefault="00A70841" w:rsidP="00473262"/>
    <w:tbl>
      <w:tblPr>
        <w:tblStyle w:val="Tabelacomgrade"/>
        <w:tblW w:w="10340" w:type="dxa"/>
        <w:tblInd w:w="-998" w:type="dxa"/>
        <w:tblLook w:val="04A0" w:firstRow="1" w:lastRow="0" w:firstColumn="1" w:lastColumn="0" w:noHBand="0" w:noVBand="1"/>
      </w:tblPr>
      <w:tblGrid>
        <w:gridCol w:w="2584"/>
        <w:gridCol w:w="4930"/>
        <w:gridCol w:w="1276"/>
        <w:gridCol w:w="1550"/>
      </w:tblGrid>
      <w:tr w:rsidR="00A70841" w:rsidRPr="00794AD9" w14:paraId="7D8D3CF3" w14:textId="77777777" w:rsidTr="00DE2CAE">
        <w:trPr>
          <w:trHeight w:val="204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1A7109AF" w14:textId="603A2B0F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Cenário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3</w:t>
            </w: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Consultar Agendamento</w:t>
            </w:r>
          </w:p>
        </w:tc>
      </w:tr>
      <w:tr w:rsidR="00A70841" w:rsidRPr="00794AD9" w14:paraId="6D5CA135" w14:textId="77777777" w:rsidTr="00DE2CAE">
        <w:trPr>
          <w:trHeight w:val="211"/>
        </w:trPr>
        <w:tc>
          <w:tcPr>
            <w:tcW w:w="10340" w:type="dxa"/>
            <w:gridSpan w:val="4"/>
            <w:shd w:val="clear" w:color="auto" w:fill="BFBFBF" w:themeFill="background1" w:themeFillShade="BF"/>
          </w:tcPr>
          <w:p w14:paraId="2E682B94" w14:textId="77777777" w:rsidR="00A70841" w:rsidRPr="00794AD9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794AD9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 Principal</w:t>
            </w:r>
          </w:p>
        </w:tc>
      </w:tr>
      <w:tr w:rsidR="00A70841" w:rsidRPr="00794AD9" w14:paraId="68B19562" w14:textId="77777777" w:rsidTr="00DE2CAE">
        <w:trPr>
          <w:trHeight w:val="204"/>
        </w:trPr>
        <w:tc>
          <w:tcPr>
            <w:tcW w:w="2584" w:type="dxa"/>
          </w:tcPr>
          <w:p w14:paraId="15A1634B" w14:textId="77777777" w:rsidR="00A70841" w:rsidRPr="00A70841" w:rsidRDefault="00A70841" w:rsidP="00DE2CAE">
            <w:pPr>
              <w:ind w:left="-965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Fluxos</w:t>
            </w:r>
          </w:p>
        </w:tc>
        <w:tc>
          <w:tcPr>
            <w:tcW w:w="4930" w:type="dxa"/>
          </w:tcPr>
          <w:p w14:paraId="6B6B0398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Descrição</w:t>
            </w:r>
          </w:p>
        </w:tc>
        <w:tc>
          <w:tcPr>
            <w:tcW w:w="1276" w:type="dxa"/>
          </w:tcPr>
          <w:p w14:paraId="0375C5C6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Situação</w:t>
            </w:r>
          </w:p>
        </w:tc>
        <w:tc>
          <w:tcPr>
            <w:tcW w:w="1550" w:type="dxa"/>
          </w:tcPr>
          <w:p w14:paraId="5830F19A" w14:textId="77777777" w:rsidR="00A70841" w:rsidRPr="00A70841" w:rsidRDefault="00A70841" w:rsidP="00DE2CAE">
            <w:pPr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</w:pPr>
            <w:r w:rsidRPr="00A70841">
              <w:rPr>
                <w:rFonts w:ascii="Arial" w:hAnsi="Arial" w:cs="Arial"/>
                <w:b/>
                <w:bCs/>
                <w:sz w:val="18"/>
                <w:szCs w:val="18"/>
                <w:lang w:eastAsia="en-US" w:bidi="en-US"/>
              </w:rPr>
              <w:t>Erro</w:t>
            </w:r>
          </w:p>
        </w:tc>
      </w:tr>
      <w:tr w:rsidR="00A70841" w:rsidRPr="00794AD9" w14:paraId="3D1ECCB5" w14:textId="77777777" w:rsidTr="00DE2CAE">
        <w:trPr>
          <w:trHeight w:val="1005"/>
        </w:trPr>
        <w:tc>
          <w:tcPr>
            <w:tcW w:w="2584" w:type="dxa"/>
          </w:tcPr>
          <w:p w14:paraId="7FBCB4C7" w14:textId="77777777" w:rsidR="00A70841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Fluxo Básico</w:t>
            </w:r>
          </w:p>
        </w:tc>
        <w:tc>
          <w:tcPr>
            <w:tcW w:w="4930" w:type="dxa"/>
          </w:tcPr>
          <w:p w14:paraId="057030E1" w14:textId="77777777" w:rsidR="00A70841" w:rsidRDefault="00A70841" w:rsidP="00DE2C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a verificação dos Passos descritos no Fluxo Básico.</w:t>
            </w:r>
          </w:p>
          <w:p w14:paraId="3C0FE182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</w:p>
        </w:tc>
        <w:tc>
          <w:tcPr>
            <w:tcW w:w="1276" w:type="dxa"/>
          </w:tcPr>
          <w:p w14:paraId="484B13CA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Sucesso</w:t>
            </w:r>
          </w:p>
        </w:tc>
        <w:tc>
          <w:tcPr>
            <w:tcW w:w="1550" w:type="dxa"/>
          </w:tcPr>
          <w:p w14:paraId="034304E1" w14:textId="77777777" w:rsidR="00A70841" w:rsidRPr="00794AD9" w:rsidRDefault="00A70841" w:rsidP="00DE2CAE">
            <w:pPr>
              <w:rPr>
                <w:rFonts w:ascii="Arial" w:hAnsi="Arial" w:cs="Arial"/>
                <w:sz w:val="18"/>
                <w:szCs w:val="18"/>
                <w:lang w:eastAsia="en-US" w:bidi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 w:bidi="en-US"/>
              </w:rPr>
              <w:t>N/A</w:t>
            </w:r>
          </w:p>
        </w:tc>
      </w:tr>
    </w:tbl>
    <w:p w14:paraId="2725CA2A" w14:textId="6FC968C0" w:rsidR="00473262" w:rsidRPr="00473262" w:rsidRDefault="00473262" w:rsidP="00473262"/>
    <w:p w14:paraId="1CC47022" w14:textId="370E8EDC" w:rsidR="00473262" w:rsidRPr="00473262" w:rsidRDefault="00473262" w:rsidP="00473262"/>
    <w:p w14:paraId="448B64D7" w14:textId="32A85A8E" w:rsidR="00473262" w:rsidRPr="00473262" w:rsidRDefault="00473262" w:rsidP="00473262"/>
    <w:p w14:paraId="7FA6DA3D" w14:textId="3F0F6280" w:rsidR="00473262" w:rsidRPr="00473262" w:rsidRDefault="00473262" w:rsidP="00473262"/>
    <w:p w14:paraId="4C42AA95" w14:textId="3496E70D" w:rsidR="00473262" w:rsidRPr="00473262" w:rsidRDefault="00473262" w:rsidP="00473262"/>
    <w:p w14:paraId="1C2ABE28" w14:textId="2ECDD59B" w:rsidR="00473262" w:rsidRPr="00473262" w:rsidRDefault="00473262" w:rsidP="00473262"/>
    <w:p w14:paraId="29886351" w14:textId="7056E341" w:rsidR="00473262" w:rsidRPr="00473262" w:rsidRDefault="00473262" w:rsidP="00473262"/>
    <w:p w14:paraId="505923BB" w14:textId="06BCA52A" w:rsidR="00473262" w:rsidRPr="00473262" w:rsidRDefault="00473262" w:rsidP="00473262"/>
    <w:p w14:paraId="0E18E2C6" w14:textId="6BC08757" w:rsidR="00473262" w:rsidRPr="00473262" w:rsidRDefault="00473262" w:rsidP="00473262"/>
    <w:p w14:paraId="54150466" w14:textId="45569732" w:rsidR="00473262" w:rsidRPr="00473262" w:rsidRDefault="00473262" w:rsidP="00473262"/>
    <w:p w14:paraId="25F32059" w14:textId="7B2CBF3C" w:rsidR="00473262" w:rsidRPr="00473262" w:rsidRDefault="00473262" w:rsidP="00473262"/>
    <w:p w14:paraId="7EB156E1" w14:textId="745F0021" w:rsidR="00473262" w:rsidRPr="00473262" w:rsidRDefault="00473262" w:rsidP="00473262"/>
    <w:p w14:paraId="7B94DEB5" w14:textId="1930B52D" w:rsidR="00473262" w:rsidRPr="00473262" w:rsidRDefault="00473262" w:rsidP="00473262"/>
    <w:p w14:paraId="7CA336B7" w14:textId="1C77139A" w:rsidR="00473262" w:rsidRDefault="00473262" w:rsidP="00473262"/>
    <w:p w14:paraId="1F37BE02" w14:textId="38811C02" w:rsidR="00473262" w:rsidRDefault="00473262" w:rsidP="00473262"/>
    <w:p w14:paraId="4C1C44EE" w14:textId="49262D62" w:rsidR="00473262" w:rsidRDefault="00473262" w:rsidP="00473262">
      <w:pPr>
        <w:jc w:val="center"/>
      </w:pPr>
    </w:p>
    <w:p w14:paraId="58A7E07E" w14:textId="3B5C1E16" w:rsidR="00473262" w:rsidRPr="00473262" w:rsidRDefault="00473262" w:rsidP="00473262"/>
    <w:p w14:paraId="57FB0370" w14:textId="53BFCA89" w:rsidR="00473262" w:rsidRPr="00473262" w:rsidRDefault="00473262" w:rsidP="00473262"/>
    <w:p w14:paraId="7FC9C45B" w14:textId="7A7EC80C" w:rsidR="00473262" w:rsidRPr="00473262" w:rsidRDefault="00473262" w:rsidP="00473262"/>
    <w:p w14:paraId="6CCD7143" w14:textId="207F0FC0" w:rsidR="00473262" w:rsidRPr="00473262" w:rsidRDefault="00473262" w:rsidP="00473262"/>
    <w:p w14:paraId="458C0EB1" w14:textId="291C8341" w:rsidR="00473262" w:rsidRPr="00473262" w:rsidRDefault="00473262" w:rsidP="00473262"/>
    <w:p w14:paraId="45E41E1E" w14:textId="5B644601" w:rsidR="00473262" w:rsidRPr="00473262" w:rsidRDefault="00473262" w:rsidP="00473262"/>
    <w:p w14:paraId="30DE7DCA" w14:textId="628C77A9" w:rsidR="00473262" w:rsidRPr="00473262" w:rsidRDefault="00473262" w:rsidP="00473262"/>
    <w:p w14:paraId="41D780F6" w14:textId="037B2CCC" w:rsidR="00473262" w:rsidRPr="00473262" w:rsidRDefault="00473262" w:rsidP="00473262"/>
    <w:p w14:paraId="27722FE7" w14:textId="62A487AF" w:rsidR="00473262" w:rsidRPr="00473262" w:rsidRDefault="00473262" w:rsidP="00473262"/>
    <w:p w14:paraId="5CF62B73" w14:textId="6AEDC3AD" w:rsidR="00473262" w:rsidRPr="00473262" w:rsidRDefault="00473262" w:rsidP="00473262"/>
    <w:p w14:paraId="3E78A914" w14:textId="35FB2707" w:rsidR="00473262" w:rsidRPr="00473262" w:rsidRDefault="00473262" w:rsidP="00473262"/>
    <w:p w14:paraId="7F150B4F" w14:textId="655FD8BF" w:rsidR="00473262" w:rsidRPr="00473262" w:rsidRDefault="00473262" w:rsidP="00473262"/>
    <w:p w14:paraId="290B0BC1" w14:textId="27CEA1F6" w:rsidR="00473262" w:rsidRPr="00473262" w:rsidRDefault="00473262" w:rsidP="00473262"/>
    <w:p w14:paraId="3D2832B5" w14:textId="4A2E2983" w:rsidR="00473262" w:rsidRPr="00473262" w:rsidRDefault="00473262" w:rsidP="00473262"/>
    <w:p w14:paraId="67FB65AC" w14:textId="32786495" w:rsidR="00473262" w:rsidRPr="00473262" w:rsidRDefault="00473262" w:rsidP="00473262"/>
    <w:p w14:paraId="4FB76D96" w14:textId="4AF3FBF1" w:rsidR="00473262" w:rsidRPr="00473262" w:rsidRDefault="00473262" w:rsidP="00473262"/>
    <w:p w14:paraId="0D152E56" w14:textId="009F4E4C" w:rsidR="00473262" w:rsidRPr="00473262" w:rsidRDefault="00473262" w:rsidP="00473262"/>
    <w:p w14:paraId="7A8B5DCC" w14:textId="4F9A510C" w:rsidR="00473262" w:rsidRPr="00473262" w:rsidRDefault="00473262" w:rsidP="00473262"/>
    <w:p w14:paraId="6E241AFD" w14:textId="7A2C4FBF" w:rsidR="00473262" w:rsidRPr="00473262" w:rsidRDefault="00473262" w:rsidP="00473262"/>
    <w:p w14:paraId="10FC4BB3" w14:textId="39F0C880" w:rsidR="00473262" w:rsidRDefault="00473262" w:rsidP="00473262"/>
    <w:p w14:paraId="6548B25C" w14:textId="0FE1EAE7" w:rsidR="00473262" w:rsidRDefault="00473262" w:rsidP="00473262">
      <w:r>
        <w:tab/>
      </w:r>
      <w:r>
        <w:tab/>
      </w:r>
      <w:r>
        <w:tab/>
      </w:r>
    </w:p>
    <w:sectPr w:rsidR="00473262" w:rsidSect="005A2168">
      <w:headerReference w:type="default" r:id="rId7"/>
      <w:pgSz w:w="11906" w:h="16838"/>
      <w:pgMar w:top="2874" w:right="1701" w:bottom="142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2F910" w14:textId="77777777" w:rsidR="00797095" w:rsidRDefault="00797095" w:rsidP="005A2168">
      <w:r>
        <w:separator/>
      </w:r>
    </w:p>
  </w:endnote>
  <w:endnote w:type="continuationSeparator" w:id="0">
    <w:p w14:paraId="5172C734" w14:textId="77777777" w:rsidR="00797095" w:rsidRDefault="00797095" w:rsidP="005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3051" w14:textId="77777777" w:rsidR="00797095" w:rsidRDefault="00797095" w:rsidP="005A2168">
      <w:r>
        <w:separator/>
      </w:r>
    </w:p>
  </w:footnote>
  <w:footnote w:type="continuationSeparator" w:id="0">
    <w:p w14:paraId="69599E7A" w14:textId="77777777" w:rsidR="00797095" w:rsidRDefault="00797095" w:rsidP="005A2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57AC0" w14:textId="77777777" w:rsidR="005A2168" w:rsidRDefault="005A2168" w:rsidP="005A2168">
    <w:pPr>
      <w:pStyle w:val="Cabealho"/>
      <w:tabs>
        <w:tab w:val="clear" w:pos="4252"/>
        <w:tab w:val="clear" w:pos="8504"/>
      </w:tabs>
      <w:spacing w:after="36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1E2F5A4" wp14:editId="7AF6388A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150" name="Imagem 1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714"/>
      <w:gridCol w:w="3657"/>
    </w:tblGrid>
    <w:tr w:rsidR="00D22DA5" w:rsidRPr="005803EE" w14:paraId="06670878" w14:textId="77777777" w:rsidTr="002570AB">
      <w:tc>
        <w:tcPr>
          <w:tcW w:w="3120" w:type="dxa"/>
        </w:tcPr>
        <w:p w14:paraId="5CBEC508" w14:textId="62DEA357" w:rsidR="00D22DA5" w:rsidRPr="005803EE" w:rsidRDefault="00946F83" w:rsidP="007F5B27">
          <w:pPr>
            <w:rPr>
              <w:rFonts w:ascii="Arial" w:hAnsi="Arial" w:cs="Arial"/>
            </w:rPr>
          </w:pPr>
          <w:r w:rsidRPr="005803EE">
            <w:rPr>
              <w:rFonts w:ascii="Arial" w:hAnsi="Arial" w:cs="Arial"/>
              <w:b/>
            </w:rPr>
            <w:t>Cliente:</w:t>
          </w:r>
        </w:p>
        <w:p w14:paraId="1D99A2D8" w14:textId="1F7CEA52" w:rsidR="00D22DA5" w:rsidRPr="00794AD9" w:rsidRDefault="00794AD9" w:rsidP="007F5B27">
          <w:pPr>
            <w:rPr>
              <w:rFonts w:ascii="Arial" w:hAnsi="Arial" w:cs="Arial"/>
              <w:bCs/>
            </w:rPr>
          </w:pPr>
          <w:r w:rsidRPr="00794AD9">
            <w:rPr>
              <w:rFonts w:ascii="Arial" w:eastAsia="Calibri" w:hAnsi="Arial" w:cs="Arial"/>
              <w:bCs/>
            </w:rPr>
            <w:t>Empresa de Previdência</w:t>
          </w:r>
        </w:p>
      </w:tc>
      <w:tc>
        <w:tcPr>
          <w:tcW w:w="3714" w:type="dxa"/>
        </w:tcPr>
        <w:p w14:paraId="341C8B68" w14:textId="48A1BFCC" w:rsidR="00D22DA5" w:rsidRPr="005803EE" w:rsidRDefault="00946F83" w:rsidP="00794AD9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Projeto</w:t>
          </w:r>
          <w:r>
            <w:rPr>
              <w:rFonts w:ascii="Arial" w:eastAsia="Calibri" w:hAnsi="Arial" w:cs="Arial"/>
              <w:b/>
            </w:rPr>
            <w:t>/Sistema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794AD9">
            <w:rPr>
              <w:rFonts w:ascii="Arial" w:eastAsia="Calibri" w:hAnsi="Arial" w:cs="Arial"/>
              <w:b/>
            </w:rPr>
            <w:br/>
          </w:r>
          <w:proofErr w:type="spellStart"/>
          <w:r w:rsidR="00794AD9" w:rsidRPr="00794AD9">
            <w:rPr>
              <w:rFonts w:ascii="Arial" w:eastAsia="Calibri" w:hAnsi="Arial" w:cs="Arial"/>
              <w:bCs/>
            </w:rPr>
            <w:t>PrevTech</w:t>
          </w:r>
          <w:proofErr w:type="spellEnd"/>
        </w:p>
      </w:tc>
      <w:tc>
        <w:tcPr>
          <w:tcW w:w="3657" w:type="dxa"/>
        </w:tcPr>
        <w:p w14:paraId="5B4F25B9" w14:textId="40071E08" w:rsidR="00D22DA5" w:rsidRPr="005803EE" w:rsidRDefault="00946F83" w:rsidP="00794AD9">
          <w:pPr>
            <w:rPr>
              <w:rFonts w:ascii="Arial" w:hAnsi="Arial" w:cs="Arial"/>
            </w:rPr>
          </w:pPr>
          <w:r>
            <w:rPr>
              <w:rFonts w:ascii="Arial" w:eastAsia="Calibri" w:hAnsi="Arial" w:cs="Arial"/>
              <w:b/>
            </w:rPr>
            <w:t>Atividade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794AD9">
            <w:rPr>
              <w:rFonts w:ascii="Arial" w:eastAsia="Calibri" w:hAnsi="Arial" w:cs="Arial"/>
              <w:b/>
            </w:rPr>
            <w:br/>
          </w:r>
          <w:r>
            <w:rPr>
              <w:rFonts w:ascii="Arial" w:hAnsi="Arial" w:cs="Arial"/>
            </w:rPr>
            <w:t>Testes da Versão</w:t>
          </w:r>
        </w:p>
      </w:tc>
    </w:tr>
    <w:tr w:rsidR="002570AB" w:rsidRPr="005803EE" w14:paraId="6942F0CC" w14:textId="77777777" w:rsidTr="002570AB">
      <w:tc>
        <w:tcPr>
          <w:tcW w:w="3120" w:type="dxa"/>
        </w:tcPr>
        <w:p w14:paraId="15E1FDD9" w14:textId="2EFB7061" w:rsidR="002570AB" w:rsidRPr="005803EE" w:rsidRDefault="00946F83" w:rsidP="00794AD9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Data:</w:t>
          </w:r>
          <w:r w:rsidR="00794AD9">
            <w:rPr>
              <w:rFonts w:ascii="Arial" w:eastAsia="Calibri" w:hAnsi="Arial" w:cs="Arial"/>
              <w:b/>
            </w:rPr>
            <w:br/>
          </w:r>
          <w:r w:rsidR="00794AD9" w:rsidRPr="00794AD9">
            <w:rPr>
              <w:rFonts w:ascii="Arial" w:eastAsia="Calibri" w:hAnsi="Arial" w:cs="Arial"/>
              <w:bCs/>
            </w:rPr>
            <w:t>18/04/2020</w:t>
          </w:r>
        </w:p>
      </w:tc>
      <w:tc>
        <w:tcPr>
          <w:tcW w:w="3714" w:type="dxa"/>
        </w:tcPr>
        <w:p w14:paraId="7BA11343" w14:textId="33B9F771" w:rsidR="007234B4" w:rsidRPr="007234B4" w:rsidRDefault="00946F83" w:rsidP="00794AD9">
          <w:pPr>
            <w:rPr>
              <w:rFonts w:ascii="Arial" w:hAnsi="Arial" w:cs="Arial"/>
            </w:rPr>
          </w:pPr>
          <w:r w:rsidRPr="002570AB">
            <w:rPr>
              <w:rFonts w:ascii="Arial" w:hAnsi="Arial" w:cs="Arial"/>
              <w:b/>
            </w:rPr>
            <w:t>Gestor de Negócio:</w:t>
          </w:r>
          <w:r w:rsidR="00794AD9">
            <w:rPr>
              <w:rFonts w:ascii="Arial" w:hAnsi="Arial" w:cs="Arial"/>
              <w:b/>
            </w:rPr>
            <w:br/>
          </w:r>
          <w:r w:rsidR="00794AD9">
            <w:rPr>
              <w:rFonts w:ascii="Arial" w:hAnsi="Arial" w:cs="Arial"/>
            </w:rPr>
            <w:t>João da Silva</w:t>
          </w:r>
        </w:p>
      </w:tc>
      <w:tc>
        <w:tcPr>
          <w:tcW w:w="3657" w:type="dxa"/>
        </w:tcPr>
        <w:p w14:paraId="6D6CEF97" w14:textId="00567A87" w:rsidR="002570AB" w:rsidRPr="007234B4" w:rsidRDefault="00946F83" w:rsidP="007234B4">
          <w:pPr>
            <w:jc w:val="both"/>
            <w:rPr>
              <w:rFonts w:ascii="Arial" w:hAnsi="Arial" w:cs="Arial"/>
              <w:b/>
            </w:rPr>
          </w:pPr>
          <w:r w:rsidRPr="002570AB">
            <w:rPr>
              <w:rFonts w:ascii="Arial" w:hAnsi="Arial" w:cs="Arial"/>
              <w:b/>
            </w:rPr>
            <w:t>Gestor na TI:</w:t>
          </w:r>
        </w:p>
        <w:p w14:paraId="0730769C" w14:textId="0D2E6327" w:rsidR="007234B4" w:rsidRPr="007234B4" w:rsidRDefault="00794AD9" w:rsidP="007234B4">
          <w:pPr>
            <w:tabs>
              <w:tab w:val="left" w:pos="1215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>Michael Salzer</w:t>
          </w:r>
        </w:p>
      </w:tc>
    </w:tr>
  </w:tbl>
  <w:p w14:paraId="481CAFCE" w14:textId="77777777" w:rsidR="00D22DA5" w:rsidRPr="002803E1" w:rsidRDefault="00797095" w:rsidP="00402FBC">
    <w:pPr>
      <w:pStyle w:val="Cabealho"/>
      <w:tabs>
        <w:tab w:val="clear" w:pos="4252"/>
        <w:tab w:val="clear" w:pos="8504"/>
        <w:tab w:val="left" w:pos="19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68"/>
    <w:rsid w:val="003B2DFC"/>
    <w:rsid w:val="00473262"/>
    <w:rsid w:val="005A2168"/>
    <w:rsid w:val="00794AD9"/>
    <w:rsid w:val="00797095"/>
    <w:rsid w:val="00946F83"/>
    <w:rsid w:val="00A70841"/>
    <w:rsid w:val="00D0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DC0F6"/>
  <w15:chartTrackingRefBased/>
  <w15:docId w15:val="{FB459ADE-15B4-4AA5-8ADC-71F3694E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A2168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A2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A2168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5A2168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customStyle="1" w:styleId="Cabealhocomtodasemmaisculas">
    <w:name w:val="Cabeçalho com todas em maiúsculas"/>
    <w:basedOn w:val="Normal"/>
    <w:link w:val="CabealhocomtodasemmaisculasChar"/>
    <w:qFormat/>
    <w:rsid w:val="005A2168"/>
    <w:rPr>
      <w:rFonts w:ascii="Tahoma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5A21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216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A21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216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omtodasemmaisculasChar">
    <w:name w:val="Cabeçalho com todas em maiúsculas Char"/>
    <w:basedOn w:val="Fontepargpadro"/>
    <w:link w:val="Cabealhocomtodasemmaisculas"/>
    <w:rsid w:val="005A2168"/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6"/>
    <w:rPr>
      <w:rFonts w:ascii="Segoe UI" w:eastAsia="Times New Roman" w:hAnsi="Segoe UI" w:cs="Segoe UI"/>
      <w:sz w:val="18"/>
      <w:szCs w:val="18"/>
      <w:lang w:eastAsia="pt-BR"/>
    </w:rPr>
  </w:style>
  <w:style w:type="paragraph" w:styleId="NormalWeb">
    <w:name w:val="Normal (Web)"/>
    <w:basedOn w:val="Normal"/>
    <w:uiPriority w:val="99"/>
    <w:unhideWhenUsed/>
    <w:rsid w:val="00D01AE6"/>
    <w:pPr>
      <w:spacing w:before="100" w:beforeAutospacing="1" w:after="100" w:afterAutospacing="1"/>
    </w:pPr>
    <w:rPr>
      <w:rFonts w:ascii="Arial" w:hAnsi="Arial"/>
      <w:sz w:val="24"/>
      <w:szCs w:val="24"/>
    </w:rPr>
  </w:style>
  <w:style w:type="character" w:styleId="nfase">
    <w:name w:val="Emphasis"/>
    <w:basedOn w:val="Fontepargpadro"/>
    <w:uiPriority w:val="20"/>
    <w:qFormat/>
    <w:rsid w:val="00D01AE6"/>
    <w:rPr>
      <w:i/>
      <w:iCs/>
    </w:rPr>
  </w:style>
  <w:style w:type="table" w:styleId="Tabelacomgrade">
    <w:name w:val="Table Grid"/>
    <w:basedOn w:val="Tabelanormal"/>
    <w:uiPriority w:val="39"/>
    <w:rsid w:val="0079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4</cp:revision>
  <dcterms:created xsi:type="dcterms:W3CDTF">2020-04-18T19:40:00Z</dcterms:created>
  <dcterms:modified xsi:type="dcterms:W3CDTF">2020-04-20T03:21:00Z</dcterms:modified>
</cp:coreProperties>
</file>