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9" w:type="dxa"/>
        <w:jc w:val="center"/>
        <w:tblBorders>
          <w:top w:val="single" w:sz="4" w:space="0" w:color="808080"/>
          <w:bottom w:val="single" w:sz="4" w:space="0" w:color="808080"/>
          <w:insideH w:val="single" w:sz="4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5"/>
        <w:gridCol w:w="2552"/>
        <w:gridCol w:w="5542"/>
        <w:gridCol w:w="10"/>
      </w:tblGrid>
      <w:tr w:rsidR="00E12279" w14:paraId="357A4C6D" w14:textId="77777777" w:rsidTr="006D65AC">
        <w:trPr>
          <w:gridAfter w:val="1"/>
          <w:wAfter w:w="10" w:type="dxa"/>
          <w:trHeight w:val="695"/>
          <w:jc w:val="center"/>
        </w:trPr>
        <w:tc>
          <w:tcPr>
            <w:tcW w:w="10529" w:type="dxa"/>
            <w:gridSpan w:val="3"/>
            <w:tcBorders>
              <w:top w:val="nil"/>
              <w:bottom w:val="single" w:sz="18" w:space="0" w:color="808080" w:themeColor="background1" w:themeShade="80"/>
            </w:tcBorders>
            <w:shd w:val="clear" w:color="auto" w:fill="auto"/>
            <w:vAlign w:val="center"/>
          </w:tcPr>
          <w:p w14:paraId="0C550A56" w14:textId="77777777" w:rsidR="00E12279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sz w:val="36"/>
                <w:szCs w:val="36"/>
                <w:lang w:eastAsia="en-US"/>
              </w:rPr>
              <w:t>Refinamento de Funcionalidade</w:t>
            </w:r>
          </w:p>
        </w:tc>
      </w:tr>
      <w:tr w:rsidR="00E12279" w14:paraId="4249B696" w14:textId="77777777" w:rsidTr="006D65AC">
        <w:trPr>
          <w:gridAfter w:val="1"/>
          <w:wAfter w:w="10" w:type="dxa"/>
          <w:trHeight w:val="170"/>
          <w:jc w:val="center"/>
        </w:trPr>
        <w:tc>
          <w:tcPr>
            <w:tcW w:w="10529" w:type="dxa"/>
            <w:gridSpan w:val="3"/>
            <w:tcBorders>
              <w:top w:val="single" w:sz="18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2FD2BA81" w14:textId="77777777" w:rsidR="00E12279" w:rsidRPr="00E06D58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18"/>
                <w:szCs w:val="36"/>
                <w:lang w:eastAsia="en-US"/>
              </w:rPr>
            </w:pPr>
          </w:p>
        </w:tc>
      </w:tr>
      <w:tr w:rsidR="00E12279" w:rsidRPr="00E06D58" w14:paraId="782BE6F6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360"/>
          <w:jc w:val="center"/>
        </w:trPr>
        <w:tc>
          <w:tcPr>
            <w:tcW w:w="10539" w:type="dxa"/>
            <w:gridSpan w:val="4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20EE7C86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18"/>
                <w:szCs w:val="40"/>
                <w:lang w:eastAsia="en-US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HISTÓRICO DE ALTERAÇÕES</w:t>
            </w:r>
          </w:p>
        </w:tc>
      </w:tr>
      <w:tr w:rsidR="00E12279" w:rsidRPr="00E06D58" w14:paraId="25722ED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59"/>
          <w:jc w:val="center"/>
        </w:trPr>
        <w:tc>
          <w:tcPr>
            <w:tcW w:w="2435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474853BE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DATA </w:t>
            </w:r>
          </w:p>
        </w:tc>
        <w:tc>
          <w:tcPr>
            <w:tcW w:w="2552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3CC17AE9" w14:textId="77777777" w:rsidR="00E12279" w:rsidRPr="00E06D58" w:rsidRDefault="00E12279" w:rsidP="006D65AC">
            <w:pPr>
              <w:pStyle w:val="Cabealhocomtodasemmaisculas"/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 RESPONSÁVEL</w:t>
            </w:r>
          </w:p>
        </w:tc>
        <w:tc>
          <w:tcPr>
            <w:tcW w:w="5552" w:type="dxa"/>
            <w:gridSpan w:val="2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65952325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>MOTIVO</w:t>
            </w:r>
          </w:p>
        </w:tc>
      </w:tr>
      <w:tr w:rsidR="00E12279" w:rsidRPr="00E06D58" w14:paraId="74AF00F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86"/>
          <w:jc w:val="center"/>
        </w:trPr>
        <w:tc>
          <w:tcPr>
            <w:tcW w:w="243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87CA7C2" w14:textId="6E9B6985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18/04/2020</w:t>
            </w:r>
          </w:p>
        </w:tc>
        <w:tc>
          <w:tcPr>
            <w:tcW w:w="255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513C7E4A" w14:textId="6467B8E7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ind w:left="28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Michael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18C5BB4C" w14:textId="525837D0" w:rsidR="00E12279" w:rsidRPr="00E06D58" w:rsidRDefault="008110DA" w:rsidP="006D65AC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Elaboração do documento</w:t>
            </w:r>
          </w:p>
        </w:tc>
      </w:tr>
    </w:tbl>
    <w:p w14:paraId="78C5D474" w14:textId="77777777" w:rsidR="00E12279" w:rsidRDefault="00E12279" w:rsidP="00E12279">
      <w:pPr>
        <w:rPr>
          <w:sz w:val="12"/>
          <w:szCs w:val="12"/>
          <w:lang w:eastAsia="en-US"/>
        </w:rPr>
      </w:pPr>
    </w:p>
    <w:p w14:paraId="587471BB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21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1"/>
      </w:tblGrid>
      <w:tr w:rsidR="00E12279" w:rsidRPr="00D734A1" w14:paraId="46419F38" w14:textId="77777777" w:rsidTr="00627C01">
        <w:trPr>
          <w:trHeight w:val="166"/>
          <w:jc w:val="center"/>
        </w:trPr>
        <w:tc>
          <w:tcPr>
            <w:tcW w:w="10521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063BFC10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OBJETIVO</w:t>
            </w:r>
          </w:p>
        </w:tc>
      </w:tr>
      <w:tr w:rsidR="00E12279" w:rsidRPr="00E06D58" w14:paraId="0AC8E13A" w14:textId="77777777" w:rsidTr="00627C01">
        <w:trPr>
          <w:trHeight w:val="346"/>
          <w:jc w:val="center"/>
        </w:trPr>
        <w:tc>
          <w:tcPr>
            <w:tcW w:w="1052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76FE5A0" w14:textId="5CBC514F" w:rsidR="00E12279" w:rsidRPr="00E06D58" w:rsidRDefault="00814478" w:rsidP="00627C01">
            <w:pPr>
              <w:pStyle w:val="Ttulo2"/>
              <w:tabs>
                <w:tab w:val="left" w:pos="871"/>
              </w:tabs>
              <w:spacing w:before="0" w:after="0"/>
              <w:rPr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Enviar mensagem eletrônica da confirmação d</w:t>
            </w:r>
            <w:r w:rsidR="00E5203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o agendamento</w:t>
            </w:r>
            <w:r w:rsid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do beneficiário.</w:t>
            </w:r>
          </w:p>
        </w:tc>
      </w:tr>
    </w:tbl>
    <w:p w14:paraId="57752717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14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4"/>
      </w:tblGrid>
      <w:tr w:rsidR="00E12279" w:rsidRPr="00D734A1" w14:paraId="1E5EDBB5" w14:textId="77777777" w:rsidTr="00627C01">
        <w:trPr>
          <w:trHeight w:val="60"/>
          <w:jc w:val="center"/>
        </w:trPr>
        <w:tc>
          <w:tcPr>
            <w:tcW w:w="10514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44697FF6" w14:textId="77777777" w:rsidR="00E12279" w:rsidRPr="00D734A1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ATORES</w:t>
            </w:r>
          </w:p>
        </w:tc>
      </w:tr>
      <w:tr w:rsidR="00627C01" w:rsidRPr="00627C01" w14:paraId="14C91C22" w14:textId="77777777" w:rsidTr="00627C01">
        <w:trPr>
          <w:trHeight w:val="142"/>
          <w:jc w:val="center"/>
        </w:trPr>
        <w:tc>
          <w:tcPr>
            <w:tcW w:w="10514" w:type="dxa"/>
            <w:tcBorders>
              <w:top w:val="single" w:sz="18" w:space="0" w:color="808080"/>
              <w:bottom w:val="nil"/>
            </w:tcBorders>
            <w:shd w:val="clear" w:color="auto" w:fill="auto"/>
          </w:tcPr>
          <w:p w14:paraId="0EACFAE1" w14:textId="2F971AE8" w:rsidR="00627C01" w:rsidRDefault="00814478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Sistema </w:t>
            </w:r>
            <w:proofErr w:type="spellStart"/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PrevTech</w:t>
            </w:r>
            <w:proofErr w:type="spellEnd"/>
          </w:p>
          <w:p w14:paraId="7B520650" w14:textId="72FA7D7C" w:rsidR="00627C01" w:rsidRPr="00627C01" w:rsidRDefault="00627C01" w:rsidP="00627C01">
            <w:pPr>
              <w:rPr>
                <w:lang w:eastAsia="en-US"/>
              </w:rPr>
            </w:pPr>
          </w:p>
        </w:tc>
      </w:tr>
      <w:tr w:rsidR="00E12279" w:rsidRPr="00D734A1" w14:paraId="6B896AA8" w14:textId="77777777" w:rsidTr="00627C01">
        <w:trPr>
          <w:trHeight w:val="237"/>
          <w:jc w:val="center"/>
        </w:trPr>
        <w:tc>
          <w:tcPr>
            <w:tcW w:w="10514" w:type="dxa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106E1E34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MOTIVAÇÃO</w:t>
            </w:r>
          </w:p>
        </w:tc>
      </w:tr>
      <w:tr w:rsidR="00E12279" w:rsidRPr="00E06D58" w14:paraId="46F49038" w14:textId="77777777" w:rsidTr="00627C01">
        <w:trPr>
          <w:trHeight w:val="328"/>
          <w:jc w:val="center"/>
        </w:trPr>
        <w:tc>
          <w:tcPr>
            <w:tcW w:w="10514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  <w:vAlign w:val="center"/>
          </w:tcPr>
          <w:p w14:paraId="0B3FBF68" w14:textId="0D70ADA5" w:rsidR="00627C01" w:rsidRPr="00D62B4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possibilitar aos beneficiários acesso aos recursos da rede previdência.</w:t>
            </w:r>
          </w:p>
          <w:p w14:paraId="7CCFB235" w14:textId="7A2E65BF" w:rsidR="00E12279" w:rsidRPr="00E06D58" w:rsidRDefault="00E12279" w:rsidP="006D65AC">
            <w:pPr>
              <w:pStyle w:val="NormalWeb"/>
              <w:spacing w:before="0" w:beforeAutospacing="0" w:after="0" w:afterAutospacing="0"/>
              <w:ind w:left="-56"/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F4D7CA7" w14:textId="77777777" w:rsidR="00E12279" w:rsidRPr="00C72D03" w:rsidRDefault="00E12279" w:rsidP="00E12279">
      <w:pPr>
        <w:rPr>
          <w:sz w:val="12"/>
          <w:szCs w:val="12"/>
          <w:lang w:eastAsia="en-US"/>
        </w:rPr>
      </w:pPr>
    </w:p>
    <w:tbl>
      <w:tblPr>
        <w:tblW w:w="10586" w:type="dxa"/>
        <w:jc w:val="center"/>
        <w:tblBorders>
          <w:bottom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86"/>
      </w:tblGrid>
      <w:tr w:rsidR="00E12279" w:rsidRPr="00E06D58" w14:paraId="6F66185C" w14:textId="77777777" w:rsidTr="00627C01">
        <w:trPr>
          <w:trHeight w:val="345"/>
          <w:jc w:val="center"/>
        </w:trPr>
        <w:tc>
          <w:tcPr>
            <w:tcW w:w="10586" w:type="dxa"/>
            <w:shd w:val="clear" w:color="auto" w:fill="auto"/>
            <w:vAlign w:val="center"/>
          </w:tcPr>
          <w:p w14:paraId="4AB3D102" w14:textId="2BA37185" w:rsidR="00E12279" w:rsidRPr="00E06D58" w:rsidRDefault="00E12279" w:rsidP="006D65AC">
            <w:pPr>
              <w:pStyle w:val="Ttulo2"/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PROTÓTIPOS</w:t>
            </w:r>
          </w:p>
        </w:tc>
      </w:tr>
    </w:tbl>
    <w:p w14:paraId="0211B228" w14:textId="3B2AD722" w:rsidR="00E12279" w:rsidRDefault="00E12279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58BF6DC" w14:textId="71336254" w:rsidR="00627C01" w:rsidRDefault="00544143" w:rsidP="0054414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5B502BFF" wp14:editId="7FE78B0E">
            <wp:extent cx="3730028" cy="3567300"/>
            <wp:effectExtent l="0" t="0" r="381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damento Realizad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176" cy="35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9CA" w14:textId="4286CBDF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605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7"/>
        <w:gridCol w:w="9788"/>
      </w:tblGrid>
      <w:tr w:rsidR="00627C01" w:rsidRPr="00C72D03" w14:paraId="102B127E" w14:textId="77777777" w:rsidTr="006D65AC">
        <w:trPr>
          <w:trHeight w:val="360"/>
          <w:jc w:val="center"/>
        </w:trPr>
        <w:tc>
          <w:tcPr>
            <w:tcW w:w="10605" w:type="dxa"/>
            <w:gridSpan w:val="2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0F10BC0D" w14:textId="77777777" w:rsidR="00627C01" w:rsidRPr="00C72D03" w:rsidRDefault="00627C01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REFERÊNCIA</w:t>
            </w:r>
          </w:p>
          <w:p w14:paraId="100AFA25" w14:textId="77777777" w:rsidR="00627C01" w:rsidRPr="00C72D03" w:rsidRDefault="00627C01" w:rsidP="006D65AC">
            <w:pPr>
              <w:rPr>
                <w:rFonts w:cs="Arial"/>
                <w:sz w:val="6"/>
                <w:szCs w:val="6"/>
              </w:rPr>
            </w:pPr>
          </w:p>
        </w:tc>
      </w:tr>
      <w:tr w:rsidR="00627C01" w:rsidRPr="005621BC" w14:paraId="072FBC74" w14:textId="77777777" w:rsidTr="006D65AC">
        <w:trPr>
          <w:trHeight w:val="315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5F713653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-56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Item</w:t>
            </w: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vAlign w:val="center"/>
          </w:tcPr>
          <w:p w14:paraId="153E0418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141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Documento</w:t>
            </w:r>
          </w:p>
        </w:tc>
      </w:tr>
      <w:tr w:rsidR="00627C01" w:rsidRPr="004D33A3" w14:paraId="387A4512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D5D564D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64916270" w14:textId="03600DC3" w:rsidR="00627C01" w:rsidRPr="000A44DB" w:rsidRDefault="000A44DB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iCs/>
                <w:sz w:val="18"/>
                <w:szCs w:val="18"/>
              </w:rPr>
            </w:pPr>
            <w:r w:rsidRPr="000A44DB">
              <w:rPr>
                <w:rStyle w:val="Hyperlink"/>
                <w:iCs/>
                <w:sz w:val="18"/>
                <w:szCs w:val="18"/>
              </w:rPr>
              <w:t>https://github.com/michaelsalzer/PrevTech/blob/master/Requisitos/Prototipacao/Email_Recebimento_Agendamento.pdf</w:t>
            </w:r>
          </w:p>
        </w:tc>
      </w:tr>
      <w:tr w:rsidR="00627C01" w:rsidRPr="004D33A3" w14:paraId="5A79F1FA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5B889F9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1F1A995B" w14:textId="3A3467AF" w:rsidR="00627C01" w:rsidRPr="00A214E1" w:rsidRDefault="000A44DB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rFonts w:cs="Arial"/>
                <w:sz w:val="18"/>
                <w:szCs w:val="18"/>
              </w:rPr>
            </w:pPr>
            <w:r w:rsidRPr="000A44DB">
              <w:rPr>
                <w:rStyle w:val="Hyperlink"/>
                <w:rFonts w:cs="Arial"/>
                <w:sz w:val="18"/>
                <w:szCs w:val="18"/>
              </w:rPr>
              <w:t>https://github.com/michaelsalzer/PrevTech/blob/master/Negocio/PrevTech_RGN_Regras_de_Neg%C3%B3cio.docx</w:t>
            </w:r>
          </w:p>
        </w:tc>
      </w:tr>
    </w:tbl>
    <w:p w14:paraId="1C3566D1" w14:textId="77777777" w:rsidR="00627C01" w:rsidRP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BEC4A78" w14:textId="77777777" w:rsidR="00E12279" w:rsidRDefault="00E12279" w:rsidP="00E12279">
      <w:pPr>
        <w:pStyle w:val="Cabealhocomtodasemmaisculas"/>
        <w:tabs>
          <w:tab w:val="left" w:pos="2889"/>
        </w:tabs>
        <w:jc w:val="both"/>
        <w:rPr>
          <w:rFonts w:cs="Arial"/>
          <w:b w:val="0"/>
          <w:i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529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E12279" w:rsidRPr="001A31B5" w14:paraId="0577911C" w14:textId="77777777" w:rsidTr="006D65AC">
        <w:trPr>
          <w:trHeight w:val="284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32F1E8AA" w14:textId="77777777" w:rsidR="00E12279" w:rsidRPr="001A31B5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 w:rsidRPr="001A31B5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DETALHAMENTO</w:t>
            </w:r>
          </w:p>
        </w:tc>
      </w:tr>
    </w:tbl>
    <w:p w14:paraId="5706A05C" w14:textId="77777777" w:rsidR="00E12279" w:rsidRPr="00D734A1" w:rsidRDefault="00E12279" w:rsidP="00E12279">
      <w:pPr>
        <w:pStyle w:val="Cabealhocomtodasemmaisculas"/>
      </w:pPr>
    </w:p>
    <w:tbl>
      <w:tblPr>
        <w:tblW w:w="10529" w:type="dxa"/>
        <w:jc w:val="center"/>
        <w:tblBorders>
          <w:top w:val="single" w:sz="4" w:space="0" w:color="C0C0C0"/>
          <w:left w:val="single" w:sz="4" w:space="0" w:color="C0C0C0"/>
          <w:right w:val="single" w:sz="4" w:space="0" w:color="C0C0C0"/>
          <w:insideV w:val="single" w:sz="4" w:space="0" w:color="C0C0C0"/>
        </w:tblBorders>
        <w:tblCellMar>
          <w:top w:w="14" w:type="dxa"/>
          <w:left w:w="7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89"/>
        <w:gridCol w:w="7840"/>
      </w:tblGrid>
      <w:tr w:rsidR="001D6D50" w:rsidRPr="005E0FBC" w14:paraId="0548A6A7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1794B3F" w14:textId="12A33539" w:rsidR="001D6D50" w:rsidRPr="005E0FBC" w:rsidRDefault="005E0FBC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5E0FBC">
              <w:rPr>
                <w:rFonts w:ascii="Arial" w:hAnsi="Arial" w:cs="Arial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S</w:t>
            </w:r>
            <w:r w:rsidRPr="005E0FBC">
              <w:rPr>
                <w:rFonts w:ascii="Arial" w:hAnsi="Arial" w:cs="Arial"/>
                <w:i w:val="0"/>
                <w:iCs w:val="0"/>
                <w:spacing w:val="4"/>
                <w:sz w:val="18"/>
                <w:szCs w:val="18"/>
                <w:lang w:eastAsia="en-US"/>
              </w:rPr>
              <w:t>AÍDA</w:t>
            </w:r>
          </w:p>
        </w:tc>
      </w:tr>
      <w:tr w:rsidR="00866B88" w:rsidRPr="0061023B" w14:paraId="6279B12A" w14:textId="77777777" w:rsidTr="00513FD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8196D0F" w14:textId="09A3FB32" w:rsidR="00866B88" w:rsidRPr="0061023B" w:rsidRDefault="00422FA1" w:rsidP="00866B88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COMPROVANTE DE AGENDAMENTO</w:t>
            </w:r>
          </w:p>
        </w:tc>
      </w:tr>
      <w:tr w:rsidR="00866B88" w:rsidRPr="00866B88" w14:paraId="7ABB5707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22BB51FC" w14:textId="57D833AB" w:rsidR="00866B88" w:rsidRPr="005B28A2" w:rsidRDefault="00CD39CF" w:rsidP="00866B88">
            <w:pPr>
              <w:rPr>
                <w:rStyle w:val="nfase"/>
                <w:b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CAMPO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744F017" w14:textId="3FCEED6C" w:rsidR="00866B88" w:rsidRPr="005B28A2" w:rsidRDefault="00CD39CF" w:rsidP="00866B88">
            <w:pPr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DESCRIÇÃO</w:t>
            </w:r>
          </w:p>
        </w:tc>
      </w:tr>
      <w:tr w:rsidR="00422FA1" w:rsidRPr="00422FA1" w14:paraId="7A444CAA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60942968" w14:textId="25207224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De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F0552C0" w14:textId="648134B0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Buscar do parâmetro do remetente da API de envio de e-mail.</w:t>
            </w:r>
          </w:p>
        </w:tc>
      </w:tr>
      <w:tr w:rsidR="00422FA1" w:rsidRPr="00422FA1" w14:paraId="7B82D246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3316F123" w14:textId="1E79EA68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Para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22DA0E9" w14:textId="5CB8ECF7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E-mail do Solicitante. Somente leitura obtido no pedido.</w:t>
            </w:r>
          </w:p>
        </w:tc>
      </w:tr>
      <w:tr w:rsidR="00422FA1" w:rsidRPr="00422FA1" w14:paraId="67D759BD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030350A0" w14:textId="2D0B0418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Assunto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138B728" w14:textId="7FEDBE6A" w:rsidR="00422FA1" w:rsidRPr="00422FA1" w:rsidRDefault="00422FA1" w:rsidP="00866B88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proofErr w:type="spellStart"/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PrevTech</w:t>
            </w:r>
            <w:proofErr w:type="spellEnd"/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- </w:t>
            </w: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“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Comprovante de Agendamento</w:t>
            </w: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”</w:t>
            </w:r>
          </w:p>
        </w:tc>
      </w:tr>
      <w:tr w:rsidR="00CD39CF" w:rsidRPr="00422FA1" w14:paraId="34DA8183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7F1EBDD7" w14:textId="43FEEA2C" w:rsidR="00CD39CF" w:rsidRPr="00422FA1" w:rsidRDefault="00422FA1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422FA1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Corpo da Mensagem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926B2FB" w14:textId="0D2D10E0" w:rsidR="00CD39CF" w:rsidRPr="000825A4" w:rsidRDefault="00CD39CF" w:rsidP="000825A4">
            <w:pPr>
              <w:pStyle w:val="PargrafodaLista"/>
              <w:numPr>
                <w:ilvl w:val="0"/>
                <w:numId w:val="10"/>
              </w:num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0825A4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 do Beneficiário</w:t>
            </w:r>
            <w:r w:rsidR="00422FA1" w:rsidRPr="000825A4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 xml:space="preserve"> obtido na solicitação</w:t>
            </w:r>
          </w:p>
          <w:p w14:paraId="14ED1FF1" w14:textId="0BD068BA" w:rsidR="00422FA1" w:rsidRPr="000825A4" w:rsidRDefault="00422FA1" w:rsidP="000825A4">
            <w:pPr>
              <w:pStyle w:val="PargrafodaLista"/>
              <w:numPr>
                <w:ilvl w:val="0"/>
                <w:numId w:val="10"/>
              </w:numPr>
              <w:rPr>
                <w:rStyle w:val="nfase"/>
                <w:i w:val="0"/>
                <w:iCs w:val="0"/>
                <w:color w:val="auto"/>
              </w:rPr>
            </w:pPr>
            <w:r w:rsidRPr="000825A4">
              <w:rPr>
                <w:rStyle w:val="nfase"/>
                <w:i w:val="0"/>
                <w:iCs w:val="0"/>
                <w:color w:val="auto"/>
              </w:rPr>
              <w:t>D</w:t>
            </w:r>
            <w:r w:rsidRPr="000825A4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ata do agendamento obtido na solicitação</w:t>
            </w:r>
          </w:p>
          <w:p w14:paraId="5965E3A1" w14:textId="22F6102F" w:rsidR="00CD39CF" w:rsidRPr="000825A4" w:rsidRDefault="00422FA1" w:rsidP="000825A4">
            <w:pPr>
              <w:pStyle w:val="PargrafodaLista"/>
              <w:numPr>
                <w:ilvl w:val="0"/>
                <w:numId w:val="10"/>
              </w:numPr>
              <w:rPr>
                <w:rStyle w:val="nfase"/>
                <w:i w:val="0"/>
                <w:iCs w:val="0"/>
                <w:color w:val="auto"/>
              </w:rPr>
            </w:pPr>
            <w:r w:rsidRPr="000825A4">
              <w:rPr>
                <w:rStyle w:val="nfase"/>
                <w:i w:val="0"/>
                <w:iCs w:val="0"/>
                <w:color w:val="auto"/>
                <w:sz w:val="18"/>
                <w:szCs w:val="18"/>
              </w:rPr>
              <w:t xml:space="preserve">Status do Agendamento </w:t>
            </w:r>
            <w:r w:rsidRPr="000825A4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obtido na solicitação</w:t>
            </w:r>
          </w:p>
        </w:tc>
      </w:tr>
      <w:tr w:rsidR="00CD39CF" w:rsidRPr="00F36492" w14:paraId="68111ABB" w14:textId="77777777" w:rsidTr="006D65AC">
        <w:trPr>
          <w:trHeight w:val="308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2C343EA" w14:textId="77777777" w:rsidR="00CD39CF" w:rsidRPr="00F36492" w:rsidRDefault="00CD39CF" w:rsidP="00CD39CF">
            <w:pPr>
              <w:pStyle w:val="Ttulo2"/>
              <w:spacing w:before="0" w:after="0"/>
              <w:rPr>
                <w:rFonts w:ascii="Arial" w:hAnsi="Arial" w:cs="Arial"/>
                <w:b w:val="0"/>
                <w:i w:val="0"/>
                <w:sz w:val="18"/>
                <w:szCs w:val="18"/>
              </w:rPr>
            </w:pPr>
            <w:r w:rsidRPr="00F36492">
              <w:rPr>
                <w:rFonts w:ascii="Arial" w:hAnsi="Arial" w:cs="Arial"/>
                <w:i w:val="0"/>
                <w:sz w:val="18"/>
                <w:szCs w:val="18"/>
              </w:rPr>
              <w:t>FLUXOS</w:t>
            </w:r>
          </w:p>
        </w:tc>
      </w:tr>
      <w:tr w:rsidR="00CD39CF" w:rsidRPr="00BD4CEF" w14:paraId="016C779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29D23A0" w14:textId="1287E8F3" w:rsidR="00CD39CF" w:rsidRPr="00BD4CEF" w:rsidRDefault="00BD4CEF" w:rsidP="00CD39CF">
            <w:pPr>
              <w:pStyle w:val="Ttulo2"/>
              <w:spacing w:before="0" w:after="0"/>
              <w:rPr>
                <w:rFonts w:ascii="Arial" w:hAnsi="Arial" w:cs="Arial"/>
                <w:b w:val="0"/>
                <w:i w:val="0"/>
                <w:sz w:val="18"/>
                <w:szCs w:val="18"/>
              </w:rPr>
            </w:pPr>
            <w:r w:rsidRPr="00BD4CEF">
              <w:rPr>
                <w:rFonts w:ascii="Arial" w:hAnsi="Arial" w:cs="Arial"/>
                <w:b w:val="0"/>
                <w:i w:val="0"/>
                <w:sz w:val="18"/>
                <w:szCs w:val="18"/>
              </w:rPr>
              <w:t>N/A</w:t>
            </w:r>
          </w:p>
        </w:tc>
      </w:tr>
      <w:tr w:rsidR="00CD39CF" w:rsidRPr="00F36492" w14:paraId="74C4FAEE" w14:textId="77777777" w:rsidTr="006D65AC">
        <w:trPr>
          <w:trHeight w:val="32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948B141" w14:textId="77777777" w:rsidR="00CD39CF" w:rsidRPr="00084447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084447">
              <w:rPr>
                <w:rFonts w:cs="Arial"/>
                <w:b/>
                <w:sz w:val="18"/>
                <w:szCs w:val="18"/>
              </w:rPr>
              <w:t>REQUISITOS FUNCIONAIS</w:t>
            </w:r>
          </w:p>
        </w:tc>
      </w:tr>
      <w:tr w:rsidR="00CD39CF" w:rsidRPr="00BD4CEF" w14:paraId="52288719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3DB6117" w14:textId="476A10F5" w:rsidR="00CD39CF" w:rsidRPr="00BD4CEF" w:rsidRDefault="00BD4CEF" w:rsidP="00BD4CEF">
            <w:pPr>
              <w:pStyle w:val="PargrafodaLista"/>
              <w:spacing w:line="276" w:lineRule="auto"/>
              <w:ind w:left="64"/>
              <w:rPr>
                <w:rFonts w:cs="Arial"/>
                <w:sz w:val="18"/>
                <w:szCs w:val="18"/>
              </w:rPr>
            </w:pPr>
            <w:r w:rsidRPr="00BD4CEF">
              <w:rPr>
                <w:rStyle w:val="nfase"/>
                <w:i w:val="0"/>
                <w:iCs w:val="0"/>
                <w:sz w:val="18"/>
                <w:szCs w:val="18"/>
              </w:rPr>
              <w:t>N/A</w:t>
            </w:r>
          </w:p>
        </w:tc>
      </w:tr>
      <w:tr w:rsidR="00CD39CF" w:rsidRPr="00F36492" w14:paraId="0B8C9A32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7D39874" w14:textId="77777777" w:rsidR="00CD39CF" w:rsidRPr="00D95F33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REGRAS DE NEGÓ</w:t>
            </w:r>
            <w:r w:rsidRPr="00D95F33">
              <w:rPr>
                <w:rFonts w:cs="Arial"/>
                <w:b/>
                <w:sz w:val="18"/>
                <w:szCs w:val="18"/>
              </w:rPr>
              <w:t>CIO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</w:p>
        </w:tc>
      </w:tr>
      <w:tr w:rsidR="00CD39CF" w:rsidRPr="00BD4CEF" w14:paraId="384AC00F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C0433FA" w14:textId="311C546A" w:rsidR="00CD39CF" w:rsidRPr="00BD4CEF" w:rsidRDefault="00834488" w:rsidP="00BD4CEF">
            <w:pPr>
              <w:pStyle w:val="PargrafodaLista"/>
              <w:spacing w:line="276" w:lineRule="auto"/>
              <w:ind w:left="6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RN2</w:t>
            </w:r>
          </w:p>
        </w:tc>
      </w:tr>
      <w:tr w:rsidR="00CD39CF" w:rsidRPr="00F36492" w14:paraId="4D425A01" w14:textId="77777777" w:rsidTr="006D65AC">
        <w:tblPrEx>
          <w:tblBorders>
            <w:top w:val="none" w:sz="0" w:space="0" w:color="auto"/>
            <w:left w:val="none" w:sz="0" w:space="0" w:color="auto"/>
            <w:bottom w:val="single" w:sz="18" w:space="0" w:color="808080"/>
            <w:right w:val="none" w:sz="0" w:space="0" w:color="auto"/>
            <w:insideH w:val="single" w:sz="18" w:space="0" w:color="808080"/>
            <w:insideV w:val="none" w:sz="0" w:space="0" w:color="auto"/>
          </w:tblBorders>
          <w:tblCellMar>
            <w:left w:w="0" w:type="dxa"/>
          </w:tblCellMar>
        </w:tblPrEx>
        <w:trPr>
          <w:trHeight w:val="319"/>
          <w:jc w:val="center"/>
        </w:trPr>
        <w:tc>
          <w:tcPr>
            <w:tcW w:w="10529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6B6C8CE" w14:textId="77777777" w:rsidR="00CD39CF" w:rsidRPr="00F36492" w:rsidRDefault="00CD39CF" w:rsidP="00CD39CF">
            <w:pPr>
              <w:pStyle w:val="NormalWeb"/>
              <w:spacing w:before="0" w:beforeAutospacing="0" w:after="0" w:afterAutospacing="0"/>
              <w:ind w:left="-56"/>
              <w:rPr>
                <w:i/>
                <w:sz w:val="18"/>
                <w:szCs w:val="18"/>
              </w:rPr>
            </w:pPr>
          </w:p>
        </w:tc>
      </w:tr>
    </w:tbl>
    <w:p w14:paraId="3929D191" w14:textId="77777777" w:rsidR="003B2DFC" w:rsidRDefault="003B2DFC" w:rsidP="002E09A2"/>
    <w:sectPr w:rsidR="003B2DFC" w:rsidSect="00EF12A4">
      <w:headerReference w:type="default" r:id="rId8"/>
      <w:footerReference w:type="default" r:id="rId9"/>
      <w:pgSz w:w="11906" w:h="16838"/>
      <w:pgMar w:top="1135" w:right="1701" w:bottom="284" w:left="1701" w:header="56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DDB9E" w14:textId="77777777" w:rsidR="00716440" w:rsidRDefault="00716440" w:rsidP="00E12279">
      <w:r>
        <w:separator/>
      </w:r>
    </w:p>
  </w:endnote>
  <w:endnote w:type="continuationSeparator" w:id="0">
    <w:p w14:paraId="05955983" w14:textId="77777777" w:rsidR="00716440" w:rsidRDefault="00716440" w:rsidP="00E1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84F5" w14:textId="5C8588DB" w:rsidR="0098761F" w:rsidRDefault="00716440">
    <w:pPr>
      <w:pStyle w:val="Rodap"/>
    </w:pPr>
  </w:p>
  <w:p w14:paraId="05BD7CE8" w14:textId="77777777" w:rsidR="0098761F" w:rsidRDefault="00716440">
    <w:pPr>
      <w:pStyle w:val="Rodap"/>
    </w:pPr>
  </w:p>
  <w:p w14:paraId="516D71D9" w14:textId="77777777" w:rsidR="0098761F" w:rsidRDefault="00716440">
    <w:pPr>
      <w:pStyle w:val="Rodap"/>
    </w:pPr>
  </w:p>
  <w:p w14:paraId="6EB57A0E" w14:textId="77777777" w:rsidR="0098761F" w:rsidRDefault="007164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D72D6" w14:textId="77777777" w:rsidR="00716440" w:rsidRDefault="00716440" w:rsidP="00E12279">
      <w:r>
        <w:separator/>
      </w:r>
    </w:p>
  </w:footnote>
  <w:footnote w:type="continuationSeparator" w:id="0">
    <w:p w14:paraId="34323DB1" w14:textId="77777777" w:rsidR="00716440" w:rsidRDefault="00716440" w:rsidP="00E12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C754" w14:textId="77777777" w:rsidR="00E12279" w:rsidRDefault="00E12279" w:rsidP="00E12279">
    <w:pPr>
      <w:pStyle w:val="Cabealho"/>
      <w:tabs>
        <w:tab w:val="clear" w:pos="4252"/>
        <w:tab w:val="clear" w:pos="8504"/>
      </w:tabs>
      <w:spacing w:after="360"/>
      <w:jc w:val="right"/>
    </w:pPr>
    <w:bookmarkStart w:id="0" w:name="_Hlk38120554"/>
    <w:r>
      <w:rPr>
        <w:noProof/>
      </w:rPr>
      <w:drawing>
        <wp:anchor distT="0" distB="0" distL="114300" distR="114300" simplePos="0" relativeHeight="251662336" behindDoc="0" locked="0" layoutInCell="1" allowOverlap="1" wp14:anchorId="280F15EC" wp14:editId="65C8B881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82" name="Imagem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685"/>
      <w:gridCol w:w="3686"/>
    </w:tblGrid>
    <w:tr w:rsidR="00E12279" w:rsidRPr="005803EE" w14:paraId="446930FA" w14:textId="77777777" w:rsidTr="006D65AC">
      <w:tc>
        <w:tcPr>
          <w:tcW w:w="3120" w:type="dxa"/>
        </w:tcPr>
        <w:bookmarkEnd w:id="0"/>
        <w:p w14:paraId="0ED9C1A7" w14:textId="77777777" w:rsidR="00E12279" w:rsidRPr="005803EE" w:rsidRDefault="00E12279" w:rsidP="00E12279">
          <w:pPr>
            <w:rPr>
              <w:rFonts w:cs="Arial"/>
            </w:rPr>
          </w:pPr>
          <w:r w:rsidRPr="005803EE">
            <w:rPr>
              <w:rFonts w:cs="Arial"/>
              <w:b/>
            </w:rPr>
            <w:t>Cliente:</w:t>
          </w:r>
        </w:p>
        <w:p w14:paraId="52E6D8DE" w14:textId="77777777" w:rsidR="00E12279" w:rsidRPr="001D4618" w:rsidRDefault="00E12279" w:rsidP="00E12279">
          <w:pPr>
            <w:rPr>
              <w:rFonts w:cs="Arial"/>
              <w:bCs/>
            </w:rPr>
          </w:pPr>
          <w:r w:rsidRPr="001D4618">
            <w:rPr>
              <w:rFonts w:eastAsia="Calibri" w:cs="Arial"/>
              <w:bCs/>
            </w:rPr>
            <w:t>Empresa de Previdência</w:t>
          </w:r>
        </w:p>
      </w:tc>
      <w:tc>
        <w:tcPr>
          <w:tcW w:w="3685" w:type="dxa"/>
        </w:tcPr>
        <w:p w14:paraId="7FD84D68" w14:textId="0149EC05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Projeto</w:t>
          </w:r>
          <w:r>
            <w:rPr>
              <w:rFonts w:eastAsia="Calibri" w:cs="Arial"/>
              <w:b/>
            </w:rPr>
            <w:t>/Sistema</w:t>
          </w:r>
          <w:r w:rsidRPr="005803EE">
            <w:rPr>
              <w:rFonts w:eastAsia="Calibri" w:cs="Arial"/>
              <w:b/>
            </w:rPr>
            <w:t>:</w:t>
          </w:r>
          <w:r w:rsidR="00AA2F6D">
            <w:rPr>
              <w:rFonts w:eastAsia="Calibri" w:cs="Arial"/>
              <w:b/>
            </w:rPr>
            <w:br/>
          </w:r>
          <w:proofErr w:type="spellStart"/>
          <w:r>
            <w:rPr>
              <w:rFonts w:cs="Arial"/>
            </w:rPr>
            <w:t>PrevTech</w:t>
          </w:r>
          <w:proofErr w:type="spellEnd"/>
        </w:p>
      </w:tc>
      <w:tc>
        <w:tcPr>
          <w:tcW w:w="3686" w:type="dxa"/>
        </w:tcPr>
        <w:p w14:paraId="36ED3078" w14:textId="645EEF70" w:rsidR="00E12279" w:rsidRPr="005803EE" w:rsidRDefault="00E12279" w:rsidP="00AA2F6D">
          <w:pPr>
            <w:rPr>
              <w:rFonts w:cs="Arial"/>
            </w:rPr>
          </w:pPr>
          <w:r>
            <w:rPr>
              <w:rFonts w:eastAsia="Calibri" w:cs="Arial"/>
              <w:b/>
            </w:rPr>
            <w:t>Atividade</w:t>
          </w:r>
          <w:r w:rsidRPr="005803EE">
            <w:rPr>
              <w:rFonts w:eastAsia="Calibri" w:cs="Arial"/>
              <w:b/>
            </w:rPr>
            <w:t>:</w:t>
          </w:r>
          <w:r w:rsidR="00AA2F6D">
            <w:rPr>
              <w:rFonts w:eastAsia="Calibri" w:cs="Arial"/>
              <w:b/>
            </w:rPr>
            <w:br/>
          </w:r>
          <w:r>
            <w:rPr>
              <w:rFonts w:cs="Arial"/>
            </w:rPr>
            <w:t>Levantamento</w:t>
          </w:r>
        </w:p>
      </w:tc>
    </w:tr>
    <w:tr w:rsidR="00E12279" w:rsidRPr="005803EE" w14:paraId="2D33674F" w14:textId="77777777" w:rsidTr="006D65AC">
      <w:tc>
        <w:tcPr>
          <w:tcW w:w="3120" w:type="dxa"/>
        </w:tcPr>
        <w:p w14:paraId="247917E1" w14:textId="238BD66B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Data:</w:t>
          </w:r>
          <w:r w:rsidR="00AA2F6D">
            <w:rPr>
              <w:rFonts w:eastAsia="Calibri" w:cs="Arial"/>
              <w:b/>
            </w:rPr>
            <w:br/>
          </w:r>
          <w:r>
            <w:rPr>
              <w:rFonts w:cs="Arial"/>
            </w:rPr>
            <w:t>18/04/2020</w:t>
          </w:r>
        </w:p>
      </w:tc>
      <w:tc>
        <w:tcPr>
          <w:tcW w:w="7371" w:type="dxa"/>
          <w:gridSpan w:val="2"/>
        </w:tcPr>
        <w:p w14:paraId="110FFB96" w14:textId="296D5674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cs="Arial"/>
              <w:b/>
            </w:rPr>
            <w:t>Responsável:</w:t>
          </w:r>
          <w:r w:rsidR="00AA2F6D">
            <w:rPr>
              <w:rFonts w:cs="Arial"/>
              <w:b/>
            </w:rPr>
            <w:br/>
          </w:r>
          <w:r>
            <w:rPr>
              <w:rFonts w:cs="Arial"/>
            </w:rPr>
            <w:t>Michael Salzer de Figueiredo</w:t>
          </w:r>
        </w:p>
      </w:tc>
    </w:tr>
  </w:tbl>
  <w:p w14:paraId="0C40F265" w14:textId="77777777" w:rsidR="00CE6EE5" w:rsidRDefault="00716440">
    <w:pPr>
      <w:pStyle w:val="Cabealho"/>
    </w:pPr>
  </w:p>
  <w:p w14:paraId="329FB18F" w14:textId="77777777" w:rsidR="00CE6EE5" w:rsidRDefault="007164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0F6A"/>
    <w:multiLevelType w:val="hybridMultilevel"/>
    <w:tmpl w:val="FAD44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A966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C574A"/>
    <w:multiLevelType w:val="hybridMultilevel"/>
    <w:tmpl w:val="113ED314"/>
    <w:lvl w:ilvl="0" w:tplc="0416000F">
      <w:start w:val="1"/>
      <w:numFmt w:val="decimal"/>
      <w:lvlText w:val="%1."/>
      <w:lvlJc w:val="left"/>
      <w:pPr>
        <w:ind w:left="844" w:hanging="360"/>
      </w:pPr>
    </w:lvl>
    <w:lvl w:ilvl="1" w:tplc="04160019" w:tentative="1">
      <w:start w:val="1"/>
      <w:numFmt w:val="lowerLetter"/>
      <w:lvlText w:val="%2."/>
      <w:lvlJc w:val="left"/>
      <w:pPr>
        <w:ind w:left="1564" w:hanging="360"/>
      </w:pPr>
    </w:lvl>
    <w:lvl w:ilvl="2" w:tplc="0416001B" w:tentative="1">
      <w:start w:val="1"/>
      <w:numFmt w:val="lowerRoman"/>
      <w:lvlText w:val="%3."/>
      <w:lvlJc w:val="right"/>
      <w:pPr>
        <w:ind w:left="2284" w:hanging="180"/>
      </w:pPr>
    </w:lvl>
    <w:lvl w:ilvl="3" w:tplc="0416000F" w:tentative="1">
      <w:start w:val="1"/>
      <w:numFmt w:val="decimal"/>
      <w:lvlText w:val="%4."/>
      <w:lvlJc w:val="left"/>
      <w:pPr>
        <w:ind w:left="3004" w:hanging="360"/>
      </w:pPr>
    </w:lvl>
    <w:lvl w:ilvl="4" w:tplc="04160019" w:tentative="1">
      <w:start w:val="1"/>
      <w:numFmt w:val="lowerLetter"/>
      <w:lvlText w:val="%5."/>
      <w:lvlJc w:val="left"/>
      <w:pPr>
        <w:ind w:left="3724" w:hanging="360"/>
      </w:pPr>
    </w:lvl>
    <w:lvl w:ilvl="5" w:tplc="0416001B" w:tentative="1">
      <w:start w:val="1"/>
      <w:numFmt w:val="lowerRoman"/>
      <w:lvlText w:val="%6."/>
      <w:lvlJc w:val="right"/>
      <w:pPr>
        <w:ind w:left="4444" w:hanging="180"/>
      </w:pPr>
    </w:lvl>
    <w:lvl w:ilvl="6" w:tplc="0416000F" w:tentative="1">
      <w:start w:val="1"/>
      <w:numFmt w:val="decimal"/>
      <w:lvlText w:val="%7."/>
      <w:lvlJc w:val="left"/>
      <w:pPr>
        <w:ind w:left="5164" w:hanging="360"/>
      </w:pPr>
    </w:lvl>
    <w:lvl w:ilvl="7" w:tplc="04160019" w:tentative="1">
      <w:start w:val="1"/>
      <w:numFmt w:val="lowerLetter"/>
      <w:lvlText w:val="%8."/>
      <w:lvlJc w:val="left"/>
      <w:pPr>
        <w:ind w:left="5884" w:hanging="360"/>
      </w:pPr>
    </w:lvl>
    <w:lvl w:ilvl="8" w:tplc="0416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3" w15:restartNumberingAfterBreak="0">
    <w:nsid w:val="269C701A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A5A94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C02A3"/>
    <w:multiLevelType w:val="hybridMultilevel"/>
    <w:tmpl w:val="8C0AF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F07397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24285"/>
    <w:multiLevelType w:val="hybridMultilevel"/>
    <w:tmpl w:val="4134D0DC"/>
    <w:lvl w:ilvl="0" w:tplc="CC7E9764">
      <w:start w:val="1"/>
      <w:numFmt w:val="decimal"/>
      <w:lvlText w:val="%1 "/>
      <w:lvlJc w:val="left"/>
      <w:pPr>
        <w:ind w:left="6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4" w:hanging="360"/>
      </w:pPr>
    </w:lvl>
    <w:lvl w:ilvl="2" w:tplc="0416001B" w:tentative="1">
      <w:start w:val="1"/>
      <w:numFmt w:val="lowerRoman"/>
      <w:lvlText w:val="%3."/>
      <w:lvlJc w:val="right"/>
      <w:pPr>
        <w:ind w:left="2104" w:hanging="180"/>
      </w:pPr>
    </w:lvl>
    <w:lvl w:ilvl="3" w:tplc="0416000F" w:tentative="1">
      <w:start w:val="1"/>
      <w:numFmt w:val="decimal"/>
      <w:lvlText w:val="%4."/>
      <w:lvlJc w:val="left"/>
      <w:pPr>
        <w:ind w:left="2824" w:hanging="360"/>
      </w:pPr>
    </w:lvl>
    <w:lvl w:ilvl="4" w:tplc="04160019" w:tentative="1">
      <w:start w:val="1"/>
      <w:numFmt w:val="lowerLetter"/>
      <w:lvlText w:val="%5."/>
      <w:lvlJc w:val="left"/>
      <w:pPr>
        <w:ind w:left="3544" w:hanging="360"/>
      </w:pPr>
    </w:lvl>
    <w:lvl w:ilvl="5" w:tplc="0416001B" w:tentative="1">
      <w:start w:val="1"/>
      <w:numFmt w:val="lowerRoman"/>
      <w:lvlText w:val="%6."/>
      <w:lvlJc w:val="right"/>
      <w:pPr>
        <w:ind w:left="4264" w:hanging="180"/>
      </w:pPr>
    </w:lvl>
    <w:lvl w:ilvl="6" w:tplc="0416000F" w:tentative="1">
      <w:start w:val="1"/>
      <w:numFmt w:val="decimal"/>
      <w:lvlText w:val="%7."/>
      <w:lvlJc w:val="left"/>
      <w:pPr>
        <w:ind w:left="4984" w:hanging="360"/>
      </w:pPr>
    </w:lvl>
    <w:lvl w:ilvl="7" w:tplc="04160019" w:tentative="1">
      <w:start w:val="1"/>
      <w:numFmt w:val="lowerLetter"/>
      <w:lvlText w:val="%8."/>
      <w:lvlJc w:val="left"/>
      <w:pPr>
        <w:ind w:left="5704" w:hanging="360"/>
      </w:pPr>
    </w:lvl>
    <w:lvl w:ilvl="8" w:tplc="0416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8" w15:restartNumberingAfterBreak="0">
    <w:nsid w:val="72921CE9"/>
    <w:multiLevelType w:val="hybridMultilevel"/>
    <w:tmpl w:val="861C6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F0039"/>
    <w:multiLevelType w:val="hybridMultilevel"/>
    <w:tmpl w:val="C3CE6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9"/>
    <w:rsid w:val="000507D8"/>
    <w:rsid w:val="000534E9"/>
    <w:rsid w:val="000825A4"/>
    <w:rsid w:val="00091BF3"/>
    <w:rsid w:val="000A44DB"/>
    <w:rsid w:val="001905D8"/>
    <w:rsid w:val="001D6D50"/>
    <w:rsid w:val="00221B7D"/>
    <w:rsid w:val="00226295"/>
    <w:rsid w:val="00226920"/>
    <w:rsid w:val="00236054"/>
    <w:rsid w:val="00265546"/>
    <w:rsid w:val="0027130D"/>
    <w:rsid w:val="002B77D0"/>
    <w:rsid w:val="002D4FB2"/>
    <w:rsid w:val="002E09A2"/>
    <w:rsid w:val="00305761"/>
    <w:rsid w:val="003825AF"/>
    <w:rsid w:val="00385F04"/>
    <w:rsid w:val="003A2D38"/>
    <w:rsid w:val="003B2DFC"/>
    <w:rsid w:val="003C718E"/>
    <w:rsid w:val="003F22D1"/>
    <w:rsid w:val="00422FA1"/>
    <w:rsid w:val="004B2F0E"/>
    <w:rsid w:val="004E6429"/>
    <w:rsid w:val="004F7C18"/>
    <w:rsid w:val="00544143"/>
    <w:rsid w:val="00560E7D"/>
    <w:rsid w:val="00570EE1"/>
    <w:rsid w:val="005B28A2"/>
    <w:rsid w:val="005E0FBC"/>
    <w:rsid w:val="0061023B"/>
    <w:rsid w:val="00627C01"/>
    <w:rsid w:val="00637F9D"/>
    <w:rsid w:val="006D5A70"/>
    <w:rsid w:val="00703290"/>
    <w:rsid w:val="00716440"/>
    <w:rsid w:val="007E3041"/>
    <w:rsid w:val="00801CDF"/>
    <w:rsid w:val="008110DA"/>
    <w:rsid w:val="00814478"/>
    <w:rsid w:val="00834488"/>
    <w:rsid w:val="0086519E"/>
    <w:rsid w:val="00866B88"/>
    <w:rsid w:val="00870A36"/>
    <w:rsid w:val="008D6C22"/>
    <w:rsid w:val="009F086A"/>
    <w:rsid w:val="00A1290A"/>
    <w:rsid w:val="00A57DF9"/>
    <w:rsid w:val="00A67FE0"/>
    <w:rsid w:val="00A70255"/>
    <w:rsid w:val="00AA2F6D"/>
    <w:rsid w:val="00B14986"/>
    <w:rsid w:val="00BD4CEF"/>
    <w:rsid w:val="00C2385F"/>
    <w:rsid w:val="00CC6308"/>
    <w:rsid w:val="00CD39CF"/>
    <w:rsid w:val="00D07C19"/>
    <w:rsid w:val="00D469DB"/>
    <w:rsid w:val="00E12279"/>
    <w:rsid w:val="00E3181B"/>
    <w:rsid w:val="00E3525E"/>
    <w:rsid w:val="00E52038"/>
    <w:rsid w:val="00EF12A4"/>
    <w:rsid w:val="00F45F3F"/>
    <w:rsid w:val="00FD2BD9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503B"/>
  <w15:chartTrackingRefBased/>
  <w15:docId w15:val="{A516E124-43C3-484D-AA89-BB38A18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20"/>
    <w:pPr>
      <w:suppressAutoHyphens/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12279"/>
    <w:pPr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122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E12279"/>
    <w:rPr>
      <w:rFonts w:ascii="Cambria" w:eastAsia="Times New Roman" w:hAnsi="Cambria" w:cs="Times New Roman"/>
      <w:b/>
      <w:bCs/>
      <w:color w:val="00000A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E12279"/>
    <w:rPr>
      <w:rFonts w:ascii="Cambria" w:eastAsia="Times New Roman" w:hAnsi="Cambria" w:cs="Times New Roman"/>
      <w:b/>
      <w:bCs/>
      <w:i/>
      <w:iCs/>
      <w:color w:val="00000A"/>
      <w:sz w:val="28"/>
      <w:szCs w:val="28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12279"/>
  </w:style>
  <w:style w:type="character" w:customStyle="1" w:styleId="RodapChar">
    <w:name w:val="Rodapé Char"/>
    <w:basedOn w:val="Fontepargpadro"/>
    <w:link w:val="Rodap"/>
    <w:uiPriority w:val="99"/>
    <w:qFormat/>
    <w:rsid w:val="00E12279"/>
  </w:style>
  <w:style w:type="paragraph" w:styleId="PargrafodaLista">
    <w:name w:val="List Paragraph"/>
    <w:basedOn w:val="Normal"/>
    <w:uiPriority w:val="34"/>
    <w:qFormat/>
    <w:rsid w:val="00E12279"/>
    <w:pPr>
      <w:ind w:left="720"/>
      <w:contextualSpacing/>
    </w:pPr>
  </w:style>
  <w:style w:type="paragraph" w:customStyle="1" w:styleId="Cabealhocomtodasemmaisculas">
    <w:name w:val="Cabeçalho com todas em maiúsculas"/>
    <w:basedOn w:val="Normal"/>
    <w:qFormat/>
    <w:rsid w:val="00E12279"/>
    <w:rPr>
      <w:rFonts w:cs="Tahoma"/>
      <w:b/>
      <w:caps/>
      <w:color w:val="808080"/>
      <w:spacing w:val="4"/>
      <w:sz w:val="18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customStyle="1" w:styleId="Contedodatabela">
    <w:name w:val="Conteúdo da tabela"/>
    <w:basedOn w:val="Normal"/>
    <w:qFormat/>
    <w:rsid w:val="00E12279"/>
    <w:pPr>
      <w:suppressLineNumbers/>
    </w:pPr>
  </w:style>
  <w:style w:type="paragraph" w:styleId="NormalWeb">
    <w:name w:val="Normal (Web)"/>
    <w:basedOn w:val="Normal"/>
    <w:uiPriority w:val="99"/>
    <w:unhideWhenUsed/>
    <w:rsid w:val="00E12279"/>
    <w:pPr>
      <w:suppressAutoHyphens w:val="0"/>
      <w:spacing w:before="100" w:beforeAutospacing="1" w:after="100" w:afterAutospacing="1"/>
    </w:pPr>
    <w:rPr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E12279"/>
    <w:rPr>
      <w:i/>
      <w:iCs/>
    </w:rPr>
  </w:style>
  <w:style w:type="character" w:styleId="Forte">
    <w:name w:val="Strong"/>
    <w:basedOn w:val="Fontepargpadro"/>
    <w:uiPriority w:val="22"/>
    <w:qFormat/>
    <w:rsid w:val="00E12279"/>
    <w:rPr>
      <w:b/>
      <w:bCs/>
    </w:rPr>
  </w:style>
  <w:style w:type="character" w:styleId="Hyperlink">
    <w:name w:val="Hyperlink"/>
    <w:basedOn w:val="Fontepargpadro"/>
    <w:uiPriority w:val="99"/>
    <w:unhideWhenUsed/>
    <w:rsid w:val="00E12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11</cp:revision>
  <dcterms:created xsi:type="dcterms:W3CDTF">2020-04-20T01:49:00Z</dcterms:created>
  <dcterms:modified xsi:type="dcterms:W3CDTF">2020-04-20T03:30:00Z</dcterms:modified>
</cp:coreProperties>
</file>