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3247" w14:textId="07262158"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t>Introduction</w:t>
      </w:r>
    </w:p>
    <w:p w14:paraId="410E9A5F"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Although digital mediums such as the Kindle have made the consumption of literature much more convenient, many people still prefer reading printed books. As the shelves of book-enthusiasts overflow, keeping a digital list is a great way to have a clear overview of one’s collection.</w:t>
      </w:r>
    </w:p>
    <w:p w14:paraId="6844FA69" w14:textId="77777777" w:rsidR="00407F0F" w:rsidRPr="00407F0F" w:rsidRDefault="00407F0F" w:rsidP="00407F0F">
      <w:pPr>
        <w:spacing w:line="480" w:lineRule="auto"/>
        <w:rPr>
          <w:rFonts w:asciiTheme="minorBidi" w:eastAsia="Times New Roman" w:hAnsiTheme="minorBidi"/>
        </w:rPr>
      </w:pPr>
    </w:p>
    <w:p w14:paraId="092F9DE1" w14:textId="268CEB28"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t>A brief outline of the application</w:t>
      </w:r>
    </w:p>
    <w:p w14:paraId="02C86FA6"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The application described in this report can be used to keep a record of books in a book collection.</w:t>
      </w:r>
    </w:p>
    <w:p w14:paraId="5E6FDB8A" w14:textId="77777777" w:rsidR="00407F0F" w:rsidRPr="00407F0F" w:rsidRDefault="00407F0F" w:rsidP="00407F0F">
      <w:pPr>
        <w:spacing w:line="480" w:lineRule="auto"/>
        <w:rPr>
          <w:rFonts w:asciiTheme="minorBidi" w:eastAsia="Times New Roman" w:hAnsiTheme="minorBidi"/>
        </w:rPr>
      </w:pPr>
    </w:p>
    <w:p w14:paraId="04462BBC"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To use this program, the user must:</w:t>
      </w:r>
    </w:p>
    <w:p w14:paraId="13087350"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Turn on their computer and double-click the executable file on the desktop</w:t>
      </w:r>
    </w:p>
    <w:p w14:paraId="463C7763"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Select the “Add Book” option from the menu to add a new book</w:t>
      </w:r>
    </w:p>
    <w:p w14:paraId="18BCFB11"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Select the “Search Collection” option to search for a particular book</w:t>
      </w:r>
    </w:p>
    <w:p w14:paraId="24F87672"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Select the “Show Collection” option to see the entire collection</w:t>
      </w:r>
    </w:p>
    <w:p w14:paraId="6AE4C0E3"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Select the “A-Z” or “Z-A” option to sort the collection</w:t>
      </w:r>
    </w:p>
    <w:p w14:paraId="64C8BD9F" w14:textId="77777777" w:rsidR="00407F0F" w:rsidRPr="00407F0F" w:rsidRDefault="00407F0F" w:rsidP="00407F0F">
      <w:pPr>
        <w:numPr>
          <w:ilvl w:val="0"/>
          <w:numId w:val="1"/>
        </w:numPr>
        <w:spacing w:line="480" w:lineRule="auto"/>
        <w:textAlignment w:val="baseline"/>
        <w:rPr>
          <w:rFonts w:asciiTheme="minorBidi" w:eastAsia="Times New Roman" w:hAnsiTheme="minorBidi"/>
          <w:color w:val="000000"/>
        </w:rPr>
      </w:pPr>
      <w:r w:rsidRPr="00407F0F">
        <w:rPr>
          <w:rFonts w:asciiTheme="minorBidi" w:eastAsia="Times New Roman" w:hAnsiTheme="minorBidi"/>
          <w:color w:val="000000"/>
        </w:rPr>
        <w:t>Select the “Delete Book” option to delete a book</w:t>
      </w:r>
    </w:p>
    <w:p w14:paraId="041F7207" w14:textId="7F2A5F14" w:rsidR="00407F0F" w:rsidRDefault="00407F0F">
      <w:pPr>
        <w:rPr>
          <w:rFonts w:asciiTheme="minorBidi" w:eastAsia="Times New Roman" w:hAnsiTheme="minorBidi"/>
        </w:rPr>
      </w:pPr>
      <w:r>
        <w:rPr>
          <w:rFonts w:asciiTheme="minorBidi" w:eastAsia="Times New Roman" w:hAnsiTheme="minorBidi"/>
        </w:rPr>
        <w:br w:type="page"/>
      </w:r>
    </w:p>
    <w:p w14:paraId="7CF0A1C4" w14:textId="52ED935E"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lastRenderedPageBreak/>
        <w:t>Design of data structure and algorithms</w:t>
      </w:r>
    </w:p>
    <w:p w14:paraId="23F5E1A1" w14:textId="7F3B71E2"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u w:val="single"/>
        </w:rPr>
        <w:t>Insertion</w:t>
      </w:r>
    </w:p>
    <w:p w14:paraId="2ADDA113"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The term “insertion” describes the process of adding data to a list, dictionary, or database.</w:t>
      </w:r>
    </w:p>
    <w:p w14:paraId="2A3DA84D" w14:textId="3D7765C6" w:rsid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Since Python can be an object-oriented programming language (Lott &amp; Phillips, 2021), it has preconfigured methods to manipulate a list (Brookshear &amp; Brylow, 2019), which includes both insertion and deletion.</w:t>
      </w:r>
    </w:p>
    <w:p w14:paraId="28882576" w14:textId="77777777" w:rsidR="00407F0F" w:rsidRPr="00407F0F" w:rsidRDefault="00407F0F" w:rsidP="00407F0F">
      <w:pPr>
        <w:spacing w:line="480" w:lineRule="auto"/>
        <w:rPr>
          <w:rFonts w:asciiTheme="minorBidi" w:eastAsia="Times New Roman" w:hAnsiTheme="minorBidi"/>
        </w:rPr>
      </w:pPr>
    </w:p>
    <w:p w14:paraId="1A6E6406"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AddBook</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17FFE9B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Ask user for book title and assign it to the variable </w:t>
      </w:r>
      <w:r w:rsidRPr="00407F0F">
        <w:rPr>
          <w:rFonts w:asciiTheme="minorBidi" w:eastAsia="Times New Roman" w:hAnsiTheme="minorBidi"/>
          <w:color w:val="38761D"/>
          <w:sz w:val="22"/>
          <w:szCs w:val="22"/>
        </w:rPr>
        <w:t>BookTitle</w:t>
      </w:r>
    </w:p>
    <w:p w14:paraId="4FB4BE8F"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Rewrite contents of </w:t>
      </w:r>
      <w:r w:rsidRPr="00407F0F">
        <w:rPr>
          <w:rFonts w:asciiTheme="minorBidi" w:eastAsia="Times New Roman" w:hAnsiTheme="minorBidi"/>
          <w:color w:val="38761D"/>
          <w:sz w:val="22"/>
          <w:szCs w:val="22"/>
        </w:rPr>
        <w:t>BookTitle</w:t>
      </w:r>
      <w:r w:rsidRPr="00407F0F">
        <w:rPr>
          <w:rFonts w:asciiTheme="minorBidi" w:eastAsia="Times New Roman" w:hAnsiTheme="minorBidi"/>
          <w:color w:val="000000"/>
          <w:sz w:val="22"/>
          <w:szCs w:val="22"/>
        </w:rPr>
        <w:t xml:space="preserve"> in all uppercase and assign to variable </w:t>
      </w:r>
      <w:r w:rsidRPr="00407F0F">
        <w:rPr>
          <w:rFonts w:asciiTheme="minorBidi" w:eastAsia="Times New Roman" w:hAnsiTheme="minorBidi"/>
          <w:color w:val="38761D"/>
          <w:sz w:val="22"/>
          <w:szCs w:val="22"/>
        </w:rPr>
        <w:t>AddBook</w:t>
      </w:r>
    </w:p>
    <w:p w14:paraId="63FF4193"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38761D"/>
          <w:sz w:val="22"/>
          <w:szCs w:val="22"/>
        </w:rPr>
        <w:tab/>
      </w:r>
      <w:r w:rsidRPr="00407F0F">
        <w:rPr>
          <w:rFonts w:asciiTheme="minorBidi" w:eastAsia="Times New Roman" w:hAnsiTheme="minorBidi"/>
          <w:color w:val="000000"/>
          <w:sz w:val="22"/>
          <w:szCs w:val="22"/>
        </w:rPr>
        <w:t>if AddBook in Collection list:</w:t>
      </w:r>
    </w:p>
    <w:p w14:paraId="52838522"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t>print “{BookTitle} is already in your collection”</w:t>
      </w:r>
    </w:p>
    <w:p w14:paraId="1A97564D"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else:</w:t>
      </w:r>
    </w:p>
    <w:p w14:paraId="3AD67F7F"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Append</w:t>
      </w:r>
      <w:r w:rsidRPr="00407F0F">
        <w:rPr>
          <w:rFonts w:asciiTheme="minorBidi" w:eastAsia="Times New Roman" w:hAnsiTheme="minorBidi"/>
          <w:color w:val="000000"/>
          <w:sz w:val="22"/>
          <w:szCs w:val="22"/>
        </w:rPr>
        <w:t xml:space="preserve"> AddBook to the </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 xml:space="preserve"> list</w:t>
      </w:r>
    </w:p>
    <w:p w14:paraId="51E5F577"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FF"/>
          <w:sz w:val="22"/>
          <w:szCs w:val="22"/>
        </w:rPr>
        <w:t>AscendingSort</w:t>
      </w:r>
      <w:r w:rsidRPr="00407F0F">
        <w:rPr>
          <w:rFonts w:asciiTheme="minorBidi" w:eastAsia="Times New Roman" w:hAnsiTheme="minorBidi"/>
          <w:color w:val="000000"/>
          <w:sz w:val="22"/>
          <w:szCs w:val="22"/>
        </w:rPr>
        <w:t>()</w:t>
      </w:r>
    </w:p>
    <w:p w14:paraId="7E06B742" w14:textId="77777777" w:rsidR="00407F0F" w:rsidRPr="00407F0F" w:rsidRDefault="00407F0F" w:rsidP="00407F0F">
      <w:pPr>
        <w:spacing w:line="480" w:lineRule="auto"/>
        <w:rPr>
          <w:rFonts w:asciiTheme="minorBidi" w:eastAsia="Times New Roman" w:hAnsiTheme="minorBidi"/>
        </w:rPr>
      </w:pPr>
    </w:p>
    <w:p w14:paraId="62B167CB"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When the </w:t>
      </w:r>
      <w:r w:rsidRPr="00407F0F">
        <w:rPr>
          <w:rFonts w:asciiTheme="minorBidi" w:eastAsia="Times New Roman" w:hAnsiTheme="minorBidi"/>
          <w:color w:val="0000FF"/>
        </w:rPr>
        <w:t>AddBook</w:t>
      </w:r>
      <w:r w:rsidRPr="00407F0F">
        <w:rPr>
          <w:rFonts w:asciiTheme="minorBidi" w:eastAsia="Times New Roman" w:hAnsiTheme="minorBidi"/>
          <w:color w:val="000000"/>
        </w:rPr>
        <w:t xml:space="preserve">() function is called, the program asks for the title of the book and assigns the input to the variable </w:t>
      </w:r>
      <w:r w:rsidRPr="00407F0F">
        <w:rPr>
          <w:rFonts w:asciiTheme="minorBidi" w:eastAsia="Times New Roman" w:hAnsiTheme="minorBidi"/>
          <w:color w:val="38761D"/>
        </w:rPr>
        <w:t>BookTitle</w:t>
      </w:r>
      <w:r w:rsidRPr="00407F0F">
        <w:rPr>
          <w:rFonts w:asciiTheme="minorBidi" w:eastAsia="Times New Roman" w:hAnsiTheme="minorBidi"/>
          <w:color w:val="000000"/>
        </w:rPr>
        <w:t xml:space="preserve">. The data in </w:t>
      </w:r>
      <w:r w:rsidRPr="00407F0F">
        <w:rPr>
          <w:rFonts w:asciiTheme="minorBidi" w:eastAsia="Times New Roman" w:hAnsiTheme="minorBidi"/>
          <w:color w:val="38761D"/>
        </w:rPr>
        <w:t>BookTitle</w:t>
      </w:r>
      <w:r w:rsidRPr="00407F0F">
        <w:rPr>
          <w:rFonts w:asciiTheme="minorBidi" w:eastAsia="Times New Roman" w:hAnsiTheme="minorBidi"/>
          <w:color w:val="000000"/>
        </w:rPr>
        <w:t xml:space="preserve"> is rewritten in all uppercase letters and assigned to the variable </w:t>
      </w:r>
      <w:r w:rsidRPr="00407F0F">
        <w:rPr>
          <w:rFonts w:asciiTheme="minorBidi" w:eastAsia="Times New Roman" w:hAnsiTheme="minorBidi"/>
          <w:color w:val="38761D"/>
        </w:rPr>
        <w:t>AddBook</w:t>
      </w:r>
      <w:r w:rsidRPr="00407F0F">
        <w:rPr>
          <w:rFonts w:asciiTheme="minorBidi" w:eastAsia="Times New Roman" w:hAnsiTheme="minorBidi"/>
          <w:color w:val="000000"/>
        </w:rPr>
        <w:t>. Using the .</w:t>
      </w:r>
      <w:r w:rsidRPr="00407F0F">
        <w:rPr>
          <w:rFonts w:asciiTheme="minorBidi" w:eastAsia="Times New Roman" w:hAnsiTheme="minorBidi"/>
          <w:color w:val="0000FF"/>
        </w:rPr>
        <w:t>upper</w:t>
      </w:r>
      <w:r w:rsidRPr="00407F0F">
        <w:rPr>
          <w:rFonts w:asciiTheme="minorBidi" w:eastAsia="Times New Roman" w:hAnsiTheme="minorBidi"/>
          <w:color w:val="000000"/>
        </w:rPr>
        <w:t xml:space="preserve">() method ensures that the format of each user input is identical, making it easy to search the list. The </w:t>
      </w:r>
      <w:r w:rsidRPr="00407F0F">
        <w:rPr>
          <w:rFonts w:asciiTheme="minorBidi" w:eastAsia="Times New Roman" w:hAnsiTheme="minorBidi"/>
          <w:color w:val="38761D"/>
        </w:rPr>
        <w:t>AddBook</w:t>
      </w:r>
      <w:r w:rsidRPr="00407F0F">
        <w:rPr>
          <w:rFonts w:asciiTheme="minorBidi" w:eastAsia="Times New Roman" w:hAnsiTheme="minorBidi"/>
          <w:color w:val="000000"/>
        </w:rPr>
        <w:t xml:space="preserve"> variable is added to the end of the </w:t>
      </w:r>
      <w:r w:rsidRPr="00407F0F">
        <w:rPr>
          <w:rFonts w:asciiTheme="minorBidi" w:eastAsia="Times New Roman" w:hAnsiTheme="minorBidi"/>
          <w:color w:val="38761D"/>
        </w:rPr>
        <w:t>Collection</w:t>
      </w:r>
      <w:r w:rsidRPr="00407F0F">
        <w:rPr>
          <w:rFonts w:asciiTheme="minorBidi" w:eastAsia="Times New Roman" w:hAnsiTheme="minorBidi"/>
          <w:color w:val="000000"/>
        </w:rPr>
        <w:t xml:space="preserve"> list, at which point the </w:t>
      </w:r>
      <w:r w:rsidRPr="00407F0F">
        <w:rPr>
          <w:rFonts w:asciiTheme="minorBidi" w:eastAsia="Times New Roman" w:hAnsiTheme="minorBidi"/>
          <w:color w:val="0000FF"/>
        </w:rPr>
        <w:t>AscendingSort</w:t>
      </w:r>
      <w:r w:rsidRPr="00407F0F">
        <w:rPr>
          <w:rFonts w:asciiTheme="minorBidi" w:eastAsia="Times New Roman" w:hAnsiTheme="minorBidi"/>
          <w:color w:val="000000"/>
        </w:rPr>
        <w:t xml:space="preserve">() function is called, which automatically sorts the </w:t>
      </w:r>
      <w:r w:rsidRPr="00407F0F">
        <w:rPr>
          <w:rFonts w:asciiTheme="minorBidi" w:eastAsia="Times New Roman" w:hAnsiTheme="minorBidi"/>
          <w:color w:val="38761D"/>
        </w:rPr>
        <w:t>Collection</w:t>
      </w:r>
      <w:r w:rsidRPr="00407F0F">
        <w:rPr>
          <w:rFonts w:asciiTheme="minorBidi" w:eastAsia="Times New Roman" w:hAnsiTheme="minorBidi"/>
          <w:color w:val="000000"/>
        </w:rPr>
        <w:t xml:space="preserve"> list in ascending order.</w:t>
      </w:r>
    </w:p>
    <w:p w14:paraId="4AE7CAA9" w14:textId="77777777" w:rsidR="00407F0F" w:rsidRPr="00407F0F" w:rsidRDefault="00407F0F" w:rsidP="00407F0F">
      <w:pPr>
        <w:spacing w:line="480" w:lineRule="auto"/>
        <w:rPr>
          <w:rFonts w:asciiTheme="minorBidi" w:eastAsia="Times New Roman" w:hAnsiTheme="minorBidi"/>
        </w:rPr>
      </w:pPr>
    </w:p>
    <w:p w14:paraId="48BEE299" w14:textId="5CD9EF34"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u w:val="single"/>
        </w:rPr>
        <w:t>Deletion</w:t>
      </w:r>
    </w:p>
    <w:p w14:paraId="6FEC9791" w14:textId="2FBA8D9C"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Contrary to insertion, the term “deletion” describes removing data from a list, dictionary, or database.</w:t>
      </w:r>
    </w:p>
    <w:p w14:paraId="627F8B5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DeleteEntry</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52105CCB"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Ask the user for title of book to be removed and assign it to the variable </w:t>
      </w:r>
      <w:r w:rsidRPr="00407F0F">
        <w:rPr>
          <w:rFonts w:asciiTheme="minorBidi" w:eastAsia="Times New Roman" w:hAnsiTheme="minorBidi"/>
          <w:color w:val="38761D"/>
          <w:sz w:val="22"/>
          <w:szCs w:val="22"/>
        </w:rPr>
        <w:t>RemoveTitle</w:t>
      </w:r>
    </w:p>
    <w:p w14:paraId="58C4C4B1"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Rewrite </w:t>
      </w:r>
      <w:r w:rsidRPr="00407F0F">
        <w:rPr>
          <w:rFonts w:asciiTheme="minorBidi" w:eastAsia="Times New Roman" w:hAnsiTheme="minorBidi"/>
          <w:color w:val="38761D"/>
          <w:sz w:val="22"/>
          <w:szCs w:val="22"/>
        </w:rPr>
        <w:t>RemoveTitle</w:t>
      </w:r>
      <w:r w:rsidRPr="00407F0F">
        <w:rPr>
          <w:rFonts w:asciiTheme="minorBidi" w:eastAsia="Times New Roman" w:hAnsiTheme="minorBidi"/>
          <w:color w:val="000000"/>
          <w:sz w:val="22"/>
          <w:szCs w:val="22"/>
        </w:rPr>
        <w:t xml:space="preserve"> in all capitals and assign to </w:t>
      </w:r>
      <w:r w:rsidRPr="00407F0F">
        <w:rPr>
          <w:rFonts w:asciiTheme="minorBidi" w:eastAsia="Times New Roman" w:hAnsiTheme="minorBidi"/>
          <w:color w:val="38761D"/>
          <w:sz w:val="22"/>
          <w:szCs w:val="22"/>
        </w:rPr>
        <w:t>RemoveBook</w:t>
      </w:r>
    </w:p>
    <w:p w14:paraId="0FBA983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if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38761D"/>
          <w:sz w:val="22"/>
          <w:szCs w:val="22"/>
        </w:rPr>
        <w:t>RemoveBook</w:t>
      </w:r>
      <w:r w:rsidRPr="00407F0F">
        <w:rPr>
          <w:rFonts w:asciiTheme="minorBidi" w:eastAsia="Times New Roman" w:hAnsiTheme="minorBidi"/>
          <w:color w:val="000000"/>
          <w:sz w:val="22"/>
          <w:szCs w:val="22"/>
        </w:rPr>
        <w:t xml:space="preserve"> in </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FF0000"/>
          <w:sz w:val="22"/>
          <w:szCs w:val="22"/>
        </w:rPr>
        <w:t>:</w:t>
      </w:r>
    </w:p>
    <w:p w14:paraId="046D33C5"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t>Ask the user if they are sure that they want to delete the book</w:t>
      </w:r>
    </w:p>
    <w:p w14:paraId="6C67C73C"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if</w:t>
      </w:r>
      <w:r w:rsidRPr="00407F0F">
        <w:rPr>
          <w:rFonts w:asciiTheme="minorBidi" w:eastAsia="Times New Roman" w:hAnsiTheme="minorBidi"/>
          <w:color w:val="000000"/>
          <w:sz w:val="22"/>
          <w:szCs w:val="22"/>
        </w:rPr>
        <w:t xml:space="preserve"> user says yes</w:t>
      </w:r>
      <w:r w:rsidRPr="00407F0F">
        <w:rPr>
          <w:rFonts w:asciiTheme="minorBidi" w:eastAsia="Times New Roman" w:hAnsiTheme="minorBidi"/>
          <w:color w:val="FF0000"/>
          <w:sz w:val="22"/>
          <w:szCs w:val="22"/>
        </w:rPr>
        <w:t>:</w:t>
      </w:r>
    </w:p>
    <w:p w14:paraId="64532B4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t>Delete RemoveBook from Collection</w:t>
      </w:r>
    </w:p>
    <w:p w14:paraId="65AF2A29"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“You have successfully deleted</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FF9900"/>
          <w:sz w:val="22"/>
          <w:szCs w:val="22"/>
        </w:rPr>
        <w:t>{RemoveBook}</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from Collection”</w:t>
      </w:r>
    </w:p>
    <w:p w14:paraId="0BF16707"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elif</w:t>
      </w:r>
      <w:r w:rsidRPr="00407F0F">
        <w:rPr>
          <w:rFonts w:asciiTheme="minorBidi" w:eastAsia="Times New Roman" w:hAnsiTheme="minorBidi"/>
          <w:color w:val="000000"/>
          <w:sz w:val="22"/>
          <w:szCs w:val="22"/>
        </w:rPr>
        <w:t xml:space="preserve"> user says no</w:t>
      </w:r>
      <w:r w:rsidRPr="00407F0F">
        <w:rPr>
          <w:rFonts w:asciiTheme="minorBidi" w:eastAsia="Times New Roman" w:hAnsiTheme="minorBidi"/>
          <w:color w:val="FF0000"/>
          <w:sz w:val="22"/>
          <w:szCs w:val="22"/>
        </w:rPr>
        <w:t>:</w:t>
      </w:r>
    </w:p>
    <w:p w14:paraId="470A1BE2"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FF"/>
          <w:sz w:val="22"/>
          <w:szCs w:val="22"/>
        </w:rPr>
        <w:t>MainMenu</w:t>
      </w:r>
      <w:r w:rsidRPr="00407F0F">
        <w:rPr>
          <w:rFonts w:asciiTheme="minorBidi" w:eastAsia="Times New Roman" w:hAnsiTheme="minorBidi"/>
          <w:color w:val="000000"/>
          <w:sz w:val="22"/>
          <w:szCs w:val="22"/>
        </w:rPr>
        <w:t>()</w:t>
      </w:r>
    </w:p>
    <w:p w14:paraId="69DC8A9C"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else:</w:t>
      </w:r>
    </w:p>
    <w:p w14:paraId="4CBE76E3"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t xml:space="preserve">print </w:t>
      </w:r>
      <w:r w:rsidRPr="00407F0F">
        <w:rPr>
          <w:rFonts w:asciiTheme="minorBidi" w:eastAsia="Times New Roman" w:hAnsiTheme="minorBidi"/>
          <w:color w:val="980000"/>
          <w:sz w:val="22"/>
          <w:szCs w:val="22"/>
        </w:rPr>
        <w:t>“Error”</w:t>
      </w:r>
      <w:r w:rsidRPr="00407F0F">
        <w:rPr>
          <w:rFonts w:asciiTheme="minorBidi" w:eastAsia="Times New Roman" w:hAnsiTheme="minorBidi"/>
          <w:color w:val="000000"/>
          <w:sz w:val="22"/>
          <w:szCs w:val="22"/>
        </w:rPr>
        <w:t xml:space="preserve"> to screen</w:t>
      </w:r>
    </w:p>
    <w:p w14:paraId="41E3B1BD"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FF"/>
          <w:sz w:val="22"/>
          <w:szCs w:val="22"/>
        </w:rPr>
        <w:t>MainMenu</w:t>
      </w:r>
      <w:r w:rsidRPr="00407F0F">
        <w:rPr>
          <w:rFonts w:asciiTheme="minorBidi" w:eastAsia="Times New Roman" w:hAnsiTheme="minorBidi"/>
          <w:color w:val="000000"/>
          <w:sz w:val="22"/>
          <w:szCs w:val="22"/>
        </w:rPr>
        <w:t>()</w:t>
      </w:r>
    </w:p>
    <w:p w14:paraId="5726803E"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else:</w:t>
      </w:r>
    </w:p>
    <w:p w14:paraId="7B12A987"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w:t>
      </w:r>
      <w:r w:rsidRPr="00407F0F">
        <w:rPr>
          <w:rFonts w:asciiTheme="minorBidi" w:eastAsia="Times New Roman" w:hAnsiTheme="minorBidi"/>
          <w:color w:val="FF9900"/>
          <w:sz w:val="22"/>
          <w:szCs w:val="22"/>
        </w:rPr>
        <w:t>{RemoveBook}</w:t>
      </w:r>
      <w:r w:rsidRPr="00407F0F">
        <w:rPr>
          <w:rFonts w:asciiTheme="minorBidi" w:eastAsia="Times New Roman" w:hAnsiTheme="minorBidi"/>
          <w:color w:val="980000"/>
          <w:sz w:val="22"/>
          <w:szCs w:val="22"/>
        </w:rPr>
        <w:t xml:space="preserve"> is not in the collection”</w:t>
      </w:r>
    </w:p>
    <w:p w14:paraId="15FEAC89" w14:textId="77777777" w:rsidR="00407F0F" w:rsidRPr="00407F0F" w:rsidRDefault="00407F0F" w:rsidP="00407F0F">
      <w:pPr>
        <w:spacing w:line="480" w:lineRule="auto"/>
        <w:rPr>
          <w:rFonts w:asciiTheme="minorBidi" w:eastAsia="Times New Roman" w:hAnsiTheme="minorBidi"/>
        </w:rPr>
      </w:pPr>
    </w:p>
    <w:p w14:paraId="662DCD6C"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When the </w:t>
      </w:r>
      <w:r w:rsidRPr="00407F0F">
        <w:rPr>
          <w:rFonts w:asciiTheme="minorBidi" w:eastAsia="Times New Roman" w:hAnsiTheme="minorBidi"/>
          <w:color w:val="0000FF"/>
        </w:rPr>
        <w:t>DeleteEntry</w:t>
      </w:r>
      <w:r w:rsidRPr="00407F0F">
        <w:rPr>
          <w:rFonts w:asciiTheme="minorBidi" w:eastAsia="Times New Roman" w:hAnsiTheme="minorBidi"/>
          <w:color w:val="000000"/>
        </w:rPr>
        <w:t xml:space="preserve">() function is called, the program asks for the title of the unwanted book. This input is assigned to the variable </w:t>
      </w:r>
      <w:r w:rsidRPr="00407F0F">
        <w:rPr>
          <w:rFonts w:asciiTheme="minorBidi" w:eastAsia="Times New Roman" w:hAnsiTheme="minorBidi"/>
          <w:color w:val="00B050"/>
        </w:rPr>
        <w:t>RemoveTitle</w:t>
      </w:r>
      <w:r w:rsidRPr="00407F0F">
        <w:rPr>
          <w:rFonts w:asciiTheme="minorBidi" w:eastAsia="Times New Roman" w:hAnsiTheme="minorBidi"/>
          <w:color w:val="000000"/>
        </w:rPr>
        <w:t xml:space="preserve">, which is rewritten in all capitals and assigned to the variable </w:t>
      </w:r>
      <w:r w:rsidRPr="00407F0F">
        <w:rPr>
          <w:rFonts w:asciiTheme="minorBidi" w:eastAsia="Times New Roman" w:hAnsiTheme="minorBidi"/>
          <w:color w:val="00B050"/>
        </w:rPr>
        <w:t>RemoveBook</w:t>
      </w:r>
      <w:r w:rsidRPr="00407F0F">
        <w:rPr>
          <w:rFonts w:asciiTheme="minorBidi" w:eastAsia="Times New Roman" w:hAnsiTheme="minorBidi"/>
          <w:color w:val="000000"/>
        </w:rPr>
        <w:t xml:space="preserve">. The program then checks if </w:t>
      </w:r>
      <w:r w:rsidRPr="00407F0F">
        <w:rPr>
          <w:rFonts w:asciiTheme="minorBidi" w:eastAsia="Times New Roman" w:hAnsiTheme="minorBidi"/>
          <w:color w:val="00B050"/>
        </w:rPr>
        <w:t xml:space="preserve">RemoveBook </w:t>
      </w:r>
      <w:r w:rsidRPr="00407F0F">
        <w:rPr>
          <w:rFonts w:asciiTheme="minorBidi" w:eastAsia="Times New Roman" w:hAnsiTheme="minorBidi"/>
          <w:color w:val="000000"/>
        </w:rPr>
        <w:t xml:space="preserve">exists in the </w:t>
      </w:r>
      <w:r w:rsidRPr="00407F0F">
        <w:rPr>
          <w:rFonts w:asciiTheme="minorBidi" w:eastAsia="Times New Roman" w:hAnsiTheme="minorBidi"/>
          <w:color w:val="00B050"/>
        </w:rPr>
        <w:t xml:space="preserve">Collection </w:t>
      </w:r>
      <w:r w:rsidRPr="00407F0F">
        <w:rPr>
          <w:rFonts w:asciiTheme="minorBidi" w:eastAsia="Times New Roman" w:hAnsiTheme="minorBidi"/>
          <w:color w:val="000000"/>
        </w:rPr>
        <w:t>list. If it does not exist, the program informs the user accordingly.</w:t>
      </w:r>
    </w:p>
    <w:p w14:paraId="062E9748"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lastRenderedPageBreak/>
        <w:t xml:space="preserve">If the book does exist, the program inquires whether the user is sure about deleting the book. If the user agrees, the program deletes </w:t>
      </w:r>
      <w:r w:rsidRPr="00407F0F">
        <w:rPr>
          <w:rFonts w:asciiTheme="minorBidi" w:eastAsia="Times New Roman" w:hAnsiTheme="minorBidi"/>
          <w:color w:val="00B050"/>
        </w:rPr>
        <w:t xml:space="preserve">RemoveBook </w:t>
      </w:r>
      <w:r w:rsidRPr="00407F0F">
        <w:rPr>
          <w:rFonts w:asciiTheme="minorBidi" w:eastAsia="Times New Roman" w:hAnsiTheme="minorBidi"/>
          <w:color w:val="000000"/>
        </w:rPr>
        <w:t xml:space="preserve">from the </w:t>
      </w:r>
      <w:r w:rsidRPr="00407F0F">
        <w:rPr>
          <w:rFonts w:asciiTheme="minorBidi" w:eastAsia="Times New Roman" w:hAnsiTheme="minorBidi"/>
          <w:color w:val="00B050"/>
        </w:rPr>
        <w:t xml:space="preserve">Collection </w:t>
      </w:r>
      <w:r w:rsidRPr="00407F0F">
        <w:rPr>
          <w:rFonts w:asciiTheme="minorBidi" w:eastAsia="Times New Roman" w:hAnsiTheme="minorBidi"/>
          <w:color w:val="000000"/>
        </w:rPr>
        <w:t>list and informs the user that the process was successful. If the user says no, the program returns to the main menu. In case of unexpected input, the program displays an error message.</w:t>
      </w:r>
    </w:p>
    <w:p w14:paraId="446E5FFA"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ab/>
      </w:r>
      <w:r w:rsidRPr="00407F0F">
        <w:rPr>
          <w:rFonts w:asciiTheme="minorBidi" w:eastAsia="Times New Roman" w:hAnsiTheme="minorBidi"/>
          <w:color w:val="000000"/>
        </w:rPr>
        <w:tab/>
      </w:r>
    </w:p>
    <w:p w14:paraId="09BA475C" w14:textId="154F8F92"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u w:val="single"/>
        </w:rPr>
        <w:t>Sorting</w:t>
      </w:r>
    </w:p>
    <w:p w14:paraId="4A503AA3"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The term “sorting” describes the process of arranging data in a specific order. The sorting in this application will be achieved using a combination between merge sort and insertion sort, known as TimSort (Rathore, 2021).</w:t>
      </w:r>
    </w:p>
    <w:p w14:paraId="02E64B1F" w14:textId="77777777" w:rsidR="00407F0F" w:rsidRPr="00407F0F" w:rsidRDefault="00407F0F" w:rsidP="00407F0F">
      <w:pPr>
        <w:spacing w:line="480" w:lineRule="auto"/>
        <w:rPr>
          <w:rFonts w:asciiTheme="minorBidi" w:eastAsia="Times New Roman" w:hAnsiTheme="minorBidi"/>
        </w:rPr>
      </w:pPr>
    </w:p>
    <w:p w14:paraId="44B8DF34" w14:textId="28439CF2"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i/>
          <w:iCs/>
          <w:color w:val="000000"/>
        </w:rPr>
        <w:t>Ascending Order:</w:t>
      </w:r>
    </w:p>
    <w:p w14:paraId="0357BA2B"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AscendingSort</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578DA2CA"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sort</w:t>
      </w:r>
      <w:r w:rsidRPr="00407F0F">
        <w:rPr>
          <w:rFonts w:asciiTheme="minorBidi" w:eastAsia="Times New Roman" w:hAnsiTheme="minorBidi"/>
          <w:color w:val="000000"/>
          <w:sz w:val="22"/>
          <w:szCs w:val="22"/>
        </w:rPr>
        <w:t>()</w:t>
      </w:r>
    </w:p>
    <w:p w14:paraId="6FAB0ECC" w14:textId="77777777" w:rsidR="00407F0F" w:rsidRPr="00407F0F" w:rsidRDefault="00407F0F" w:rsidP="00407F0F">
      <w:pPr>
        <w:spacing w:line="480" w:lineRule="auto"/>
        <w:rPr>
          <w:rFonts w:asciiTheme="minorBidi" w:eastAsia="Times New Roman" w:hAnsiTheme="minorBidi"/>
        </w:rPr>
      </w:pPr>
    </w:p>
    <w:p w14:paraId="1063AC23"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When the </w:t>
      </w:r>
      <w:r w:rsidRPr="00407F0F">
        <w:rPr>
          <w:rFonts w:asciiTheme="minorBidi" w:eastAsia="Times New Roman" w:hAnsiTheme="minorBidi"/>
          <w:color w:val="0000FF"/>
        </w:rPr>
        <w:t>AscendingSort</w:t>
      </w:r>
      <w:r w:rsidRPr="00407F0F">
        <w:rPr>
          <w:rFonts w:asciiTheme="minorBidi" w:eastAsia="Times New Roman" w:hAnsiTheme="minorBidi"/>
          <w:color w:val="000000"/>
        </w:rPr>
        <w:t xml:space="preserve">() function is called, the program sorts the </w:t>
      </w:r>
      <w:r w:rsidRPr="00407F0F">
        <w:rPr>
          <w:rFonts w:asciiTheme="minorBidi" w:eastAsia="Times New Roman" w:hAnsiTheme="minorBidi"/>
          <w:color w:val="38761D"/>
        </w:rPr>
        <w:t>Collection</w:t>
      </w:r>
      <w:r w:rsidRPr="00407F0F">
        <w:rPr>
          <w:rFonts w:asciiTheme="minorBidi" w:eastAsia="Times New Roman" w:hAnsiTheme="minorBidi"/>
          <w:color w:val="000000"/>
        </w:rPr>
        <w:t xml:space="preserve"> list in ascending order, using the built-in Python method </w:t>
      </w:r>
      <w:r w:rsidRPr="00407F0F">
        <w:rPr>
          <w:rFonts w:asciiTheme="minorBidi" w:eastAsia="Times New Roman" w:hAnsiTheme="minorBidi"/>
          <w:color w:val="FF0000"/>
        </w:rPr>
        <w:t>sort</w:t>
      </w:r>
      <w:r w:rsidRPr="00407F0F">
        <w:rPr>
          <w:rFonts w:asciiTheme="minorBidi" w:eastAsia="Times New Roman" w:hAnsiTheme="minorBidi"/>
          <w:color w:val="000000"/>
        </w:rPr>
        <w:t>(). </w:t>
      </w:r>
    </w:p>
    <w:p w14:paraId="5ACF704A" w14:textId="77777777" w:rsidR="00407F0F" w:rsidRPr="00407F0F" w:rsidRDefault="00407F0F" w:rsidP="00407F0F">
      <w:pPr>
        <w:spacing w:line="480" w:lineRule="auto"/>
        <w:rPr>
          <w:rFonts w:asciiTheme="minorBidi" w:eastAsia="Times New Roman" w:hAnsiTheme="minorBidi"/>
        </w:rPr>
      </w:pPr>
    </w:p>
    <w:p w14:paraId="024ED34A" w14:textId="44E8BFA3"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i/>
          <w:iCs/>
          <w:color w:val="000000"/>
        </w:rPr>
        <w:t>Descending Order:</w:t>
      </w:r>
    </w:p>
    <w:p w14:paraId="250C703D"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DescendingSort</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693A8A09"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sort</w:t>
      </w:r>
      <w:r w:rsidRPr="00407F0F">
        <w:rPr>
          <w:rFonts w:asciiTheme="minorBidi" w:eastAsia="Times New Roman" w:hAnsiTheme="minorBidi"/>
          <w:color w:val="000000"/>
          <w:sz w:val="22"/>
          <w:szCs w:val="22"/>
        </w:rPr>
        <w:t>(reverse = True)</w:t>
      </w:r>
    </w:p>
    <w:p w14:paraId="05CE5CC1" w14:textId="77777777" w:rsidR="00407F0F" w:rsidRPr="00407F0F" w:rsidRDefault="00407F0F" w:rsidP="00407F0F">
      <w:pPr>
        <w:spacing w:line="480" w:lineRule="auto"/>
        <w:rPr>
          <w:rFonts w:asciiTheme="minorBidi" w:eastAsia="Times New Roman" w:hAnsiTheme="minorBidi"/>
        </w:rPr>
      </w:pPr>
    </w:p>
    <w:p w14:paraId="58C917A7"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lastRenderedPageBreak/>
        <w:t xml:space="preserve">When the </w:t>
      </w:r>
      <w:r w:rsidRPr="00407F0F">
        <w:rPr>
          <w:rFonts w:asciiTheme="minorBidi" w:eastAsia="Times New Roman" w:hAnsiTheme="minorBidi"/>
          <w:color w:val="0000FF"/>
        </w:rPr>
        <w:t>DescendingSort</w:t>
      </w:r>
      <w:r w:rsidRPr="00407F0F">
        <w:rPr>
          <w:rFonts w:asciiTheme="minorBidi" w:eastAsia="Times New Roman" w:hAnsiTheme="minorBidi"/>
          <w:color w:val="000000"/>
        </w:rPr>
        <w:t xml:space="preserve">() function is called, the program sorts the </w:t>
      </w:r>
      <w:r w:rsidRPr="00407F0F">
        <w:rPr>
          <w:rFonts w:asciiTheme="minorBidi" w:eastAsia="Times New Roman" w:hAnsiTheme="minorBidi"/>
          <w:color w:val="38761D"/>
        </w:rPr>
        <w:t>Collection</w:t>
      </w:r>
      <w:r w:rsidRPr="00407F0F">
        <w:rPr>
          <w:rFonts w:asciiTheme="minorBidi" w:eastAsia="Times New Roman" w:hAnsiTheme="minorBidi"/>
          <w:color w:val="000000"/>
        </w:rPr>
        <w:t xml:space="preserve"> list in descending order. While there might be more efficient ways of sorting lists, these two methods will be sufficient for this application.</w:t>
      </w:r>
    </w:p>
    <w:p w14:paraId="359D3CB5" w14:textId="77777777" w:rsidR="00407F0F" w:rsidRPr="00407F0F" w:rsidRDefault="00407F0F" w:rsidP="00407F0F">
      <w:pPr>
        <w:spacing w:line="480" w:lineRule="auto"/>
        <w:rPr>
          <w:rFonts w:asciiTheme="minorBidi" w:eastAsia="Times New Roman" w:hAnsiTheme="minorBidi"/>
        </w:rPr>
      </w:pPr>
    </w:p>
    <w:p w14:paraId="579BDE32" w14:textId="300CB43F"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Both functions will be nested within another function, called </w:t>
      </w:r>
      <w:r w:rsidRPr="00407F0F">
        <w:rPr>
          <w:rFonts w:asciiTheme="minorBidi" w:eastAsia="Times New Roman" w:hAnsiTheme="minorBidi"/>
          <w:color w:val="0000FF"/>
        </w:rPr>
        <w:t>SortRequested</w:t>
      </w:r>
      <w:r w:rsidRPr="00407F0F">
        <w:rPr>
          <w:rFonts w:asciiTheme="minorBidi" w:eastAsia="Times New Roman" w:hAnsiTheme="minorBidi"/>
          <w:color w:val="000000"/>
        </w:rPr>
        <w:t>().</w:t>
      </w:r>
    </w:p>
    <w:p w14:paraId="11A7F876"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SortRequested</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73F3879A"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Ask the user if </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 xml:space="preserve"> should be sorted in ascending or descending order</w:t>
      </w:r>
    </w:p>
    <w:p w14:paraId="60A61CC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if</w:t>
      </w:r>
      <w:r w:rsidRPr="00407F0F">
        <w:rPr>
          <w:rFonts w:asciiTheme="minorBidi" w:eastAsia="Times New Roman" w:hAnsiTheme="minorBidi"/>
          <w:color w:val="000000"/>
          <w:sz w:val="22"/>
          <w:szCs w:val="22"/>
        </w:rPr>
        <w:t xml:space="preserve"> ascending order</w:t>
      </w:r>
      <w:r w:rsidRPr="00407F0F">
        <w:rPr>
          <w:rFonts w:asciiTheme="minorBidi" w:eastAsia="Times New Roman" w:hAnsiTheme="minorBidi"/>
          <w:color w:val="FF0000"/>
          <w:sz w:val="22"/>
          <w:szCs w:val="22"/>
        </w:rPr>
        <w:t>:</w:t>
      </w:r>
    </w:p>
    <w:p w14:paraId="5FA9CAB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FF"/>
          <w:sz w:val="22"/>
          <w:szCs w:val="22"/>
        </w:rPr>
        <w:t>AscendingSort</w:t>
      </w:r>
      <w:r w:rsidRPr="00407F0F">
        <w:rPr>
          <w:rFonts w:asciiTheme="minorBidi" w:eastAsia="Times New Roman" w:hAnsiTheme="minorBidi"/>
          <w:color w:val="000000"/>
          <w:sz w:val="22"/>
          <w:szCs w:val="22"/>
        </w:rPr>
        <w:t>()</w:t>
      </w:r>
    </w:p>
    <w:p w14:paraId="0FD1B315"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w:t>
      </w:r>
    </w:p>
    <w:p w14:paraId="7ACFEABE"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elif</w:t>
      </w:r>
      <w:r w:rsidRPr="00407F0F">
        <w:rPr>
          <w:rFonts w:asciiTheme="minorBidi" w:eastAsia="Times New Roman" w:hAnsiTheme="minorBidi"/>
          <w:color w:val="000000"/>
          <w:sz w:val="22"/>
          <w:szCs w:val="22"/>
        </w:rPr>
        <w:t xml:space="preserve"> descending order</w:t>
      </w:r>
      <w:r w:rsidRPr="00407F0F">
        <w:rPr>
          <w:rFonts w:asciiTheme="minorBidi" w:eastAsia="Times New Roman" w:hAnsiTheme="minorBidi"/>
          <w:color w:val="FF0000"/>
          <w:sz w:val="22"/>
          <w:szCs w:val="22"/>
        </w:rPr>
        <w:t>:</w:t>
      </w:r>
    </w:p>
    <w:p w14:paraId="156D6B1E"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0000FF"/>
          <w:sz w:val="22"/>
          <w:szCs w:val="22"/>
        </w:rPr>
        <w:t>DescendingSort</w:t>
      </w:r>
      <w:r w:rsidRPr="00407F0F">
        <w:rPr>
          <w:rFonts w:asciiTheme="minorBidi" w:eastAsia="Times New Roman" w:hAnsiTheme="minorBidi"/>
          <w:color w:val="000000"/>
          <w:sz w:val="22"/>
          <w:szCs w:val="22"/>
        </w:rPr>
        <w:t>()</w:t>
      </w:r>
    </w:p>
    <w:p w14:paraId="21B32D8D"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000000"/>
          <w:sz w:val="22"/>
          <w:szCs w:val="22"/>
        </w:rPr>
        <w:t>)</w:t>
      </w:r>
    </w:p>
    <w:p w14:paraId="71E730EB"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else: </w:t>
      </w:r>
    </w:p>
    <w:p w14:paraId="4D4C9823"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“Error - Please select valid option”</w:t>
      </w:r>
    </w:p>
    <w:p w14:paraId="0E755ECB" w14:textId="77777777" w:rsidR="00407F0F" w:rsidRPr="00407F0F" w:rsidRDefault="00407F0F" w:rsidP="00407F0F">
      <w:pPr>
        <w:spacing w:line="480" w:lineRule="auto"/>
        <w:rPr>
          <w:rFonts w:asciiTheme="minorBidi" w:eastAsia="Times New Roman" w:hAnsiTheme="minorBidi"/>
        </w:rPr>
      </w:pPr>
    </w:p>
    <w:p w14:paraId="47C250B0"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When the </w:t>
      </w:r>
      <w:r w:rsidRPr="00407F0F">
        <w:rPr>
          <w:rFonts w:asciiTheme="minorBidi" w:eastAsia="Times New Roman" w:hAnsiTheme="minorBidi"/>
          <w:color w:val="0000FF"/>
        </w:rPr>
        <w:t>SortRequested</w:t>
      </w:r>
      <w:r w:rsidRPr="00407F0F">
        <w:rPr>
          <w:rFonts w:asciiTheme="minorBidi" w:eastAsia="Times New Roman" w:hAnsiTheme="minorBidi"/>
          <w:color w:val="000000"/>
        </w:rPr>
        <w:t xml:space="preserve">() function is called, the program asks if the list is to be sorted in ascending or descending order. The program will sort the list depending on the input, and print it to the screen. Defining three functions may seem unnecessary, as all instructions could theoretically be included within the </w:t>
      </w:r>
      <w:r w:rsidRPr="00407F0F">
        <w:rPr>
          <w:rFonts w:asciiTheme="minorBidi" w:eastAsia="Times New Roman" w:hAnsiTheme="minorBidi"/>
          <w:color w:val="0000FF"/>
        </w:rPr>
        <w:t>SortRequested</w:t>
      </w:r>
      <w:r w:rsidRPr="00407F0F">
        <w:rPr>
          <w:rFonts w:asciiTheme="minorBidi" w:eastAsia="Times New Roman" w:hAnsiTheme="minorBidi"/>
          <w:color w:val="000000"/>
        </w:rPr>
        <w:t xml:space="preserve">() function. However, when the </w:t>
      </w:r>
      <w:r w:rsidRPr="00407F0F">
        <w:rPr>
          <w:rFonts w:asciiTheme="minorBidi" w:eastAsia="Times New Roman" w:hAnsiTheme="minorBidi"/>
          <w:color w:val="0000FF"/>
        </w:rPr>
        <w:t>AscendingSort</w:t>
      </w:r>
      <w:r w:rsidRPr="00407F0F">
        <w:rPr>
          <w:rFonts w:asciiTheme="minorBidi" w:eastAsia="Times New Roman" w:hAnsiTheme="minorBidi"/>
          <w:color w:val="000000"/>
        </w:rPr>
        <w:t>() function is called after a new book is added to the list, the list should not be printed to the screen.</w:t>
      </w:r>
    </w:p>
    <w:p w14:paraId="049E3999" w14:textId="726B9B2B" w:rsidR="00407F0F" w:rsidRDefault="00407F0F">
      <w:pPr>
        <w:rPr>
          <w:rFonts w:asciiTheme="minorBidi" w:eastAsia="Times New Roman" w:hAnsiTheme="minorBidi"/>
        </w:rPr>
      </w:pPr>
      <w:r>
        <w:rPr>
          <w:rFonts w:asciiTheme="minorBidi" w:eastAsia="Times New Roman" w:hAnsiTheme="minorBidi"/>
        </w:rPr>
        <w:br w:type="page"/>
      </w:r>
    </w:p>
    <w:p w14:paraId="35A40CBD" w14:textId="3D5C1986"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u w:val="single"/>
        </w:rPr>
        <w:lastRenderedPageBreak/>
        <w:t>Searching</w:t>
      </w:r>
    </w:p>
    <w:p w14:paraId="718978B0"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The term “searching” describes the process of looking through a collection of data to check whether a particular block of data exists within that collection. There are various sorting algorithms (GeeksforGeeks.org, 2022), such as sequential/linear search algorithms, as used below:</w:t>
      </w:r>
    </w:p>
    <w:p w14:paraId="41E7E376" w14:textId="77777777" w:rsidR="00407F0F" w:rsidRPr="00407F0F" w:rsidRDefault="00407F0F" w:rsidP="00407F0F">
      <w:pPr>
        <w:spacing w:line="480" w:lineRule="auto"/>
        <w:rPr>
          <w:rFonts w:asciiTheme="minorBidi" w:eastAsia="Times New Roman" w:hAnsiTheme="minorBidi"/>
        </w:rPr>
      </w:pPr>
    </w:p>
    <w:p w14:paraId="780DF284"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FF0000"/>
          <w:sz w:val="22"/>
          <w:szCs w:val="22"/>
        </w:rPr>
        <w:t>def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0000FF"/>
          <w:sz w:val="22"/>
          <w:szCs w:val="22"/>
        </w:rPr>
        <w:t>CollectionSearch</w:t>
      </w:r>
      <w:r w:rsidRPr="00407F0F">
        <w:rPr>
          <w:rFonts w:asciiTheme="minorBidi" w:eastAsia="Times New Roman" w:hAnsiTheme="minorBidi"/>
          <w:color w:val="000000"/>
          <w:sz w:val="22"/>
          <w:szCs w:val="22"/>
        </w:rPr>
        <w:t>()</w:t>
      </w:r>
      <w:r w:rsidRPr="00407F0F">
        <w:rPr>
          <w:rFonts w:asciiTheme="minorBidi" w:eastAsia="Times New Roman" w:hAnsiTheme="minorBidi"/>
          <w:color w:val="FF0000"/>
          <w:sz w:val="22"/>
          <w:szCs w:val="22"/>
        </w:rPr>
        <w:t>:</w:t>
      </w:r>
    </w:p>
    <w:p w14:paraId="4A1DAB30"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t xml:space="preserve">Ask user for requested book and assign input to variable </w:t>
      </w:r>
      <w:r w:rsidRPr="00407F0F">
        <w:rPr>
          <w:rFonts w:asciiTheme="minorBidi" w:eastAsia="Times New Roman" w:hAnsiTheme="minorBidi"/>
          <w:color w:val="38761D"/>
          <w:sz w:val="22"/>
          <w:szCs w:val="22"/>
        </w:rPr>
        <w:t>RequestedBook</w:t>
      </w:r>
    </w:p>
    <w:p w14:paraId="6F3D2661"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if</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38761D"/>
          <w:sz w:val="22"/>
          <w:szCs w:val="22"/>
        </w:rPr>
        <w:t>RequestedBook</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FF0000"/>
          <w:sz w:val="22"/>
          <w:szCs w:val="22"/>
        </w:rPr>
        <w:t>in</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38761D"/>
          <w:sz w:val="22"/>
          <w:szCs w:val="22"/>
        </w:rPr>
        <w:t>Collection</w:t>
      </w:r>
      <w:r w:rsidRPr="00407F0F">
        <w:rPr>
          <w:rFonts w:asciiTheme="minorBidi" w:eastAsia="Times New Roman" w:hAnsiTheme="minorBidi"/>
          <w:color w:val="FF0000"/>
          <w:sz w:val="22"/>
          <w:szCs w:val="22"/>
        </w:rPr>
        <w:t>:</w:t>
      </w:r>
    </w:p>
    <w:p w14:paraId="17F63E31"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w:t>
      </w:r>
      <w:r w:rsidRPr="00407F0F">
        <w:rPr>
          <w:rFonts w:asciiTheme="minorBidi" w:eastAsia="Times New Roman" w:hAnsiTheme="minorBidi"/>
          <w:color w:val="FF9900"/>
          <w:sz w:val="22"/>
          <w:szCs w:val="22"/>
        </w:rPr>
        <w:t>{RequestedBook}</w:t>
      </w:r>
      <w:r w:rsidRPr="00407F0F">
        <w:rPr>
          <w:rFonts w:asciiTheme="minorBidi" w:eastAsia="Times New Roman" w:hAnsiTheme="minorBidi"/>
          <w:color w:val="980000"/>
          <w:sz w:val="22"/>
          <w:szCs w:val="22"/>
        </w:rPr>
        <w:t xml:space="preserve"> is in your collection!”</w:t>
      </w:r>
    </w:p>
    <w:p w14:paraId="5CBCA774"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else: </w:t>
      </w:r>
    </w:p>
    <w:p w14:paraId="4C70FC2F" w14:textId="77777777" w:rsidR="00407F0F" w:rsidRPr="00407F0F" w:rsidRDefault="00407F0F" w:rsidP="00407F0F">
      <w:pPr>
        <w:spacing w:line="480" w:lineRule="auto"/>
        <w:rPr>
          <w:rFonts w:asciiTheme="minorBidi" w:eastAsia="Times New Roman" w:hAnsiTheme="minorBidi"/>
          <w:sz w:val="22"/>
          <w:szCs w:val="22"/>
        </w:rPr>
      </w:pPr>
      <w:r w:rsidRPr="00407F0F">
        <w:rPr>
          <w:rFonts w:asciiTheme="minorBidi" w:eastAsia="Times New Roman" w:hAnsiTheme="minorBidi"/>
          <w:color w:val="000000"/>
          <w:sz w:val="22"/>
          <w:szCs w:val="22"/>
        </w:rPr>
        <w:tab/>
      </w:r>
      <w:r w:rsidRPr="00407F0F">
        <w:rPr>
          <w:rFonts w:asciiTheme="minorBidi" w:eastAsia="Times New Roman" w:hAnsiTheme="minorBidi"/>
          <w:color w:val="000000"/>
          <w:sz w:val="22"/>
          <w:szCs w:val="22"/>
        </w:rPr>
        <w:tab/>
      </w:r>
      <w:r w:rsidRPr="00407F0F">
        <w:rPr>
          <w:rFonts w:asciiTheme="minorBidi" w:eastAsia="Times New Roman" w:hAnsiTheme="minorBidi"/>
          <w:color w:val="FF0000"/>
          <w:sz w:val="22"/>
          <w:szCs w:val="22"/>
        </w:rPr>
        <w:t>print</w:t>
      </w:r>
      <w:r w:rsidRPr="00407F0F">
        <w:rPr>
          <w:rFonts w:asciiTheme="minorBidi" w:eastAsia="Times New Roman" w:hAnsiTheme="minorBidi"/>
          <w:color w:val="000000"/>
          <w:sz w:val="22"/>
          <w:szCs w:val="22"/>
        </w:rPr>
        <w:t xml:space="preserve"> </w:t>
      </w:r>
      <w:r w:rsidRPr="00407F0F">
        <w:rPr>
          <w:rFonts w:asciiTheme="minorBidi" w:eastAsia="Times New Roman" w:hAnsiTheme="minorBidi"/>
          <w:color w:val="980000"/>
          <w:sz w:val="22"/>
          <w:szCs w:val="22"/>
        </w:rPr>
        <w:t>“</w:t>
      </w:r>
      <w:r w:rsidRPr="00407F0F">
        <w:rPr>
          <w:rFonts w:asciiTheme="minorBidi" w:eastAsia="Times New Roman" w:hAnsiTheme="minorBidi"/>
          <w:color w:val="FF9900"/>
          <w:sz w:val="22"/>
          <w:szCs w:val="22"/>
        </w:rPr>
        <w:t>{RequestedBook}</w:t>
      </w:r>
      <w:r w:rsidRPr="00407F0F">
        <w:rPr>
          <w:rFonts w:asciiTheme="minorBidi" w:eastAsia="Times New Roman" w:hAnsiTheme="minorBidi"/>
          <w:color w:val="980000"/>
          <w:sz w:val="22"/>
          <w:szCs w:val="22"/>
        </w:rPr>
        <w:t xml:space="preserve"> is not in your collection!”</w:t>
      </w:r>
    </w:p>
    <w:p w14:paraId="25877842" w14:textId="77777777" w:rsidR="00407F0F" w:rsidRPr="00407F0F" w:rsidRDefault="00407F0F" w:rsidP="00407F0F">
      <w:pPr>
        <w:spacing w:line="480" w:lineRule="auto"/>
        <w:rPr>
          <w:rFonts w:asciiTheme="minorBidi" w:eastAsia="Times New Roman" w:hAnsiTheme="minorBidi"/>
        </w:rPr>
      </w:pPr>
    </w:p>
    <w:p w14:paraId="591D4601"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When the </w:t>
      </w:r>
      <w:r w:rsidRPr="00407F0F">
        <w:rPr>
          <w:rFonts w:asciiTheme="minorBidi" w:eastAsia="Times New Roman" w:hAnsiTheme="minorBidi"/>
          <w:color w:val="0000FF"/>
        </w:rPr>
        <w:t>CollectionSearch</w:t>
      </w:r>
      <w:r w:rsidRPr="00407F0F">
        <w:rPr>
          <w:rFonts w:asciiTheme="minorBidi" w:eastAsia="Times New Roman" w:hAnsiTheme="minorBidi"/>
          <w:color w:val="000000"/>
        </w:rPr>
        <w:t xml:space="preserve">() function is called, the program asks for the title of the book and searches through the collection. If the program finds </w:t>
      </w:r>
      <w:r w:rsidRPr="00407F0F">
        <w:rPr>
          <w:rFonts w:asciiTheme="minorBidi" w:eastAsia="Times New Roman" w:hAnsiTheme="minorBidi"/>
          <w:color w:val="38761D"/>
        </w:rPr>
        <w:t>RequestedBook</w:t>
      </w:r>
      <w:r w:rsidRPr="00407F0F">
        <w:rPr>
          <w:rFonts w:asciiTheme="minorBidi" w:eastAsia="Times New Roman" w:hAnsiTheme="minorBidi"/>
          <w:color w:val="000000"/>
        </w:rPr>
        <w:t xml:space="preserve"> in the list, the user will be informed that the book exists within the collection. If the search is unsuccessful, the program informs the user that the book does not exist in the collection.</w:t>
      </w:r>
    </w:p>
    <w:p w14:paraId="53137FE2"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ab/>
      </w:r>
    </w:p>
    <w:p w14:paraId="2E1DF40B" w14:textId="114C102F" w:rsidR="00407F0F" w:rsidRDefault="00407F0F">
      <w:pPr>
        <w:rPr>
          <w:rFonts w:asciiTheme="minorBidi" w:eastAsia="Times New Roman" w:hAnsiTheme="minorBidi"/>
        </w:rPr>
      </w:pPr>
      <w:r>
        <w:rPr>
          <w:rFonts w:asciiTheme="minorBidi" w:eastAsia="Times New Roman" w:hAnsiTheme="minorBidi"/>
        </w:rPr>
        <w:br w:type="page"/>
      </w:r>
    </w:p>
    <w:p w14:paraId="72DCF277" w14:textId="0ED368D3"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lastRenderedPageBreak/>
        <w:t>Test plan</w:t>
      </w:r>
    </w:p>
    <w:tbl>
      <w:tblPr>
        <w:tblW w:w="9360" w:type="dxa"/>
        <w:tblCellMar>
          <w:top w:w="15" w:type="dxa"/>
          <w:left w:w="15" w:type="dxa"/>
          <w:bottom w:w="15" w:type="dxa"/>
          <w:right w:w="15" w:type="dxa"/>
        </w:tblCellMar>
        <w:tblLook w:val="04A0" w:firstRow="1" w:lastRow="0" w:firstColumn="1" w:lastColumn="0" w:noHBand="0" w:noVBand="1"/>
      </w:tblPr>
      <w:tblGrid>
        <w:gridCol w:w="5545"/>
        <w:gridCol w:w="3815"/>
      </w:tblGrid>
      <w:tr w:rsidR="00407F0F" w:rsidRPr="00407F0F" w14:paraId="3A6B0FA6"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BE3C"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rPr>
              <w:t>Checkpoint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4D923"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rPr>
              <w:t>Expected Outcome</w:t>
            </w:r>
          </w:p>
        </w:tc>
      </w:tr>
      <w:tr w:rsidR="00407F0F" w:rsidRPr="00407F0F" w14:paraId="54875BA2"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176A"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Execute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1B9F"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Program runs and displays main menu</w:t>
            </w:r>
          </w:p>
        </w:tc>
      </w:tr>
      <w:tr w:rsidR="00407F0F" w:rsidRPr="00407F0F" w14:paraId="15EF2165"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2A85"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Select “Add Book” and add “Deep Learning using Python” to the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313E6"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Book is successfully added to the collection</w:t>
            </w:r>
          </w:p>
        </w:tc>
      </w:tr>
      <w:tr w:rsidR="00407F0F" w:rsidRPr="00407F0F" w14:paraId="6AA30F52"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D412"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Select “Show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68BD"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List of all books is displayed correctly</w:t>
            </w:r>
          </w:p>
        </w:tc>
      </w:tr>
      <w:tr w:rsidR="00407F0F" w:rsidRPr="00407F0F" w14:paraId="4ADE9495"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B5F4"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Select “Search Collection” and search for “Deep Learning using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FA1B"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Program finds the book in the list and informs the user correctly</w:t>
            </w:r>
          </w:p>
        </w:tc>
      </w:tr>
      <w:tr w:rsidR="00407F0F" w:rsidRPr="00407F0F" w14:paraId="6C77CA1D"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E980"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Select “Add Book” and add “Power and Prediction: The Disruptive Economics of Artificial 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C5C4"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Book is successfully added to the collection</w:t>
            </w:r>
          </w:p>
        </w:tc>
      </w:tr>
      <w:tr w:rsidR="00407F0F" w:rsidRPr="00407F0F" w14:paraId="18BCF5E4" w14:textId="77777777" w:rsidTr="00407F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B98A"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Select “Delete Book” and select “Deep Learning using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7B87A"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Book is successfully removed from collection</w:t>
            </w:r>
          </w:p>
        </w:tc>
      </w:tr>
    </w:tbl>
    <w:p w14:paraId="571BAA52" w14:textId="77777777" w:rsidR="00407F0F" w:rsidRDefault="00407F0F" w:rsidP="00407F0F">
      <w:pPr>
        <w:spacing w:line="480" w:lineRule="auto"/>
        <w:rPr>
          <w:rFonts w:asciiTheme="minorBidi" w:eastAsia="Times New Roman" w:hAnsiTheme="minorBidi"/>
          <w:b/>
          <w:bCs/>
          <w:color w:val="000000"/>
          <w:u w:val="single"/>
        </w:rPr>
      </w:pPr>
    </w:p>
    <w:p w14:paraId="551B4AD8" w14:textId="5B61E6E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t>Conclusion</w:t>
      </w:r>
    </w:p>
    <w:p w14:paraId="13131524" w14:textId="2705BD6D"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The successful implementation of these functions and algorithms would result in a useful tool </w:t>
      </w:r>
      <w:r>
        <w:rPr>
          <w:rFonts w:asciiTheme="minorBidi" w:eastAsia="Times New Roman" w:hAnsiTheme="minorBidi"/>
          <w:color w:val="000000"/>
        </w:rPr>
        <w:t>that</w:t>
      </w:r>
      <w:r w:rsidRPr="00407F0F">
        <w:rPr>
          <w:rFonts w:asciiTheme="minorBidi" w:eastAsia="Times New Roman" w:hAnsiTheme="minorBidi"/>
          <w:color w:val="000000"/>
        </w:rPr>
        <w:t xml:space="preserve"> would aid collectors and book enthusiasts to keep records of their collections. Due to its simple nature, this program would be easy to use and would not require extensive tutorials and explanations.</w:t>
      </w:r>
    </w:p>
    <w:p w14:paraId="5E1EC34B" w14:textId="77777777" w:rsidR="00407F0F" w:rsidRPr="00407F0F" w:rsidRDefault="00407F0F" w:rsidP="00407F0F">
      <w:pPr>
        <w:spacing w:line="480" w:lineRule="auto"/>
        <w:rPr>
          <w:rFonts w:asciiTheme="minorBidi" w:eastAsia="Times New Roman" w:hAnsiTheme="minorBidi"/>
        </w:rPr>
      </w:pPr>
    </w:p>
    <w:p w14:paraId="5D36FD72"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b/>
          <w:bCs/>
          <w:color w:val="000000"/>
          <w:u w:val="single"/>
        </w:rPr>
        <w:t>Bibliography</w:t>
      </w:r>
    </w:p>
    <w:p w14:paraId="21A5D928" w14:textId="77777777" w:rsidR="00407F0F" w:rsidRPr="00407F0F" w:rsidRDefault="00407F0F" w:rsidP="00407F0F">
      <w:pPr>
        <w:spacing w:line="480" w:lineRule="auto"/>
        <w:rPr>
          <w:rFonts w:asciiTheme="minorBidi" w:eastAsia="Times New Roman" w:hAnsiTheme="minorBidi"/>
        </w:rPr>
      </w:pPr>
    </w:p>
    <w:p w14:paraId="728885BB"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Lott, F. S. &amp; Phillips, D. (2021) </w:t>
      </w:r>
      <w:r w:rsidRPr="00407F0F">
        <w:rPr>
          <w:rFonts w:asciiTheme="minorBidi" w:eastAsia="Times New Roman" w:hAnsiTheme="minorBidi"/>
          <w:i/>
          <w:iCs/>
          <w:color w:val="000000"/>
        </w:rPr>
        <w:t>Python Object-Oriented Programming: Build robust and maintainable object-oriented Python applications and libraries</w:t>
      </w:r>
      <w:r w:rsidRPr="00407F0F">
        <w:rPr>
          <w:rFonts w:asciiTheme="minorBidi" w:eastAsia="Times New Roman" w:hAnsiTheme="minorBidi"/>
          <w:color w:val="000000"/>
        </w:rPr>
        <w:t xml:space="preserve">. 4th Edition. Packed Publishing. Available from: </w:t>
      </w:r>
      <w:hyperlink r:id="rId5" w:anchor="v=onepage&amp;q&amp;f=false" w:history="1">
        <w:r w:rsidRPr="00407F0F">
          <w:rPr>
            <w:rFonts w:asciiTheme="minorBidi" w:eastAsia="Times New Roman" w:hAnsiTheme="minorBidi"/>
            <w:color w:val="1155CC"/>
            <w:u w:val="single"/>
          </w:rPr>
          <w:t>https://books.google.com.qa/books/about/Python_Object_Oriented_Programming.html?id=J5Y2EAAAQBAJ&amp;printsec=frontcover&amp;source=kp_read_button&amp;hl=en&amp;redir_esc=y#v=onepage&amp;q&amp;f=false</w:t>
        </w:r>
      </w:hyperlink>
      <w:r w:rsidRPr="00407F0F">
        <w:rPr>
          <w:rFonts w:asciiTheme="minorBidi" w:eastAsia="Times New Roman" w:hAnsiTheme="minorBidi"/>
          <w:color w:val="000000"/>
        </w:rPr>
        <w:t>  [Accessed 10 November 2022].</w:t>
      </w:r>
    </w:p>
    <w:p w14:paraId="7A7F4B98" w14:textId="77777777" w:rsidR="00407F0F" w:rsidRPr="00407F0F" w:rsidRDefault="00407F0F" w:rsidP="00407F0F">
      <w:pPr>
        <w:spacing w:line="480" w:lineRule="auto"/>
        <w:rPr>
          <w:rFonts w:asciiTheme="minorBidi" w:eastAsia="Times New Roman" w:hAnsiTheme="minorBidi"/>
        </w:rPr>
      </w:pPr>
    </w:p>
    <w:p w14:paraId="0083FF62"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Brookshear, G. &amp; Brylow, D. (2019) </w:t>
      </w:r>
      <w:r w:rsidRPr="00407F0F">
        <w:rPr>
          <w:rFonts w:asciiTheme="minorBidi" w:eastAsia="Times New Roman" w:hAnsiTheme="minorBidi"/>
          <w:i/>
          <w:iCs/>
          <w:color w:val="000000"/>
        </w:rPr>
        <w:t>Computer Science: An Overview, Global Edition</w:t>
      </w:r>
      <w:r w:rsidRPr="00407F0F">
        <w:rPr>
          <w:rFonts w:asciiTheme="minorBidi" w:eastAsia="Times New Roman" w:hAnsiTheme="minorBidi"/>
          <w:color w:val="000000"/>
        </w:rPr>
        <w:t xml:space="preserve">. 13th Edition. Pearson International Content. Available from: </w:t>
      </w:r>
      <w:hyperlink r:id="rId6" w:history="1">
        <w:r w:rsidRPr="00407F0F">
          <w:rPr>
            <w:rFonts w:asciiTheme="minorBidi" w:eastAsia="Times New Roman" w:hAnsiTheme="minorBidi"/>
            <w:color w:val="1155CC"/>
            <w:u w:val="single"/>
          </w:rPr>
          <w:t>https://essexonline.vitalsource.com/reader/books/9781292263441/pageid/279</w:t>
        </w:r>
      </w:hyperlink>
      <w:r w:rsidRPr="00407F0F">
        <w:rPr>
          <w:rFonts w:asciiTheme="minorBidi" w:eastAsia="Times New Roman" w:hAnsiTheme="minorBidi"/>
          <w:color w:val="000000"/>
        </w:rPr>
        <w:t xml:space="preserve"> [Accessed 10 November 2022].</w:t>
      </w:r>
    </w:p>
    <w:p w14:paraId="62E8FB23" w14:textId="77777777" w:rsidR="00407F0F" w:rsidRPr="00407F0F" w:rsidRDefault="00407F0F" w:rsidP="00407F0F">
      <w:pPr>
        <w:spacing w:line="480" w:lineRule="auto"/>
        <w:rPr>
          <w:rFonts w:asciiTheme="minorBidi" w:eastAsia="Times New Roman" w:hAnsiTheme="minorBidi"/>
        </w:rPr>
      </w:pPr>
    </w:p>
    <w:p w14:paraId="1EF751D3"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Rathore, A. S. (2021) Sorting Algorithms - With Python. Available from: </w:t>
      </w:r>
      <w:hyperlink r:id="rId7" w:anchor=":~:text=Python's%20default%20sort%20uses%20Tim,merge%20sort%20and%20insertion%20sort" w:history="1">
        <w:r w:rsidRPr="00407F0F">
          <w:rPr>
            <w:rFonts w:asciiTheme="minorBidi" w:eastAsia="Times New Roman" w:hAnsiTheme="minorBidi"/>
            <w:color w:val="1155CC"/>
            <w:u w:val="single"/>
          </w:rPr>
          <w:t>https://towardsdatascience.com/sorting-algorithms-with-python-4ec7081d78a1#:~:text=Python's%20default%20sort%20uses%20Tim,merge%20sort%20and%20insertion%20sort</w:t>
        </w:r>
      </w:hyperlink>
      <w:r w:rsidRPr="00407F0F">
        <w:rPr>
          <w:rFonts w:asciiTheme="minorBidi" w:eastAsia="Times New Roman" w:hAnsiTheme="minorBidi"/>
          <w:color w:val="000000"/>
        </w:rPr>
        <w:t>. [Accessed 11 November 2022].</w:t>
      </w:r>
    </w:p>
    <w:p w14:paraId="110ABE02" w14:textId="77777777" w:rsidR="00407F0F" w:rsidRPr="00407F0F" w:rsidRDefault="00407F0F" w:rsidP="00407F0F">
      <w:pPr>
        <w:spacing w:line="480" w:lineRule="auto"/>
        <w:rPr>
          <w:rFonts w:asciiTheme="minorBidi" w:eastAsia="Times New Roman" w:hAnsiTheme="minorBidi"/>
        </w:rPr>
      </w:pPr>
    </w:p>
    <w:p w14:paraId="64280899" w14:textId="77777777" w:rsidR="00407F0F" w:rsidRPr="00407F0F" w:rsidRDefault="00407F0F" w:rsidP="00407F0F">
      <w:pPr>
        <w:spacing w:line="480" w:lineRule="auto"/>
        <w:rPr>
          <w:rFonts w:asciiTheme="minorBidi" w:eastAsia="Times New Roman" w:hAnsiTheme="minorBidi"/>
        </w:rPr>
      </w:pPr>
      <w:r w:rsidRPr="00407F0F">
        <w:rPr>
          <w:rFonts w:asciiTheme="minorBidi" w:eastAsia="Times New Roman" w:hAnsiTheme="minorBidi"/>
          <w:color w:val="000000"/>
        </w:rPr>
        <w:t xml:space="preserve">GeeksforGeeks.org (2022) Searching Algorithms. Available from: </w:t>
      </w:r>
      <w:hyperlink r:id="rId8" w:history="1">
        <w:r w:rsidRPr="00407F0F">
          <w:rPr>
            <w:rFonts w:asciiTheme="minorBidi" w:eastAsia="Times New Roman" w:hAnsiTheme="minorBidi"/>
            <w:color w:val="1155CC"/>
            <w:u w:val="single"/>
          </w:rPr>
          <w:t>https://www.geeksforgeeks.org/searching-algorithms/</w:t>
        </w:r>
      </w:hyperlink>
      <w:r w:rsidRPr="00407F0F">
        <w:rPr>
          <w:rFonts w:asciiTheme="minorBidi" w:eastAsia="Times New Roman" w:hAnsiTheme="minorBidi"/>
          <w:color w:val="000000"/>
        </w:rPr>
        <w:t xml:space="preserve"> [Accessed 11 November 2022].</w:t>
      </w:r>
    </w:p>
    <w:p w14:paraId="2A5E920C" w14:textId="77777777" w:rsidR="003B0A85" w:rsidRPr="00407F0F" w:rsidRDefault="00000000" w:rsidP="00407F0F">
      <w:pPr>
        <w:spacing w:line="480" w:lineRule="auto"/>
        <w:rPr>
          <w:rFonts w:asciiTheme="minorBidi" w:hAnsiTheme="minorBidi"/>
        </w:rPr>
      </w:pPr>
    </w:p>
    <w:sectPr w:rsidR="003B0A85" w:rsidRPr="00407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57D5C"/>
    <w:multiLevelType w:val="multilevel"/>
    <w:tmpl w:val="FC42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59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0F"/>
    <w:rsid w:val="00407F0F"/>
    <w:rsid w:val="00524C1F"/>
    <w:rsid w:val="005649D2"/>
    <w:rsid w:val="00E6475C"/>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CECF"/>
  <w15:chartTrackingRefBased/>
  <w15:docId w15:val="{107A70E6-3F75-0A46-B411-6897CAA8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F0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07F0F"/>
  </w:style>
  <w:style w:type="character" w:styleId="Hyperlink">
    <w:name w:val="Hyperlink"/>
    <w:basedOn w:val="DefaultParagraphFont"/>
    <w:uiPriority w:val="99"/>
    <w:semiHidden/>
    <w:unhideWhenUsed/>
    <w:rsid w:val="00407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g-algorithms/" TargetMode="External"/><Relationship Id="rId3" Type="http://schemas.openxmlformats.org/officeDocument/2006/relationships/settings" Target="settings.xml"/><Relationship Id="rId7" Type="http://schemas.openxmlformats.org/officeDocument/2006/relationships/hyperlink" Target="https://towardsdatascience.com/sorting-algorithms-with-python-4ec7081d78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exonline.vitalsource.com/reader/books/9781292263441/pageid/279" TargetMode="External"/><Relationship Id="rId5" Type="http://schemas.openxmlformats.org/officeDocument/2006/relationships/hyperlink" Target="https://books.google.com.qa/books/about/Python_Object_Oriented_Programming.html?id=J5Y2EAAAQBAJ&amp;printsec=frontcover&amp;source=kp_read_button&amp;hl=en&amp;redir_es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Sammüller</dc:creator>
  <cp:keywords/>
  <dc:description/>
  <cp:lastModifiedBy>Michael Sammüller</cp:lastModifiedBy>
  <cp:revision>1</cp:revision>
  <dcterms:created xsi:type="dcterms:W3CDTF">2022-11-11T14:58:00Z</dcterms:created>
  <dcterms:modified xsi:type="dcterms:W3CDTF">2022-11-11T15:05:00Z</dcterms:modified>
</cp:coreProperties>
</file>