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6y3gsgjc6ie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NAME: ABIOLA OLAWALE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 NO: DU0358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PROGRAMME: CYBERSECURITY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CODE: CSC 411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sqi086jmo3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Positive and Negative Impacts of ChatGPT on Education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v7w6aquvq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Positive Impacts: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Instant Access to Information:</w:t>
      </w:r>
      <w:r w:rsidDel="00000000" w:rsidR="00000000" w:rsidRPr="00000000">
        <w:rPr>
          <w:rtl w:val="0"/>
        </w:rPr>
        <w:t xml:space="preserve"> ChatGPT provides students with quick answers to their questions, supplementing traditional learning methods.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Personalized Learning:</w:t>
      </w:r>
      <w:r w:rsidDel="00000000" w:rsidR="00000000" w:rsidRPr="00000000">
        <w:rPr>
          <w:rtl w:val="0"/>
        </w:rPr>
        <w:t xml:space="preserve"> It can adapt to different learning styles and levels, offering explanations in various ways to suit the student's needs.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24/7 Availability:</w:t>
      </w:r>
      <w:r w:rsidDel="00000000" w:rsidR="00000000" w:rsidRPr="00000000">
        <w:rPr>
          <w:rtl w:val="0"/>
        </w:rPr>
        <w:t xml:space="preserve"> Unlike human tutors, ChatGPT is accessible at any time, allowing students to learn at their own pace.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Enhanced Writing Assistance:</w:t>
      </w:r>
      <w:r w:rsidDel="00000000" w:rsidR="00000000" w:rsidRPr="00000000">
        <w:rPr>
          <w:rtl w:val="0"/>
        </w:rPr>
        <w:t xml:space="preserve"> It helps students improve their essays, reports, and assignments by suggesting better sentence structures and vocabulary.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 Learning Support:</w:t>
      </w:r>
      <w:r w:rsidDel="00000000" w:rsidR="00000000" w:rsidRPr="00000000">
        <w:rPr>
          <w:rtl w:val="0"/>
        </w:rPr>
        <w:t xml:space="preserve"> ChatGPT assists in language learning by providing translations, grammar corrections, and conversational practice.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Support for Teachers:</w:t>
      </w:r>
      <w:r w:rsidDel="00000000" w:rsidR="00000000" w:rsidRPr="00000000">
        <w:rPr>
          <w:rtl w:val="0"/>
        </w:rPr>
        <w:t xml:space="preserve"> Educators can use ChatGPT to generate lesson plans, quizzes, and explanations, reducing their workload.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dr4hdvd6q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Negative Impacts: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Encourages Over-Reliance:</w:t>
      </w:r>
      <w:r w:rsidDel="00000000" w:rsidR="00000000" w:rsidRPr="00000000">
        <w:rPr>
          <w:rtl w:val="0"/>
        </w:rPr>
        <w:t xml:space="preserve"> Students may become overly dependent on ChatGPT for answers instead of developing critical thinking and research skills.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Misinformation Risk:</w:t>
      </w:r>
      <w:r w:rsidDel="00000000" w:rsidR="00000000" w:rsidRPr="00000000">
        <w:rPr>
          <w:rtl w:val="0"/>
        </w:rPr>
        <w:t xml:space="preserve"> While ChatGPT is trained on vast data, it can sometimes provide incorrect or outdated information.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Lack of Human Interaction:</w:t>
      </w:r>
      <w:r w:rsidDel="00000000" w:rsidR="00000000" w:rsidRPr="00000000">
        <w:rPr>
          <w:rtl w:val="0"/>
        </w:rPr>
        <w:t xml:space="preserve"> Learning from AI lacks the emotional intelligence and motivation provided by human teachers and peers.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Plagiarism and Academic Dishonesty:</w:t>
      </w:r>
      <w:r w:rsidDel="00000000" w:rsidR="00000000" w:rsidRPr="00000000">
        <w:rPr>
          <w:rtl w:val="0"/>
        </w:rPr>
        <w:t xml:space="preserve"> Students may misuse ChatGPT to generate assignments without understanding the material.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Limited Context Understanding:</w:t>
      </w:r>
      <w:r w:rsidDel="00000000" w:rsidR="00000000" w:rsidRPr="00000000">
        <w:rPr>
          <w:rtl w:val="0"/>
        </w:rPr>
        <w:t xml:space="preserve"> ChatGPT may misinterpret complex or nuanced questions, leading to misleading answers.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Privacy Concerns:</w:t>
      </w:r>
      <w:r w:rsidDel="00000000" w:rsidR="00000000" w:rsidRPr="00000000">
        <w:rPr>
          <w:rtl w:val="0"/>
        </w:rPr>
        <w:t xml:space="preserve"> The use of AI tools in education raises concerns about student data security and privacy.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s24o173j5x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Various Machine Translation Methods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Rule-Based Machine Translation (RBMT):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Uses linguistic rules and dictionaries to translate text.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SYSTRAN.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High accuracy for structured languages.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Requires extensive linguistic expertise.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Statistical Machine Translation (SMT):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Uses statistical models trained on bilingual text corpora to predict translations.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Google Translate (earlier versions).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Learns patterns from large datasets.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Struggles with rare words and idioms.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Example-Based Machine Translation (EBMT):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Translates text based on previously translated examples.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Translations stored in databases.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Works well for common phrases.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Requires a large database of examples.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Neural Machine Translation (NMT):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Uses deep learning models to predict translations in a contextual manner.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Example: Modern Google Translate, DeepL.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Provides more natural and fluent translations.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Requires a large amount of training data and computational power.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Hybrid Machine Translation: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Combines multiple translation approaches (e.g., RBMT + NMT).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Pros:</w:t>
      </w:r>
      <w:r w:rsidDel="00000000" w:rsidR="00000000" w:rsidRPr="00000000">
        <w:rPr>
          <w:rtl w:val="0"/>
        </w:rPr>
        <w:t xml:space="preserve"> Achieves higher accuracy than a single method.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Cons:</w:t>
      </w:r>
      <w:r w:rsidDel="00000000" w:rsidR="00000000" w:rsidRPr="00000000">
        <w:rPr>
          <w:rtl w:val="0"/>
        </w:rPr>
        <w:t xml:space="preserve"> Complexity in integration and maintenance.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ph8p17wtuo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Facts, Rules, Clauses, and Predicates in the Knowledge Base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6jgtxwr9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Given Knowledge Base: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prolog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loves(vincent,mia).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loves(marsellus,mia).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loves(pumpkin,honey_bunny).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loves(honey_bunny,pumpkin).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jealous(X,Y):- loves(X,Z), loves(Y,Z).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Facts: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rtl w:val="0"/>
        </w:rPr>
        <w:t xml:space="preserve"> facts in the knowledge base: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loves(vincent, mia).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loves(marsellus, mia).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loves(pumpkin, honey_bunny).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loves(honey_bunny, pumpkin).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Rules: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There is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rule in the knowledge base: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jealous(X,Y):- loves(X,Z), loves(Y,Z).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Clauses: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b w:val="1"/>
          <w:rtl w:val="0"/>
        </w:rPr>
        <w:t xml:space="preserve">five</w:t>
      </w:r>
      <w:r w:rsidDel="00000000" w:rsidR="00000000" w:rsidRPr="00000000">
        <w:rPr>
          <w:rtl w:val="0"/>
        </w:rPr>
        <w:t xml:space="preserve"> clauses: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Four fact clauses.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One rule clause.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Predicates: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predicates in the knowledge base are: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loves/2</w:t>
      </w:r>
      <w:r w:rsidDel="00000000" w:rsidR="00000000" w:rsidRPr="00000000">
        <w:rPr>
          <w:rtl w:val="0"/>
        </w:rPr>
        <w:t xml:space="preserve"> (appears in both facts and the rule).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jealous/2</w:t>
      </w:r>
      <w:r w:rsidDel="00000000" w:rsidR="00000000" w:rsidRPr="00000000">
        <w:rPr>
          <w:rtl w:val="0"/>
        </w:rPr>
        <w:t xml:space="preserve"> (defined as a rule).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Heads of the Rules: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head of the rule is </w:t>
      </w:r>
      <w:r w:rsidDel="00000000" w:rsidR="00000000" w:rsidRPr="00000000">
        <w:rPr>
          <w:rtl w:val="0"/>
        </w:rPr>
        <w:t xml:space="preserve">jealous(X,Y)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Goals in the Rule: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rule contains two goals: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loves(X,Z)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loves(Y,Z)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