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26C1" w:rsidRPr="00F665F0" w:rsidRDefault="00F665F0" w:rsidP="00F665F0">
      <w:pPr>
        <w:rPr>
          <w:b/>
          <w:sz w:val="44"/>
          <w:szCs w:val="44"/>
        </w:rPr>
      </w:pPr>
      <w:r w:rsidRPr="00F665F0">
        <w:rPr>
          <w:b/>
          <w:sz w:val="44"/>
          <w:szCs w:val="44"/>
        </w:rPr>
        <w:t>NAME: AKITOYE ADEYEMI SAMUEL</w:t>
      </w:r>
    </w:p>
    <w:p w:rsidR="00F665F0" w:rsidRPr="00F665F0" w:rsidRDefault="00F665F0" w:rsidP="00F665F0">
      <w:pPr>
        <w:rPr>
          <w:b/>
          <w:sz w:val="44"/>
          <w:szCs w:val="44"/>
        </w:rPr>
      </w:pPr>
      <w:r w:rsidRPr="00F665F0">
        <w:rPr>
          <w:b/>
          <w:sz w:val="44"/>
          <w:szCs w:val="44"/>
        </w:rPr>
        <w:t>MATRIC NO: DU0595</w:t>
      </w:r>
    </w:p>
    <w:p w:rsidR="00F665F0" w:rsidRPr="00F665F0" w:rsidRDefault="00F665F0" w:rsidP="00F665F0">
      <w:pPr>
        <w:rPr>
          <w:b/>
          <w:sz w:val="44"/>
          <w:szCs w:val="44"/>
        </w:rPr>
      </w:pPr>
      <w:r w:rsidRPr="00F665F0">
        <w:rPr>
          <w:b/>
          <w:sz w:val="44"/>
          <w:szCs w:val="44"/>
        </w:rPr>
        <w:t>PROGRAMME: CYBERSECURITY</w:t>
      </w:r>
    </w:p>
    <w:p w:rsidR="00F665F0" w:rsidRDefault="00F665F0" w:rsidP="00F665F0">
      <w:pPr>
        <w:rPr>
          <w:b/>
          <w:sz w:val="44"/>
          <w:szCs w:val="44"/>
        </w:rPr>
      </w:pPr>
      <w:r w:rsidRPr="00F665F0">
        <w:rPr>
          <w:b/>
          <w:sz w:val="44"/>
          <w:szCs w:val="44"/>
        </w:rPr>
        <w:t>COURSE CODE: CSC411</w:t>
      </w:r>
    </w:p>
    <w:p w:rsidR="00093A1C" w:rsidRDefault="00093A1C" w:rsidP="00F665F0">
      <w:pPr>
        <w:rPr>
          <w:b/>
          <w:sz w:val="44"/>
          <w:szCs w:val="44"/>
        </w:rPr>
      </w:pPr>
    </w:p>
    <w:p w:rsidR="00F665F0" w:rsidRDefault="00093A1C" w:rsidP="00093A1C">
      <w:pPr>
        <w:jc w:val="center"/>
        <w:rPr>
          <w:b/>
          <w:sz w:val="44"/>
          <w:szCs w:val="44"/>
        </w:rPr>
      </w:pPr>
      <w:r>
        <w:rPr>
          <w:b/>
          <w:sz w:val="44"/>
          <w:szCs w:val="44"/>
        </w:rPr>
        <w:t>AI ASSIGNMENT</w:t>
      </w:r>
    </w:p>
    <w:p w:rsidR="00F665F0" w:rsidRPr="00093A1C" w:rsidRDefault="00093A1C" w:rsidP="00093A1C">
      <w:pPr>
        <w:pStyle w:val="Heading1"/>
        <w:rPr>
          <w:rFonts w:asciiTheme="minorHAnsi" w:hAnsiTheme="minorHAnsi"/>
          <w:b/>
          <w:color w:val="auto"/>
          <w:sz w:val="44"/>
          <w:szCs w:val="44"/>
        </w:rPr>
      </w:pPr>
      <w:r w:rsidRPr="00093A1C">
        <w:rPr>
          <w:rFonts w:asciiTheme="minorHAnsi" w:hAnsiTheme="minorHAnsi"/>
          <w:b/>
          <w:color w:val="auto"/>
          <w:sz w:val="44"/>
          <w:szCs w:val="44"/>
        </w:rPr>
        <w:t xml:space="preserve">Q1. The Positive and Negative Impacts of </w:t>
      </w:r>
      <w:proofErr w:type="spellStart"/>
      <w:r w:rsidRPr="00093A1C">
        <w:rPr>
          <w:rFonts w:asciiTheme="minorHAnsi" w:hAnsiTheme="minorHAnsi"/>
          <w:b/>
          <w:color w:val="auto"/>
          <w:sz w:val="44"/>
          <w:szCs w:val="44"/>
        </w:rPr>
        <w:t>ChatGPT</w:t>
      </w:r>
      <w:proofErr w:type="spellEnd"/>
      <w:r w:rsidRPr="00093A1C">
        <w:rPr>
          <w:rFonts w:asciiTheme="minorHAnsi" w:hAnsiTheme="minorHAnsi"/>
          <w:b/>
          <w:color w:val="auto"/>
          <w:sz w:val="44"/>
          <w:szCs w:val="44"/>
        </w:rPr>
        <w:t xml:space="preserve"> on Education</w:t>
      </w:r>
    </w:p>
    <w:p w:rsidR="00093A1C" w:rsidRPr="00093A1C" w:rsidRDefault="00093A1C" w:rsidP="00093A1C">
      <w:pPr>
        <w:rPr>
          <w:b/>
          <w:sz w:val="32"/>
          <w:szCs w:val="32"/>
        </w:rPr>
      </w:pPr>
    </w:p>
    <w:p w:rsidR="00093A1C" w:rsidRPr="00093A1C" w:rsidRDefault="00093A1C" w:rsidP="00093A1C">
      <w:pPr>
        <w:rPr>
          <w:b/>
          <w:sz w:val="32"/>
          <w:szCs w:val="32"/>
        </w:rPr>
      </w:pPr>
      <w:r w:rsidRPr="00093A1C">
        <w:rPr>
          <w:b/>
          <w:sz w:val="32"/>
          <w:szCs w:val="32"/>
        </w:rPr>
        <w:t>Positive</w:t>
      </w:r>
      <w:r>
        <w:rPr>
          <w:b/>
          <w:sz w:val="32"/>
          <w:szCs w:val="32"/>
        </w:rPr>
        <w:t xml:space="preserve"> Impacts</w:t>
      </w:r>
    </w:p>
    <w:p w:rsidR="00093A1C" w:rsidRPr="00093A1C" w:rsidRDefault="00093A1C" w:rsidP="003010B0">
      <w:pPr>
        <w:jc w:val="both"/>
        <w:rPr>
          <w:b/>
          <w:sz w:val="28"/>
          <w:szCs w:val="28"/>
        </w:rPr>
      </w:pPr>
      <w:r w:rsidRPr="00093A1C">
        <w:rPr>
          <w:b/>
          <w:sz w:val="28"/>
          <w:szCs w:val="28"/>
        </w:rPr>
        <w:t>1. Personalized Learning and Tutoring</w:t>
      </w:r>
    </w:p>
    <w:p w:rsidR="00093A1C" w:rsidRDefault="00093A1C" w:rsidP="003010B0">
      <w:pPr>
        <w:jc w:val="both"/>
        <w:rPr>
          <w:sz w:val="28"/>
          <w:szCs w:val="28"/>
        </w:rPr>
      </w:pPr>
      <w:proofErr w:type="spellStart"/>
      <w:r w:rsidRPr="00093A1C">
        <w:rPr>
          <w:sz w:val="28"/>
          <w:szCs w:val="28"/>
        </w:rPr>
        <w:t>ChatGPT</w:t>
      </w:r>
      <w:proofErr w:type="spellEnd"/>
      <w:r w:rsidRPr="00093A1C">
        <w:rPr>
          <w:sz w:val="28"/>
          <w:szCs w:val="28"/>
        </w:rPr>
        <w:t xml:space="preserve"> can function as a personal tutor for students. Unlike traditional classrooms where one teacher manages multiple students, </w:t>
      </w:r>
      <w:proofErr w:type="spellStart"/>
      <w:r w:rsidRPr="00093A1C">
        <w:rPr>
          <w:sz w:val="28"/>
          <w:szCs w:val="28"/>
        </w:rPr>
        <w:t>ChatGPT</w:t>
      </w:r>
      <w:proofErr w:type="spellEnd"/>
      <w:r w:rsidRPr="00093A1C">
        <w:rPr>
          <w:sz w:val="28"/>
          <w:szCs w:val="28"/>
        </w:rPr>
        <w:t xml:space="preserve"> can provide individualized assistance. It explains concepts in different ways until a student fully understands them. For instance, if a student struggles with algebra, they can ask </w:t>
      </w:r>
      <w:proofErr w:type="spellStart"/>
      <w:r w:rsidRPr="00093A1C">
        <w:rPr>
          <w:sz w:val="28"/>
          <w:szCs w:val="28"/>
        </w:rPr>
        <w:t>ChatGPT</w:t>
      </w:r>
      <w:proofErr w:type="spellEnd"/>
      <w:r w:rsidRPr="00093A1C">
        <w:rPr>
          <w:sz w:val="28"/>
          <w:szCs w:val="28"/>
        </w:rPr>
        <w:t xml:space="preserve"> for multiple explanations or step-by-step solutions.</w:t>
      </w:r>
    </w:p>
    <w:p w:rsidR="00093A1C" w:rsidRDefault="00093A1C" w:rsidP="003010B0">
      <w:pPr>
        <w:jc w:val="both"/>
        <w:rPr>
          <w:sz w:val="28"/>
          <w:szCs w:val="28"/>
        </w:rPr>
      </w:pPr>
    </w:p>
    <w:p w:rsidR="00093A1C" w:rsidRPr="00093A1C" w:rsidRDefault="00093A1C" w:rsidP="003010B0">
      <w:pPr>
        <w:jc w:val="both"/>
        <w:rPr>
          <w:b/>
          <w:sz w:val="28"/>
          <w:szCs w:val="28"/>
        </w:rPr>
      </w:pPr>
      <w:r w:rsidRPr="00093A1C">
        <w:rPr>
          <w:b/>
          <w:sz w:val="28"/>
          <w:szCs w:val="28"/>
        </w:rPr>
        <w:t>2</w:t>
      </w:r>
      <w:r w:rsidRPr="00093A1C">
        <w:rPr>
          <w:b/>
          <w:sz w:val="28"/>
          <w:szCs w:val="28"/>
        </w:rPr>
        <w:t>. Supporting Teachers and Educators</w:t>
      </w:r>
    </w:p>
    <w:p w:rsidR="00093A1C" w:rsidRDefault="00093A1C" w:rsidP="003010B0">
      <w:pPr>
        <w:jc w:val="both"/>
        <w:rPr>
          <w:sz w:val="28"/>
          <w:szCs w:val="28"/>
        </w:rPr>
      </w:pPr>
      <w:proofErr w:type="spellStart"/>
      <w:r w:rsidRPr="00093A1C">
        <w:rPr>
          <w:sz w:val="28"/>
          <w:szCs w:val="28"/>
        </w:rPr>
        <w:t>ChatGPT</w:t>
      </w:r>
      <w:proofErr w:type="spellEnd"/>
      <w:r w:rsidRPr="00093A1C">
        <w:rPr>
          <w:sz w:val="28"/>
          <w:szCs w:val="28"/>
        </w:rPr>
        <w:t xml:space="preserve"> is not just beneficial for students; teachers can also use it to streamline their workload. It can assist in lesson planning, generating quizzes, summarizing textbooks, and even grading simple assignments. This allows educators to focus more on interactive teaching rather than repetitive tasks.</w:t>
      </w:r>
    </w:p>
    <w:p w:rsidR="00093A1C" w:rsidRDefault="00093A1C" w:rsidP="003010B0">
      <w:pPr>
        <w:jc w:val="both"/>
        <w:rPr>
          <w:sz w:val="28"/>
          <w:szCs w:val="28"/>
        </w:rPr>
      </w:pPr>
    </w:p>
    <w:p w:rsidR="00093A1C" w:rsidRDefault="00093A1C" w:rsidP="003010B0">
      <w:pPr>
        <w:jc w:val="both"/>
        <w:rPr>
          <w:sz w:val="28"/>
          <w:szCs w:val="28"/>
        </w:rPr>
      </w:pPr>
    </w:p>
    <w:p w:rsidR="00093A1C" w:rsidRPr="00093A1C" w:rsidRDefault="00093A1C" w:rsidP="003010B0">
      <w:pPr>
        <w:jc w:val="both"/>
        <w:rPr>
          <w:b/>
          <w:sz w:val="28"/>
          <w:szCs w:val="28"/>
        </w:rPr>
      </w:pPr>
      <w:r w:rsidRPr="00093A1C">
        <w:rPr>
          <w:b/>
          <w:sz w:val="28"/>
          <w:szCs w:val="28"/>
        </w:rPr>
        <w:lastRenderedPageBreak/>
        <w:t>3</w:t>
      </w:r>
      <w:r w:rsidRPr="00093A1C">
        <w:rPr>
          <w:b/>
          <w:sz w:val="28"/>
          <w:szCs w:val="28"/>
        </w:rPr>
        <w:t>. Reducing Educational Costs</w:t>
      </w:r>
    </w:p>
    <w:p w:rsidR="00093A1C" w:rsidRPr="00093A1C" w:rsidRDefault="00093A1C" w:rsidP="003010B0">
      <w:pPr>
        <w:jc w:val="both"/>
        <w:rPr>
          <w:sz w:val="28"/>
          <w:szCs w:val="28"/>
        </w:rPr>
      </w:pPr>
      <w:r w:rsidRPr="00093A1C">
        <w:rPr>
          <w:sz w:val="28"/>
          <w:szCs w:val="28"/>
        </w:rPr>
        <w:t xml:space="preserve">Hiring private tutors, buying textbooks, and enrolling in extra classes can be expensive. </w:t>
      </w:r>
      <w:proofErr w:type="spellStart"/>
      <w:r w:rsidRPr="00093A1C">
        <w:rPr>
          <w:sz w:val="28"/>
          <w:szCs w:val="28"/>
        </w:rPr>
        <w:t>ChatGPT</w:t>
      </w:r>
      <w:proofErr w:type="spellEnd"/>
      <w:r w:rsidRPr="00093A1C">
        <w:rPr>
          <w:sz w:val="28"/>
          <w:szCs w:val="28"/>
        </w:rPr>
        <w:t xml:space="preserve"> provides free or low-cost assistance, reducing the financial burden on students and parents. It democratizes education by offering high-quality learning resources to students regardless of their economic background.</w:t>
      </w:r>
    </w:p>
    <w:p w:rsidR="00093A1C" w:rsidRDefault="00093A1C" w:rsidP="003010B0">
      <w:pPr>
        <w:jc w:val="both"/>
        <w:rPr>
          <w:sz w:val="28"/>
          <w:szCs w:val="28"/>
        </w:rPr>
      </w:pPr>
    </w:p>
    <w:p w:rsidR="00093A1C" w:rsidRPr="00093A1C" w:rsidRDefault="00093A1C" w:rsidP="003010B0">
      <w:pPr>
        <w:jc w:val="both"/>
        <w:rPr>
          <w:b/>
          <w:sz w:val="28"/>
          <w:szCs w:val="28"/>
        </w:rPr>
      </w:pPr>
      <w:r w:rsidRPr="00093A1C">
        <w:rPr>
          <w:b/>
          <w:sz w:val="28"/>
          <w:szCs w:val="28"/>
        </w:rPr>
        <w:t>4</w:t>
      </w:r>
      <w:r w:rsidRPr="00093A1C">
        <w:rPr>
          <w:b/>
          <w:sz w:val="28"/>
          <w:szCs w:val="28"/>
        </w:rPr>
        <w:t>. Bridging Language Barriers</w:t>
      </w:r>
    </w:p>
    <w:p w:rsidR="00093A1C" w:rsidRDefault="00093A1C" w:rsidP="003010B0">
      <w:pPr>
        <w:jc w:val="both"/>
        <w:rPr>
          <w:sz w:val="28"/>
          <w:szCs w:val="28"/>
        </w:rPr>
      </w:pPr>
      <w:proofErr w:type="spellStart"/>
      <w:r w:rsidRPr="00093A1C">
        <w:rPr>
          <w:sz w:val="28"/>
          <w:szCs w:val="28"/>
        </w:rPr>
        <w:t>ChatGPT</w:t>
      </w:r>
      <w:proofErr w:type="spellEnd"/>
      <w:r w:rsidRPr="00093A1C">
        <w:rPr>
          <w:sz w:val="28"/>
          <w:szCs w:val="28"/>
        </w:rPr>
        <w:t xml:space="preserve"> supports multiple languages and can assist non-native speakers in understanding lessons better. It can translate educational materials, explain concepts in simpler terms, and even provide language-learning support, making education more a</w:t>
      </w:r>
      <w:r>
        <w:rPr>
          <w:sz w:val="28"/>
          <w:szCs w:val="28"/>
        </w:rPr>
        <w:t>ccessible to a global audience.</w:t>
      </w:r>
    </w:p>
    <w:p w:rsidR="00093A1C" w:rsidRDefault="00093A1C" w:rsidP="003010B0">
      <w:pPr>
        <w:jc w:val="both"/>
        <w:rPr>
          <w:sz w:val="28"/>
          <w:szCs w:val="28"/>
        </w:rPr>
      </w:pPr>
    </w:p>
    <w:p w:rsidR="00093A1C" w:rsidRPr="00093A1C" w:rsidRDefault="00093A1C" w:rsidP="003010B0">
      <w:pPr>
        <w:jc w:val="both"/>
        <w:rPr>
          <w:b/>
          <w:sz w:val="28"/>
          <w:szCs w:val="28"/>
        </w:rPr>
      </w:pPr>
      <w:r>
        <w:rPr>
          <w:b/>
          <w:sz w:val="28"/>
          <w:szCs w:val="28"/>
        </w:rPr>
        <w:t>5</w:t>
      </w:r>
      <w:r w:rsidRPr="00093A1C">
        <w:rPr>
          <w:b/>
          <w:sz w:val="28"/>
          <w:szCs w:val="28"/>
        </w:rPr>
        <w:t>. Instant Access to Information and Research Assistance</w:t>
      </w:r>
    </w:p>
    <w:p w:rsidR="00093A1C" w:rsidRPr="00093A1C" w:rsidRDefault="00093A1C" w:rsidP="003010B0">
      <w:pPr>
        <w:jc w:val="both"/>
        <w:rPr>
          <w:sz w:val="28"/>
          <w:szCs w:val="28"/>
        </w:rPr>
      </w:pPr>
      <w:proofErr w:type="spellStart"/>
      <w:r w:rsidRPr="00093A1C">
        <w:rPr>
          <w:sz w:val="28"/>
          <w:szCs w:val="28"/>
        </w:rPr>
        <w:t>ChatGPT</w:t>
      </w:r>
      <w:proofErr w:type="spellEnd"/>
      <w:r w:rsidRPr="00093A1C">
        <w:rPr>
          <w:sz w:val="28"/>
          <w:szCs w:val="28"/>
        </w:rPr>
        <w:t xml:space="preserve"> helps students conduct research efficiently. It can summarize academic papers, explain complex topics, and generate structured outlines for essays or reports. This saves time and enables students to focus on deeper learning instead of spending excessive time searching for basic information.</w:t>
      </w:r>
    </w:p>
    <w:p w:rsidR="00093A1C" w:rsidRPr="00093A1C" w:rsidRDefault="00093A1C" w:rsidP="003010B0">
      <w:pPr>
        <w:jc w:val="both"/>
        <w:rPr>
          <w:sz w:val="28"/>
          <w:szCs w:val="28"/>
        </w:rPr>
      </w:pPr>
    </w:p>
    <w:p w:rsidR="00093A1C" w:rsidRPr="00093A1C" w:rsidRDefault="00093A1C" w:rsidP="003010B0">
      <w:pPr>
        <w:jc w:val="both"/>
        <w:rPr>
          <w:b/>
          <w:sz w:val="28"/>
          <w:szCs w:val="28"/>
        </w:rPr>
      </w:pPr>
      <w:r>
        <w:rPr>
          <w:b/>
          <w:sz w:val="28"/>
          <w:szCs w:val="28"/>
        </w:rPr>
        <w:t>6</w:t>
      </w:r>
      <w:r w:rsidRPr="00093A1C">
        <w:rPr>
          <w:b/>
          <w:sz w:val="28"/>
          <w:szCs w:val="28"/>
        </w:rPr>
        <w:t>. Enhancing Writing and Communication Skills</w:t>
      </w:r>
    </w:p>
    <w:p w:rsidR="00093A1C" w:rsidRDefault="00093A1C" w:rsidP="003010B0">
      <w:pPr>
        <w:jc w:val="both"/>
        <w:rPr>
          <w:sz w:val="28"/>
          <w:szCs w:val="28"/>
        </w:rPr>
      </w:pPr>
      <w:r w:rsidRPr="00093A1C">
        <w:rPr>
          <w:sz w:val="28"/>
          <w:szCs w:val="28"/>
        </w:rPr>
        <w:t xml:space="preserve">Students can use </w:t>
      </w:r>
      <w:proofErr w:type="spellStart"/>
      <w:r w:rsidRPr="00093A1C">
        <w:rPr>
          <w:sz w:val="28"/>
          <w:szCs w:val="28"/>
        </w:rPr>
        <w:t>ChatGPT</w:t>
      </w:r>
      <w:proofErr w:type="spellEnd"/>
      <w:r w:rsidRPr="00093A1C">
        <w:rPr>
          <w:sz w:val="28"/>
          <w:szCs w:val="28"/>
        </w:rPr>
        <w:t xml:space="preserve"> to improve their writing skills by receiving feedback on grammar, sentence structure, and clarity. It can also assist in generating ideas, paraphrasing content, and even suggesting improvements to an essay's flow. This is particularly beneficial for students who struggle with academic writing.</w:t>
      </w:r>
    </w:p>
    <w:p w:rsidR="003010B0" w:rsidRDefault="003010B0" w:rsidP="003010B0">
      <w:pPr>
        <w:jc w:val="both"/>
        <w:rPr>
          <w:sz w:val="28"/>
          <w:szCs w:val="28"/>
        </w:rPr>
      </w:pPr>
    </w:p>
    <w:p w:rsidR="003010B0" w:rsidRPr="003010B0" w:rsidRDefault="003010B0" w:rsidP="003010B0">
      <w:pPr>
        <w:jc w:val="both"/>
        <w:rPr>
          <w:b/>
          <w:sz w:val="28"/>
          <w:szCs w:val="28"/>
        </w:rPr>
      </w:pPr>
      <w:r w:rsidRPr="003010B0">
        <w:rPr>
          <w:b/>
          <w:sz w:val="28"/>
          <w:szCs w:val="28"/>
        </w:rPr>
        <w:t>7</w:t>
      </w:r>
      <w:r w:rsidRPr="003010B0">
        <w:rPr>
          <w:b/>
          <w:sz w:val="28"/>
          <w:szCs w:val="28"/>
        </w:rPr>
        <w:t>. Encouraging Independent Learning</w:t>
      </w:r>
    </w:p>
    <w:p w:rsidR="003010B0" w:rsidRPr="003010B0" w:rsidRDefault="003010B0" w:rsidP="003010B0">
      <w:pPr>
        <w:jc w:val="both"/>
        <w:rPr>
          <w:sz w:val="28"/>
          <w:szCs w:val="28"/>
        </w:rPr>
      </w:pPr>
      <w:r w:rsidRPr="003010B0">
        <w:rPr>
          <w:sz w:val="28"/>
          <w:szCs w:val="28"/>
        </w:rPr>
        <w:t xml:space="preserve">By allowing students to explore topics on their own, </w:t>
      </w:r>
      <w:proofErr w:type="spellStart"/>
      <w:r w:rsidRPr="003010B0">
        <w:rPr>
          <w:sz w:val="28"/>
          <w:szCs w:val="28"/>
        </w:rPr>
        <w:t>ChatGPT</w:t>
      </w:r>
      <w:proofErr w:type="spellEnd"/>
      <w:r w:rsidRPr="003010B0">
        <w:rPr>
          <w:sz w:val="28"/>
          <w:szCs w:val="28"/>
        </w:rPr>
        <w:t xml:space="preserve"> fosters independent learning. Students can ask unlimited questions without feeling embarrassed, encouraging curiosity and deeper understanding of subjects.</w:t>
      </w:r>
    </w:p>
    <w:p w:rsidR="003010B0" w:rsidRPr="003010B0" w:rsidRDefault="003010B0" w:rsidP="003010B0">
      <w:pPr>
        <w:jc w:val="both"/>
        <w:rPr>
          <w:sz w:val="28"/>
          <w:szCs w:val="28"/>
        </w:rPr>
      </w:pPr>
    </w:p>
    <w:p w:rsidR="003010B0" w:rsidRPr="003010B0" w:rsidRDefault="003010B0" w:rsidP="003010B0">
      <w:pPr>
        <w:jc w:val="both"/>
        <w:rPr>
          <w:b/>
          <w:sz w:val="28"/>
          <w:szCs w:val="28"/>
        </w:rPr>
      </w:pPr>
      <w:r w:rsidRPr="003010B0">
        <w:rPr>
          <w:b/>
          <w:sz w:val="28"/>
          <w:szCs w:val="28"/>
        </w:rPr>
        <w:lastRenderedPageBreak/>
        <w:t>8</w:t>
      </w:r>
      <w:r w:rsidRPr="003010B0">
        <w:rPr>
          <w:b/>
          <w:sz w:val="28"/>
          <w:szCs w:val="28"/>
        </w:rPr>
        <w:t>. Assisting Students with Special Needs</w:t>
      </w:r>
    </w:p>
    <w:p w:rsidR="003010B0" w:rsidRDefault="003010B0" w:rsidP="003010B0">
      <w:pPr>
        <w:jc w:val="both"/>
        <w:rPr>
          <w:sz w:val="28"/>
          <w:szCs w:val="28"/>
        </w:rPr>
      </w:pPr>
      <w:r w:rsidRPr="003010B0">
        <w:rPr>
          <w:sz w:val="28"/>
          <w:szCs w:val="28"/>
        </w:rPr>
        <w:t xml:space="preserve">Students with learning disabilities, such as dyslexia or ADHD, can benefit from </w:t>
      </w:r>
      <w:proofErr w:type="spellStart"/>
      <w:r w:rsidRPr="003010B0">
        <w:rPr>
          <w:sz w:val="28"/>
          <w:szCs w:val="28"/>
        </w:rPr>
        <w:t>ChatGPT’s</w:t>
      </w:r>
      <w:proofErr w:type="spellEnd"/>
      <w:r w:rsidRPr="003010B0">
        <w:rPr>
          <w:sz w:val="28"/>
          <w:szCs w:val="28"/>
        </w:rPr>
        <w:t xml:space="preserve"> ability to break down complex topics into simpler explanations. It can also read aloud texts, help with spelling corrections, and provide alternative ways to learn concepts.</w:t>
      </w:r>
    </w:p>
    <w:p w:rsidR="003010B0" w:rsidRDefault="003010B0" w:rsidP="003010B0">
      <w:pPr>
        <w:jc w:val="both"/>
        <w:rPr>
          <w:sz w:val="28"/>
          <w:szCs w:val="28"/>
        </w:rPr>
      </w:pPr>
    </w:p>
    <w:p w:rsidR="003010B0" w:rsidRPr="00093A1C" w:rsidRDefault="003010B0" w:rsidP="003010B0">
      <w:pPr>
        <w:jc w:val="both"/>
        <w:rPr>
          <w:b/>
          <w:sz w:val="32"/>
          <w:szCs w:val="32"/>
        </w:rPr>
      </w:pPr>
      <w:r>
        <w:rPr>
          <w:b/>
          <w:sz w:val="32"/>
          <w:szCs w:val="32"/>
        </w:rPr>
        <w:t>Negat</w:t>
      </w:r>
      <w:r w:rsidRPr="00093A1C">
        <w:rPr>
          <w:b/>
          <w:sz w:val="32"/>
          <w:szCs w:val="32"/>
        </w:rPr>
        <w:t>ive</w:t>
      </w:r>
      <w:r>
        <w:rPr>
          <w:b/>
          <w:sz w:val="32"/>
          <w:szCs w:val="32"/>
        </w:rPr>
        <w:t xml:space="preserve"> Impacts</w:t>
      </w:r>
    </w:p>
    <w:p w:rsidR="003010B0" w:rsidRPr="003010B0" w:rsidRDefault="003010B0" w:rsidP="003010B0">
      <w:pPr>
        <w:jc w:val="both"/>
        <w:rPr>
          <w:b/>
          <w:sz w:val="28"/>
          <w:szCs w:val="28"/>
        </w:rPr>
      </w:pPr>
      <w:r w:rsidRPr="003010B0">
        <w:rPr>
          <w:b/>
          <w:sz w:val="28"/>
          <w:szCs w:val="28"/>
        </w:rPr>
        <w:t>1. Encouraging Plagiarism and Academic Dishonesty</w:t>
      </w:r>
    </w:p>
    <w:p w:rsidR="003010B0" w:rsidRPr="003010B0" w:rsidRDefault="003010B0" w:rsidP="003010B0">
      <w:pPr>
        <w:jc w:val="both"/>
        <w:rPr>
          <w:sz w:val="28"/>
          <w:szCs w:val="28"/>
        </w:rPr>
      </w:pPr>
      <w:r w:rsidRPr="003010B0">
        <w:rPr>
          <w:sz w:val="28"/>
          <w:szCs w:val="28"/>
        </w:rPr>
        <w:t xml:space="preserve">One of the biggest concerns about </w:t>
      </w:r>
      <w:proofErr w:type="spellStart"/>
      <w:r w:rsidRPr="003010B0">
        <w:rPr>
          <w:sz w:val="28"/>
          <w:szCs w:val="28"/>
        </w:rPr>
        <w:t>ChatGPT</w:t>
      </w:r>
      <w:proofErr w:type="spellEnd"/>
      <w:r w:rsidRPr="003010B0">
        <w:rPr>
          <w:sz w:val="28"/>
          <w:szCs w:val="28"/>
        </w:rPr>
        <w:t xml:space="preserve"> in education is the potential for plagiarism. Students can generate entire essays, assignments, and even research papers using AI without truly understanding the content. This undermines academic integrity and can lead to serious consequences if schools implement AI-detection tools.</w:t>
      </w:r>
    </w:p>
    <w:p w:rsidR="003010B0" w:rsidRPr="003010B0" w:rsidRDefault="003010B0" w:rsidP="003010B0">
      <w:pPr>
        <w:jc w:val="both"/>
        <w:rPr>
          <w:sz w:val="28"/>
          <w:szCs w:val="28"/>
        </w:rPr>
      </w:pPr>
    </w:p>
    <w:p w:rsidR="003010B0" w:rsidRPr="003010B0" w:rsidRDefault="003010B0" w:rsidP="003010B0">
      <w:pPr>
        <w:jc w:val="both"/>
        <w:rPr>
          <w:b/>
          <w:sz w:val="28"/>
          <w:szCs w:val="28"/>
        </w:rPr>
      </w:pPr>
      <w:r w:rsidRPr="003010B0">
        <w:rPr>
          <w:b/>
          <w:sz w:val="28"/>
          <w:szCs w:val="28"/>
        </w:rPr>
        <w:t>2. Over-Reliance on AI for Learning</w:t>
      </w:r>
    </w:p>
    <w:p w:rsidR="003010B0" w:rsidRPr="003010B0" w:rsidRDefault="003010B0" w:rsidP="003010B0">
      <w:pPr>
        <w:jc w:val="both"/>
        <w:rPr>
          <w:sz w:val="28"/>
          <w:szCs w:val="28"/>
        </w:rPr>
      </w:pPr>
      <w:r w:rsidRPr="003010B0">
        <w:rPr>
          <w:sz w:val="28"/>
          <w:szCs w:val="28"/>
        </w:rPr>
        <w:t xml:space="preserve">Students may become overly dependent on </w:t>
      </w:r>
      <w:proofErr w:type="spellStart"/>
      <w:r w:rsidRPr="003010B0">
        <w:rPr>
          <w:sz w:val="28"/>
          <w:szCs w:val="28"/>
        </w:rPr>
        <w:t>ChatGPT</w:t>
      </w:r>
      <w:proofErr w:type="spellEnd"/>
      <w:r w:rsidRPr="003010B0">
        <w:rPr>
          <w:sz w:val="28"/>
          <w:szCs w:val="28"/>
        </w:rPr>
        <w:t xml:space="preserve"> for answers instead of developing critical thinking skills. If they rely on AI to complete assignments without personal effort, they may struggle with problem-solving and analytical reasoning in real-world situations.</w:t>
      </w:r>
    </w:p>
    <w:p w:rsidR="003010B0" w:rsidRPr="003010B0" w:rsidRDefault="003010B0" w:rsidP="003010B0">
      <w:pPr>
        <w:jc w:val="both"/>
        <w:rPr>
          <w:sz w:val="28"/>
          <w:szCs w:val="28"/>
        </w:rPr>
      </w:pPr>
    </w:p>
    <w:p w:rsidR="003010B0" w:rsidRPr="003010B0" w:rsidRDefault="003010B0" w:rsidP="003010B0">
      <w:pPr>
        <w:jc w:val="both"/>
        <w:rPr>
          <w:b/>
          <w:sz w:val="28"/>
          <w:szCs w:val="28"/>
        </w:rPr>
      </w:pPr>
      <w:r w:rsidRPr="003010B0">
        <w:rPr>
          <w:b/>
          <w:sz w:val="28"/>
          <w:szCs w:val="28"/>
        </w:rPr>
        <w:t>3. Spread of Misinformation and Inaccurate Answers</w:t>
      </w:r>
    </w:p>
    <w:p w:rsidR="003010B0" w:rsidRPr="003010B0" w:rsidRDefault="003010B0" w:rsidP="003010B0">
      <w:pPr>
        <w:jc w:val="both"/>
        <w:rPr>
          <w:sz w:val="28"/>
          <w:szCs w:val="28"/>
        </w:rPr>
      </w:pPr>
      <w:proofErr w:type="spellStart"/>
      <w:r w:rsidRPr="003010B0">
        <w:rPr>
          <w:sz w:val="28"/>
          <w:szCs w:val="28"/>
        </w:rPr>
        <w:t>ChatGPT</w:t>
      </w:r>
      <w:proofErr w:type="spellEnd"/>
      <w:r w:rsidRPr="003010B0">
        <w:rPr>
          <w:sz w:val="28"/>
          <w:szCs w:val="28"/>
        </w:rPr>
        <w:t xml:space="preserve"> is not always accurate. It generates responses based on patterns from existing data but does not verify facts in real-time. If students accept AI-generated responses without fact-checking, they may end up with incorrect or misleading information.</w:t>
      </w:r>
    </w:p>
    <w:p w:rsidR="003010B0" w:rsidRDefault="003010B0" w:rsidP="003010B0">
      <w:pPr>
        <w:jc w:val="both"/>
        <w:rPr>
          <w:sz w:val="28"/>
          <w:szCs w:val="28"/>
        </w:rPr>
      </w:pPr>
    </w:p>
    <w:p w:rsidR="003010B0" w:rsidRDefault="003010B0" w:rsidP="003010B0">
      <w:pPr>
        <w:jc w:val="both"/>
        <w:rPr>
          <w:sz w:val="28"/>
          <w:szCs w:val="28"/>
        </w:rPr>
      </w:pPr>
    </w:p>
    <w:p w:rsidR="003010B0" w:rsidRPr="003010B0" w:rsidRDefault="003010B0" w:rsidP="003010B0">
      <w:pPr>
        <w:jc w:val="both"/>
        <w:rPr>
          <w:sz w:val="28"/>
          <w:szCs w:val="28"/>
        </w:rPr>
      </w:pPr>
    </w:p>
    <w:p w:rsidR="003010B0" w:rsidRPr="003010B0" w:rsidRDefault="003010B0" w:rsidP="003010B0">
      <w:pPr>
        <w:jc w:val="both"/>
        <w:rPr>
          <w:b/>
          <w:sz w:val="28"/>
          <w:szCs w:val="28"/>
        </w:rPr>
      </w:pPr>
      <w:r w:rsidRPr="003010B0">
        <w:rPr>
          <w:b/>
          <w:sz w:val="28"/>
          <w:szCs w:val="28"/>
        </w:rPr>
        <w:lastRenderedPageBreak/>
        <w:t>4. Lack of Human Interaction and Social Skills Development</w:t>
      </w:r>
    </w:p>
    <w:p w:rsidR="003010B0" w:rsidRPr="003010B0" w:rsidRDefault="003010B0" w:rsidP="003010B0">
      <w:pPr>
        <w:jc w:val="both"/>
        <w:rPr>
          <w:sz w:val="28"/>
          <w:szCs w:val="28"/>
        </w:rPr>
      </w:pPr>
      <w:r w:rsidRPr="003010B0">
        <w:rPr>
          <w:sz w:val="28"/>
          <w:szCs w:val="28"/>
        </w:rPr>
        <w:t>Education is not just about acquiring knowledge; it also involves social interaction, teamwork, and communication. If students rely too much on AI for learning, they may miss out on important interpersonal skills that come from classroom discussions and group activities.</w:t>
      </w:r>
    </w:p>
    <w:p w:rsidR="003010B0" w:rsidRPr="003010B0" w:rsidRDefault="003010B0" w:rsidP="003010B0">
      <w:pPr>
        <w:jc w:val="both"/>
        <w:rPr>
          <w:sz w:val="28"/>
          <w:szCs w:val="28"/>
        </w:rPr>
      </w:pPr>
    </w:p>
    <w:p w:rsidR="003010B0" w:rsidRPr="003010B0" w:rsidRDefault="003010B0" w:rsidP="003010B0">
      <w:pPr>
        <w:jc w:val="both"/>
        <w:rPr>
          <w:b/>
          <w:sz w:val="28"/>
          <w:szCs w:val="28"/>
        </w:rPr>
      </w:pPr>
      <w:r w:rsidRPr="003010B0">
        <w:rPr>
          <w:b/>
          <w:sz w:val="28"/>
          <w:szCs w:val="28"/>
        </w:rPr>
        <w:t>5. Bias in AI-Generated Content</w:t>
      </w:r>
    </w:p>
    <w:p w:rsidR="003010B0" w:rsidRPr="003010B0" w:rsidRDefault="003010B0" w:rsidP="003010B0">
      <w:pPr>
        <w:jc w:val="both"/>
        <w:rPr>
          <w:sz w:val="28"/>
          <w:szCs w:val="28"/>
        </w:rPr>
      </w:pPr>
      <w:r w:rsidRPr="003010B0">
        <w:rPr>
          <w:sz w:val="28"/>
          <w:szCs w:val="28"/>
        </w:rPr>
        <w:t xml:space="preserve">AI models like </w:t>
      </w:r>
      <w:proofErr w:type="spellStart"/>
      <w:r w:rsidRPr="003010B0">
        <w:rPr>
          <w:sz w:val="28"/>
          <w:szCs w:val="28"/>
        </w:rPr>
        <w:t>ChatGPT</w:t>
      </w:r>
      <w:proofErr w:type="spellEnd"/>
      <w:r w:rsidRPr="003010B0">
        <w:rPr>
          <w:sz w:val="28"/>
          <w:szCs w:val="28"/>
        </w:rPr>
        <w:t xml:space="preserve"> learn from vast amounts of data, but this data may contain biases. If the AI unintentionally reinforces stereotypes or provides biased viewpoints, it could negatively influence students' perspectives and beliefs.</w:t>
      </w:r>
    </w:p>
    <w:p w:rsidR="003010B0" w:rsidRPr="003010B0" w:rsidRDefault="003010B0" w:rsidP="003010B0">
      <w:pPr>
        <w:jc w:val="both"/>
        <w:rPr>
          <w:sz w:val="28"/>
          <w:szCs w:val="28"/>
        </w:rPr>
      </w:pPr>
    </w:p>
    <w:p w:rsidR="003010B0" w:rsidRPr="003010B0" w:rsidRDefault="003010B0" w:rsidP="003010B0">
      <w:pPr>
        <w:jc w:val="both"/>
        <w:rPr>
          <w:b/>
          <w:sz w:val="28"/>
          <w:szCs w:val="28"/>
        </w:rPr>
      </w:pPr>
      <w:r w:rsidRPr="003010B0">
        <w:rPr>
          <w:b/>
          <w:sz w:val="28"/>
          <w:szCs w:val="28"/>
        </w:rPr>
        <w:t>6. Difficulty in Assessing True Understanding</w:t>
      </w:r>
    </w:p>
    <w:p w:rsidR="003010B0" w:rsidRPr="003010B0" w:rsidRDefault="003010B0" w:rsidP="003010B0">
      <w:pPr>
        <w:jc w:val="both"/>
        <w:rPr>
          <w:sz w:val="28"/>
          <w:szCs w:val="28"/>
        </w:rPr>
      </w:pPr>
      <w:r w:rsidRPr="003010B0">
        <w:rPr>
          <w:sz w:val="28"/>
          <w:szCs w:val="28"/>
        </w:rPr>
        <w:t>Teachers use assignments and exams to assess students’ comprehension of a subject. If students use AI to generate responses, it becomes challenging for educators to evaluate their actual understanding. This can result in students passing exams without genuinely mastering the material.</w:t>
      </w:r>
    </w:p>
    <w:p w:rsidR="003010B0" w:rsidRPr="003010B0" w:rsidRDefault="003010B0" w:rsidP="003010B0">
      <w:pPr>
        <w:jc w:val="both"/>
        <w:rPr>
          <w:sz w:val="28"/>
          <w:szCs w:val="28"/>
        </w:rPr>
      </w:pPr>
    </w:p>
    <w:p w:rsidR="003010B0" w:rsidRPr="003010B0" w:rsidRDefault="003010B0" w:rsidP="003010B0">
      <w:pPr>
        <w:jc w:val="both"/>
        <w:rPr>
          <w:b/>
          <w:sz w:val="28"/>
          <w:szCs w:val="28"/>
        </w:rPr>
      </w:pPr>
      <w:r w:rsidRPr="003010B0">
        <w:rPr>
          <w:b/>
          <w:sz w:val="28"/>
          <w:szCs w:val="28"/>
        </w:rPr>
        <w:t>7</w:t>
      </w:r>
      <w:r w:rsidRPr="003010B0">
        <w:rPr>
          <w:b/>
          <w:sz w:val="28"/>
          <w:szCs w:val="28"/>
        </w:rPr>
        <w:t>. Encouraging Laziness and Reduced Effort</w:t>
      </w:r>
    </w:p>
    <w:p w:rsidR="003010B0" w:rsidRDefault="003010B0" w:rsidP="003010B0">
      <w:pPr>
        <w:jc w:val="both"/>
        <w:rPr>
          <w:sz w:val="28"/>
          <w:szCs w:val="28"/>
        </w:rPr>
      </w:pPr>
      <w:r w:rsidRPr="003010B0">
        <w:rPr>
          <w:sz w:val="28"/>
          <w:szCs w:val="28"/>
        </w:rPr>
        <w:t xml:space="preserve">Some students may use </w:t>
      </w:r>
      <w:proofErr w:type="spellStart"/>
      <w:r w:rsidRPr="003010B0">
        <w:rPr>
          <w:sz w:val="28"/>
          <w:szCs w:val="28"/>
        </w:rPr>
        <w:t>ChatGPT</w:t>
      </w:r>
      <w:proofErr w:type="spellEnd"/>
      <w:r w:rsidRPr="003010B0">
        <w:rPr>
          <w:sz w:val="28"/>
          <w:szCs w:val="28"/>
        </w:rPr>
        <w:t xml:space="preserve"> to avoid doing their work. Instead of thinking critically or solving problems, they may simply copy AI-generated answers, leading to poor acad</w:t>
      </w:r>
      <w:r>
        <w:rPr>
          <w:sz w:val="28"/>
          <w:szCs w:val="28"/>
        </w:rPr>
        <w:t>emic discipline and work ethic.</w:t>
      </w:r>
    </w:p>
    <w:p w:rsidR="003010B0" w:rsidRDefault="003010B0" w:rsidP="003010B0">
      <w:pPr>
        <w:jc w:val="both"/>
        <w:rPr>
          <w:sz w:val="28"/>
          <w:szCs w:val="28"/>
        </w:rPr>
      </w:pPr>
    </w:p>
    <w:p w:rsidR="003010B0" w:rsidRDefault="003010B0" w:rsidP="003010B0">
      <w:pPr>
        <w:jc w:val="both"/>
        <w:rPr>
          <w:sz w:val="28"/>
          <w:szCs w:val="28"/>
        </w:rPr>
      </w:pPr>
    </w:p>
    <w:p w:rsidR="003010B0" w:rsidRDefault="003010B0" w:rsidP="003010B0">
      <w:pPr>
        <w:jc w:val="both"/>
        <w:rPr>
          <w:sz w:val="28"/>
          <w:szCs w:val="28"/>
        </w:rPr>
      </w:pPr>
    </w:p>
    <w:p w:rsidR="003010B0" w:rsidRDefault="003010B0" w:rsidP="003010B0">
      <w:pPr>
        <w:jc w:val="both"/>
        <w:rPr>
          <w:sz w:val="28"/>
          <w:szCs w:val="28"/>
        </w:rPr>
      </w:pPr>
    </w:p>
    <w:p w:rsidR="003010B0" w:rsidRDefault="003010B0" w:rsidP="003010B0">
      <w:pPr>
        <w:jc w:val="both"/>
        <w:rPr>
          <w:sz w:val="28"/>
          <w:szCs w:val="28"/>
        </w:rPr>
      </w:pPr>
    </w:p>
    <w:p w:rsidR="003010B0" w:rsidRDefault="003010B0" w:rsidP="003010B0">
      <w:pPr>
        <w:jc w:val="both"/>
        <w:rPr>
          <w:sz w:val="28"/>
          <w:szCs w:val="28"/>
        </w:rPr>
      </w:pPr>
    </w:p>
    <w:p w:rsidR="003010B0" w:rsidRPr="00093A1C" w:rsidRDefault="003010B0" w:rsidP="003010B0">
      <w:pPr>
        <w:pStyle w:val="Heading1"/>
        <w:rPr>
          <w:rFonts w:asciiTheme="minorHAnsi" w:hAnsiTheme="minorHAnsi"/>
          <w:b/>
          <w:color w:val="auto"/>
          <w:sz w:val="44"/>
          <w:szCs w:val="44"/>
        </w:rPr>
      </w:pPr>
      <w:r w:rsidRPr="00093A1C">
        <w:rPr>
          <w:rFonts w:asciiTheme="minorHAnsi" w:hAnsiTheme="minorHAnsi"/>
          <w:b/>
          <w:color w:val="auto"/>
          <w:sz w:val="44"/>
          <w:szCs w:val="44"/>
        </w:rPr>
        <w:lastRenderedPageBreak/>
        <w:t>Q</w:t>
      </w:r>
      <w:r w:rsidR="00E64AEA">
        <w:rPr>
          <w:rFonts w:asciiTheme="minorHAnsi" w:hAnsiTheme="minorHAnsi"/>
          <w:b/>
          <w:color w:val="auto"/>
          <w:sz w:val="44"/>
          <w:szCs w:val="44"/>
        </w:rPr>
        <w:t>2</w:t>
      </w:r>
      <w:r w:rsidRPr="00093A1C">
        <w:rPr>
          <w:rFonts w:asciiTheme="minorHAnsi" w:hAnsiTheme="minorHAnsi"/>
          <w:b/>
          <w:color w:val="auto"/>
          <w:sz w:val="44"/>
          <w:szCs w:val="44"/>
        </w:rPr>
        <w:t xml:space="preserve">. </w:t>
      </w:r>
      <w:r w:rsidR="00E64AEA" w:rsidRPr="00E64AEA">
        <w:rPr>
          <w:rFonts w:asciiTheme="minorHAnsi" w:hAnsiTheme="minorHAnsi"/>
          <w:b/>
          <w:color w:val="auto"/>
          <w:sz w:val="44"/>
          <w:szCs w:val="44"/>
        </w:rPr>
        <w:t>Explanation of Various Machine Translation Methods</w:t>
      </w:r>
    </w:p>
    <w:p w:rsidR="003010B0" w:rsidRPr="00093A1C" w:rsidRDefault="003010B0" w:rsidP="003F1855">
      <w:pPr>
        <w:jc w:val="both"/>
        <w:rPr>
          <w:b/>
          <w:sz w:val="32"/>
          <w:szCs w:val="32"/>
        </w:rPr>
      </w:pPr>
    </w:p>
    <w:p w:rsidR="00E64AEA" w:rsidRPr="00E64AEA" w:rsidRDefault="00E64AEA" w:rsidP="003F1855">
      <w:pPr>
        <w:jc w:val="both"/>
        <w:rPr>
          <w:b/>
          <w:sz w:val="28"/>
          <w:szCs w:val="28"/>
        </w:rPr>
      </w:pPr>
      <w:r w:rsidRPr="00E64AEA">
        <w:rPr>
          <w:b/>
          <w:sz w:val="28"/>
          <w:szCs w:val="28"/>
        </w:rPr>
        <w:t>1. Rule-Based Machine Translation (RBMT)</w:t>
      </w:r>
    </w:p>
    <w:p w:rsidR="00E64AEA" w:rsidRPr="00E64AEA" w:rsidRDefault="00E64AEA" w:rsidP="003F1855">
      <w:pPr>
        <w:jc w:val="both"/>
        <w:rPr>
          <w:b/>
          <w:sz w:val="28"/>
          <w:szCs w:val="28"/>
        </w:rPr>
      </w:pPr>
      <w:r w:rsidRPr="00E64AEA">
        <w:rPr>
          <w:b/>
          <w:sz w:val="28"/>
          <w:szCs w:val="28"/>
        </w:rPr>
        <w:t>Overview</w:t>
      </w:r>
    </w:p>
    <w:p w:rsidR="00E64AEA" w:rsidRPr="00E64AEA" w:rsidRDefault="00E64AEA" w:rsidP="003F1855">
      <w:pPr>
        <w:jc w:val="both"/>
        <w:rPr>
          <w:sz w:val="28"/>
          <w:szCs w:val="28"/>
        </w:rPr>
      </w:pPr>
      <w:r w:rsidRPr="00E64AEA">
        <w:rPr>
          <w:sz w:val="28"/>
          <w:szCs w:val="28"/>
        </w:rPr>
        <w:t>Rule-Based Machine Translation (RBMT) relies on linguistic rules and bilingual dictionaries to translate text. It follows a structured approach where predefined rules govern how words and phrases are translated from one language to another.</w:t>
      </w:r>
    </w:p>
    <w:p w:rsidR="00E64AEA" w:rsidRPr="00E64AEA" w:rsidRDefault="00E64AEA" w:rsidP="003F1855">
      <w:pPr>
        <w:jc w:val="both"/>
        <w:rPr>
          <w:sz w:val="28"/>
          <w:szCs w:val="28"/>
        </w:rPr>
      </w:pPr>
    </w:p>
    <w:p w:rsidR="00E64AEA" w:rsidRPr="00E64AEA" w:rsidRDefault="00E64AEA" w:rsidP="003F1855">
      <w:pPr>
        <w:jc w:val="both"/>
        <w:rPr>
          <w:b/>
          <w:sz w:val="28"/>
          <w:szCs w:val="28"/>
        </w:rPr>
      </w:pPr>
      <w:r w:rsidRPr="00E64AEA">
        <w:rPr>
          <w:b/>
          <w:sz w:val="28"/>
          <w:szCs w:val="28"/>
        </w:rPr>
        <w:t>How It Works</w:t>
      </w:r>
    </w:p>
    <w:p w:rsidR="00E64AEA" w:rsidRPr="00E64AEA" w:rsidRDefault="00E64AEA" w:rsidP="003F1855">
      <w:pPr>
        <w:jc w:val="both"/>
        <w:rPr>
          <w:sz w:val="28"/>
          <w:szCs w:val="28"/>
        </w:rPr>
      </w:pPr>
      <w:r w:rsidRPr="00E64AEA">
        <w:rPr>
          <w:sz w:val="28"/>
          <w:szCs w:val="28"/>
        </w:rPr>
        <w:t>RBMT con</w:t>
      </w:r>
      <w:r>
        <w:rPr>
          <w:sz w:val="28"/>
          <w:szCs w:val="28"/>
        </w:rPr>
        <w:t>sists of three main components:</w:t>
      </w:r>
    </w:p>
    <w:p w:rsidR="00E64AEA" w:rsidRPr="00E64AEA" w:rsidRDefault="00E64AEA" w:rsidP="003F1855">
      <w:pPr>
        <w:jc w:val="both"/>
        <w:rPr>
          <w:sz w:val="28"/>
          <w:szCs w:val="28"/>
        </w:rPr>
      </w:pPr>
      <w:r w:rsidRPr="00A13E41">
        <w:rPr>
          <w:b/>
          <w:sz w:val="28"/>
          <w:szCs w:val="28"/>
        </w:rPr>
        <w:t>Morphological, Syntactic, and Semantic Analysis</w:t>
      </w:r>
      <w:r w:rsidRPr="00E64AEA">
        <w:rPr>
          <w:sz w:val="28"/>
          <w:szCs w:val="28"/>
        </w:rPr>
        <w:t xml:space="preserve"> – The source language text is analyzed based on grammatical rules.</w:t>
      </w:r>
    </w:p>
    <w:p w:rsidR="00E64AEA" w:rsidRPr="00E64AEA" w:rsidRDefault="00E64AEA" w:rsidP="003F1855">
      <w:pPr>
        <w:jc w:val="both"/>
        <w:rPr>
          <w:sz w:val="28"/>
          <w:szCs w:val="28"/>
        </w:rPr>
      </w:pPr>
      <w:r w:rsidRPr="00A13E41">
        <w:rPr>
          <w:b/>
          <w:sz w:val="28"/>
          <w:szCs w:val="28"/>
        </w:rPr>
        <w:t>Transfer Rules</w:t>
      </w:r>
      <w:r w:rsidRPr="00E64AEA">
        <w:rPr>
          <w:sz w:val="28"/>
          <w:szCs w:val="28"/>
        </w:rPr>
        <w:t xml:space="preserve"> – The structure of the source language is converted into an equivalent structure in the target language.</w:t>
      </w:r>
    </w:p>
    <w:p w:rsidR="00E64AEA" w:rsidRPr="00E64AEA" w:rsidRDefault="00E64AEA" w:rsidP="003F1855">
      <w:pPr>
        <w:jc w:val="both"/>
        <w:rPr>
          <w:sz w:val="28"/>
          <w:szCs w:val="28"/>
        </w:rPr>
      </w:pPr>
      <w:r w:rsidRPr="00A13E41">
        <w:rPr>
          <w:b/>
          <w:sz w:val="28"/>
          <w:szCs w:val="28"/>
        </w:rPr>
        <w:t>Synthesis</w:t>
      </w:r>
      <w:r w:rsidRPr="00E64AEA">
        <w:rPr>
          <w:sz w:val="28"/>
          <w:szCs w:val="28"/>
        </w:rPr>
        <w:t xml:space="preserve"> – The translated text is generated using the target language rules.</w:t>
      </w:r>
    </w:p>
    <w:p w:rsidR="00E64AEA" w:rsidRPr="00E64AEA" w:rsidRDefault="00E64AEA" w:rsidP="003F1855">
      <w:pPr>
        <w:jc w:val="both"/>
        <w:rPr>
          <w:sz w:val="28"/>
          <w:szCs w:val="28"/>
        </w:rPr>
      </w:pPr>
    </w:p>
    <w:p w:rsidR="00E64AEA" w:rsidRPr="00E64AEA" w:rsidRDefault="00E64AEA" w:rsidP="003F1855">
      <w:pPr>
        <w:jc w:val="both"/>
        <w:rPr>
          <w:b/>
          <w:sz w:val="28"/>
          <w:szCs w:val="28"/>
        </w:rPr>
      </w:pPr>
      <w:r w:rsidRPr="00E64AEA">
        <w:rPr>
          <w:b/>
          <w:sz w:val="28"/>
          <w:szCs w:val="28"/>
        </w:rPr>
        <w:t>2. Statistical Machine Translation (SMT)</w:t>
      </w:r>
    </w:p>
    <w:p w:rsidR="00E64AEA" w:rsidRPr="00E64AEA" w:rsidRDefault="00E64AEA" w:rsidP="003F1855">
      <w:pPr>
        <w:jc w:val="both"/>
        <w:rPr>
          <w:b/>
          <w:sz w:val="28"/>
          <w:szCs w:val="28"/>
        </w:rPr>
      </w:pPr>
      <w:r w:rsidRPr="00E64AEA">
        <w:rPr>
          <w:b/>
          <w:sz w:val="28"/>
          <w:szCs w:val="28"/>
        </w:rPr>
        <w:t>Overview</w:t>
      </w:r>
    </w:p>
    <w:p w:rsidR="00E64AEA" w:rsidRDefault="00E64AEA" w:rsidP="003F1855">
      <w:pPr>
        <w:jc w:val="both"/>
        <w:rPr>
          <w:sz w:val="28"/>
          <w:szCs w:val="28"/>
        </w:rPr>
      </w:pPr>
      <w:r w:rsidRPr="00E64AEA">
        <w:rPr>
          <w:sz w:val="28"/>
          <w:szCs w:val="28"/>
        </w:rPr>
        <w:t>Statistical Machine Translation (SMT) relies on probability-based models to generate translations. Instead of predefined linguistic rules, SMT learns from large bilingual corpora (text databases containing translations) to predict the most likely translation.</w:t>
      </w:r>
    </w:p>
    <w:p w:rsidR="003F1855" w:rsidRDefault="003F1855" w:rsidP="003F1855">
      <w:pPr>
        <w:jc w:val="both"/>
        <w:rPr>
          <w:sz w:val="28"/>
          <w:szCs w:val="28"/>
        </w:rPr>
      </w:pPr>
    </w:p>
    <w:p w:rsidR="003F1855" w:rsidRPr="00E64AEA" w:rsidRDefault="003F1855" w:rsidP="003F1855">
      <w:pPr>
        <w:jc w:val="both"/>
        <w:rPr>
          <w:sz w:val="28"/>
          <w:szCs w:val="28"/>
        </w:rPr>
      </w:pPr>
    </w:p>
    <w:p w:rsidR="00E64AEA" w:rsidRPr="00E64AEA" w:rsidRDefault="00E64AEA" w:rsidP="003F1855">
      <w:pPr>
        <w:jc w:val="both"/>
        <w:rPr>
          <w:sz w:val="28"/>
          <w:szCs w:val="28"/>
        </w:rPr>
      </w:pPr>
    </w:p>
    <w:p w:rsidR="00E64AEA" w:rsidRPr="00E64AEA" w:rsidRDefault="00E64AEA" w:rsidP="003F1855">
      <w:pPr>
        <w:jc w:val="both"/>
        <w:rPr>
          <w:b/>
          <w:sz w:val="28"/>
          <w:szCs w:val="28"/>
        </w:rPr>
      </w:pPr>
      <w:r w:rsidRPr="00E64AEA">
        <w:rPr>
          <w:b/>
          <w:sz w:val="28"/>
          <w:szCs w:val="28"/>
        </w:rPr>
        <w:lastRenderedPageBreak/>
        <w:t>How It Works</w:t>
      </w:r>
    </w:p>
    <w:p w:rsidR="00E64AEA" w:rsidRPr="00E64AEA" w:rsidRDefault="00E64AEA" w:rsidP="003F1855">
      <w:pPr>
        <w:jc w:val="both"/>
        <w:rPr>
          <w:sz w:val="28"/>
          <w:szCs w:val="28"/>
        </w:rPr>
      </w:pPr>
      <w:r w:rsidRPr="00A13E41">
        <w:rPr>
          <w:b/>
          <w:sz w:val="28"/>
          <w:szCs w:val="28"/>
        </w:rPr>
        <w:t>Training Phase</w:t>
      </w:r>
      <w:r w:rsidRPr="00E64AEA">
        <w:rPr>
          <w:sz w:val="28"/>
          <w:szCs w:val="28"/>
        </w:rPr>
        <w:t xml:space="preserve"> – The system analyzes large amounts of parallel text (aligned source-target translations).</w:t>
      </w:r>
    </w:p>
    <w:p w:rsidR="00E64AEA" w:rsidRPr="00E64AEA" w:rsidRDefault="00E64AEA" w:rsidP="003F1855">
      <w:pPr>
        <w:jc w:val="both"/>
        <w:rPr>
          <w:sz w:val="28"/>
          <w:szCs w:val="28"/>
        </w:rPr>
      </w:pPr>
      <w:r w:rsidRPr="00A13E41">
        <w:rPr>
          <w:b/>
          <w:sz w:val="28"/>
          <w:szCs w:val="28"/>
        </w:rPr>
        <w:t>Probability Calculation</w:t>
      </w:r>
      <w:r w:rsidRPr="00E64AEA">
        <w:rPr>
          <w:sz w:val="28"/>
          <w:szCs w:val="28"/>
        </w:rPr>
        <w:t xml:space="preserve"> – It assigns probabilities to different translations based on statistical models.</w:t>
      </w:r>
    </w:p>
    <w:p w:rsidR="00E64AEA" w:rsidRPr="00E64AEA" w:rsidRDefault="00E64AEA" w:rsidP="003F1855">
      <w:pPr>
        <w:jc w:val="both"/>
        <w:rPr>
          <w:sz w:val="28"/>
          <w:szCs w:val="28"/>
        </w:rPr>
      </w:pPr>
      <w:r w:rsidRPr="00A13E41">
        <w:rPr>
          <w:b/>
          <w:sz w:val="28"/>
          <w:szCs w:val="28"/>
        </w:rPr>
        <w:t>Decoding and Translation</w:t>
      </w:r>
      <w:r w:rsidRPr="00E64AEA">
        <w:rPr>
          <w:sz w:val="28"/>
          <w:szCs w:val="28"/>
        </w:rPr>
        <w:t xml:space="preserve"> – The system selects the most probable translation based on previously learned patterns.</w:t>
      </w:r>
    </w:p>
    <w:p w:rsidR="00E64AEA" w:rsidRPr="00E64AEA" w:rsidRDefault="00E64AEA" w:rsidP="003F1855">
      <w:pPr>
        <w:jc w:val="both"/>
        <w:rPr>
          <w:sz w:val="28"/>
          <w:szCs w:val="28"/>
        </w:rPr>
      </w:pPr>
    </w:p>
    <w:p w:rsidR="00E64AEA" w:rsidRPr="00E64AEA" w:rsidRDefault="00E64AEA" w:rsidP="003F1855">
      <w:pPr>
        <w:jc w:val="both"/>
        <w:rPr>
          <w:b/>
          <w:sz w:val="28"/>
          <w:szCs w:val="28"/>
        </w:rPr>
      </w:pPr>
      <w:r w:rsidRPr="00E64AEA">
        <w:rPr>
          <w:b/>
          <w:sz w:val="28"/>
          <w:szCs w:val="28"/>
        </w:rPr>
        <w:t>3. Example-Based Machine Translation (EBMT)</w:t>
      </w:r>
    </w:p>
    <w:p w:rsidR="00E64AEA" w:rsidRPr="00E64AEA" w:rsidRDefault="00E64AEA" w:rsidP="003F1855">
      <w:pPr>
        <w:jc w:val="both"/>
        <w:rPr>
          <w:b/>
          <w:sz w:val="28"/>
          <w:szCs w:val="28"/>
        </w:rPr>
      </w:pPr>
      <w:r w:rsidRPr="00E64AEA">
        <w:rPr>
          <w:b/>
          <w:sz w:val="28"/>
          <w:szCs w:val="28"/>
        </w:rPr>
        <w:t>Overview</w:t>
      </w:r>
    </w:p>
    <w:p w:rsidR="00E64AEA" w:rsidRPr="00E64AEA" w:rsidRDefault="00E64AEA" w:rsidP="003F1855">
      <w:pPr>
        <w:jc w:val="both"/>
        <w:rPr>
          <w:sz w:val="28"/>
          <w:szCs w:val="28"/>
        </w:rPr>
      </w:pPr>
      <w:r w:rsidRPr="00E64AEA">
        <w:rPr>
          <w:sz w:val="28"/>
          <w:szCs w:val="28"/>
        </w:rPr>
        <w:t>Example-Based Machine Translation (EBMT) relies on previously translated sentences or phrases to generate translations. It works by comparing new text to a database of previously translated examples and using those examples to construct a new translation.</w:t>
      </w:r>
    </w:p>
    <w:p w:rsidR="00E64AEA" w:rsidRPr="00E64AEA" w:rsidRDefault="00E64AEA" w:rsidP="003F1855">
      <w:pPr>
        <w:jc w:val="both"/>
        <w:rPr>
          <w:sz w:val="28"/>
          <w:szCs w:val="28"/>
        </w:rPr>
      </w:pPr>
    </w:p>
    <w:p w:rsidR="00E64AEA" w:rsidRPr="00E64AEA" w:rsidRDefault="00E64AEA" w:rsidP="003F1855">
      <w:pPr>
        <w:jc w:val="both"/>
        <w:rPr>
          <w:b/>
          <w:sz w:val="28"/>
          <w:szCs w:val="28"/>
        </w:rPr>
      </w:pPr>
      <w:r w:rsidRPr="00E64AEA">
        <w:rPr>
          <w:b/>
          <w:sz w:val="28"/>
          <w:szCs w:val="28"/>
        </w:rPr>
        <w:t>How It Works</w:t>
      </w:r>
    </w:p>
    <w:p w:rsidR="00E64AEA" w:rsidRPr="00E64AEA" w:rsidRDefault="00E64AEA" w:rsidP="003F1855">
      <w:pPr>
        <w:jc w:val="both"/>
        <w:rPr>
          <w:sz w:val="28"/>
          <w:szCs w:val="28"/>
        </w:rPr>
      </w:pPr>
      <w:r w:rsidRPr="00A13E41">
        <w:rPr>
          <w:b/>
          <w:sz w:val="28"/>
          <w:szCs w:val="28"/>
        </w:rPr>
        <w:t>Retrieval</w:t>
      </w:r>
      <w:r w:rsidRPr="00E64AEA">
        <w:rPr>
          <w:sz w:val="28"/>
          <w:szCs w:val="28"/>
        </w:rPr>
        <w:t xml:space="preserve"> – The system searches for similar sentences or phrases in its database.</w:t>
      </w:r>
    </w:p>
    <w:p w:rsidR="00E64AEA" w:rsidRPr="00E64AEA" w:rsidRDefault="00E64AEA" w:rsidP="003F1855">
      <w:pPr>
        <w:jc w:val="both"/>
        <w:rPr>
          <w:sz w:val="28"/>
          <w:szCs w:val="28"/>
        </w:rPr>
      </w:pPr>
      <w:r w:rsidRPr="00A13E41">
        <w:rPr>
          <w:b/>
          <w:sz w:val="28"/>
          <w:szCs w:val="28"/>
        </w:rPr>
        <w:t>Recombination</w:t>
      </w:r>
      <w:r w:rsidRPr="00E64AEA">
        <w:rPr>
          <w:sz w:val="28"/>
          <w:szCs w:val="28"/>
        </w:rPr>
        <w:t xml:space="preserve"> – It reuses segments from stored examples to form a new translation.</w:t>
      </w:r>
    </w:p>
    <w:p w:rsidR="00E64AEA" w:rsidRPr="00E64AEA" w:rsidRDefault="00E64AEA" w:rsidP="003F1855">
      <w:pPr>
        <w:jc w:val="both"/>
        <w:rPr>
          <w:sz w:val="28"/>
          <w:szCs w:val="28"/>
        </w:rPr>
      </w:pPr>
      <w:r w:rsidRPr="00A13E41">
        <w:rPr>
          <w:b/>
          <w:sz w:val="28"/>
          <w:szCs w:val="28"/>
        </w:rPr>
        <w:t>Adjustment</w:t>
      </w:r>
      <w:r w:rsidRPr="00E64AEA">
        <w:rPr>
          <w:sz w:val="28"/>
          <w:szCs w:val="28"/>
        </w:rPr>
        <w:t xml:space="preserve"> – The system adjusts the new translation to match the syntax and grammar of the target language.</w:t>
      </w:r>
    </w:p>
    <w:p w:rsidR="00E64AEA" w:rsidRPr="00E64AEA" w:rsidRDefault="00E64AEA" w:rsidP="003F1855">
      <w:pPr>
        <w:jc w:val="both"/>
        <w:rPr>
          <w:sz w:val="28"/>
          <w:szCs w:val="28"/>
        </w:rPr>
      </w:pPr>
    </w:p>
    <w:p w:rsidR="00E64AEA" w:rsidRPr="00E64AEA" w:rsidRDefault="00E64AEA" w:rsidP="003F1855">
      <w:pPr>
        <w:jc w:val="both"/>
        <w:rPr>
          <w:b/>
          <w:sz w:val="28"/>
          <w:szCs w:val="28"/>
        </w:rPr>
      </w:pPr>
      <w:r w:rsidRPr="00E64AEA">
        <w:rPr>
          <w:b/>
          <w:sz w:val="28"/>
          <w:szCs w:val="28"/>
        </w:rPr>
        <w:t>4. Neural Machine Translation (NMT)</w:t>
      </w:r>
    </w:p>
    <w:p w:rsidR="00E64AEA" w:rsidRPr="00E64AEA" w:rsidRDefault="00E64AEA" w:rsidP="003F1855">
      <w:pPr>
        <w:jc w:val="both"/>
        <w:rPr>
          <w:b/>
          <w:sz w:val="28"/>
          <w:szCs w:val="28"/>
        </w:rPr>
      </w:pPr>
      <w:r w:rsidRPr="00E64AEA">
        <w:rPr>
          <w:b/>
          <w:sz w:val="28"/>
          <w:szCs w:val="28"/>
        </w:rPr>
        <w:t>Overview</w:t>
      </w:r>
    </w:p>
    <w:p w:rsidR="00E64AEA" w:rsidRPr="00E64AEA" w:rsidRDefault="00E64AEA" w:rsidP="003F1855">
      <w:pPr>
        <w:jc w:val="both"/>
        <w:rPr>
          <w:sz w:val="28"/>
          <w:szCs w:val="28"/>
        </w:rPr>
      </w:pPr>
      <w:r w:rsidRPr="00E64AEA">
        <w:rPr>
          <w:sz w:val="28"/>
          <w:szCs w:val="28"/>
        </w:rPr>
        <w:t>Neural Machine Translation (NMT) uses deep learning and artificial neural networks to perform translations. Unlike SMT and RBMT, NMT does not rely on predefined rules or phrase-based models. Instead, it learns translations from large amounts of text data and improves over time.</w:t>
      </w:r>
    </w:p>
    <w:p w:rsidR="00E64AEA" w:rsidRPr="00E64AEA" w:rsidRDefault="00E64AEA" w:rsidP="003F1855">
      <w:pPr>
        <w:jc w:val="both"/>
        <w:rPr>
          <w:sz w:val="28"/>
          <w:szCs w:val="28"/>
        </w:rPr>
      </w:pPr>
    </w:p>
    <w:p w:rsidR="00E64AEA" w:rsidRPr="003F1855" w:rsidRDefault="00E64AEA" w:rsidP="003F1855">
      <w:pPr>
        <w:jc w:val="both"/>
        <w:rPr>
          <w:b/>
          <w:sz w:val="28"/>
          <w:szCs w:val="28"/>
        </w:rPr>
      </w:pPr>
      <w:r w:rsidRPr="003F1855">
        <w:rPr>
          <w:b/>
          <w:sz w:val="28"/>
          <w:szCs w:val="28"/>
        </w:rPr>
        <w:t>How It Works</w:t>
      </w:r>
    </w:p>
    <w:p w:rsidR="00E64AEA" w:rsidRPr="00E64AEA" w:rsidRDefault="00E64AEA" w:rsidP="003F1855">
      <w:pPr>
        <w:jc w:val="both"/>
        <w:rPr>
          <w:sz w:val="28"/>
          <w:szCs w:val="28"/>
        </w:rPr>
      </w:pPr>
      <w:r w:rsidRPr="00A13E41">
        <w:rPr>
          <w:b/>
          <w:sz w:val="28"/>
          <w:szCs w:val="28"/>
        </w:rPr>
        <w:t>Encoder-Decoder Architecture</w:t>
      </w:r>
      <w:r w:rsidRPr="00E64AEA">
        <w:rPr>
          <w:sz w:val="28"/>
          <w:szCs w:val="28"/>
        </w:rPr>
        <w:t xml:space="preserve"> – NMT uses an artificial neural network where:</w:t>
      </w:r>
    </w:p>
    <w:p w:rsidR="00E64AEA" w:rsidRPr="00E64AEA" w:rsidRDefault="00E64AEA" w:rsidP="003F1855">
      <w:pPr>
        <w:jc w:val="both"/>
        <w:rPr>
          <w:sz w:val="28"/>
          <w:szCs w:val="28"/>
        </w:rPr>
      </w:pPr>
      <w:r w:rsidRPr="00E64AEA">
        <w:rPr>
          <w:sz w:val="28"/>
          <w:szCs w:val="28"/>
        </w:rPr>
        <w:t>The encoder processes the source text and converts it into a numerical representation.</w:t>
      </w:r>
    </w:p>
    <w:p w:rsidR="00E64AEA" w:rsidRPr="00E64AEA" w:rsidRDefault="00E64AEA" w:rsidP="003F1855">
      <w:pPr>
        <w:jc w:val="both"/>
        <w:rPr>
          <w:sz w:val="28"/>
          <w:szCs w:val="28"/>
        </w:rPr>
      </w:pPr>
      <w:r w:rsidRPr="00E64AEA">
        <w:rPr>
          <w:sz w:val="28"/>
          <w:szCs w:val="28"/>
        </w:rPr>
        <w:t>The decoder generates the translation in the target language.</w:t>
      </w:r>
    </w:p>
    <w:p w:rsidR="00E64AEA" w:rsidRPr="00E64AEA" w:rsidRDefault="00E64AEA" w:rsidP="003F1855">
      <w:pPr>
        <w:jc w:val="both"/>
        <w:rPr>
          <w:sz w:val="28"/>
          <w:szCs w:val="28"/>
        </w:rPr>
      </w:pPr>
      <w:r w:rsidRPr="00A13E41">
        <w:rPr>
          <w:b/>
          <w:sz w:val="28"/>
          <w:szCs w:val="28"/>
        </w:rPr>
        <w:t>Attention Mechanism</w:t>
      </w:r>
      <w:r w:rsidRPr="00E64AEA">
        <w:rPr>
          <w:sz w:val="28"/>
          <w:szCs w:val="28"/>
        </w:rPr>
        <w:t xml:space="preserve"> – Helps the system focus on important words in a sentence, improving accuracy.</w:t>
      </w:r>
    </w:p>
    <w:p w:rsidR="00E64AEA" w:rsidRPr="00E64AEA" w:rsidRDefault="00E64AEA" w:rsidP="003F1855">
      <w:pPr>
        <w:jc w:val="both"/>
        <w:rPr>
          <w:sz w:val="28"/>
          <w:szCs w:val="28"/>
        </w:rPr>
      </w:pPr>
      <w:r w:rsidRPr="00A13E41">
        <w:rPr>
          <w:b/>
          <w:sz w:val="28"/>
          <w:szCs w:val="28"/>
        </w:rPr>
        <w:t>Training on Large Datasets</w:t>
      </w:r>
      <w:r w:rsidRPr="00E64AEA">
        <w:rPr>
          <w:sz w:val="28"/>
          <w:szCs w:val="28"/>
        </w:rPr>
        <w:t xml:space="preserve"> – The system continuously learns from vast bilingual datasets to refine its translations.</w:t>
      </w:r>
    </w:p>
    <w:p w:rsidR="00E64AEA" w:rsidRPr="00E64AEA" w:rsidRDefault="00E64AEA" w:rsidP="003F1855">
      <w:pPr>
        <w:jc w:val="both"/>
        <w:rPr>
          <w:sz w:val="28"/>
          <w:szCs w:val="28"/>
        </w:rPr>
      </w:pPr>
    </w:p>
    <w:p w:rsidR="00E64AEA" w:rsidRPr="00E64AEA" w:rsidRDefault="00E64AEA" w:rsidP="003F1855">
      <w:pPr>
        <w:jc w:val="both"/>
        <w:rPr>
          <w:b/>
          <w:sz w:val="28"/>
          <w:szCs w:val="28"/>
        </w:rPr>
      </w:pPr>
      <w:r w:rsidRPr="00E64AEA">
        <w:rPr>
          <w:b/>
          <w:sz w:val="28"/>
          <w:szCs w:val="28"/>
        </w:rPr>
        <w:t>5. Hybrid Machine Translation</w:t>
      </w:r>
    </w:p>
    <w:p w:rsidR="00E64AEA" w:rsidRPr="00E64AEA" w:rsidRDefault="00E64AEA" w:rsidP="003F1855">
      <w:pPr>
        <w:jc w:val="both"/>
        <w:rPr>
          <w:b/>
          <w:sz w:val="28"/>
          <w:szCs w:val="28"/>
        </w:rPr>
      </w:pPr>
      <w:r w:rsidRPr="00E64AEA">
        <w:rPr>
          <w:b/>
          <w:sz w:val="28"/>
          <w:szCs w:val="28"/>
        </w:rPr>
        <w:t>Overview</w:t>
      </w:r>
    </w:p>
    <w:p w:rsidR="00E64AEA" w:rsidRPr="00E64AEA" w:rsidRDefault="00E64AEA" w:rsidP="003F1855">
      <w:pPr>
        <w:jc w:val="both"/>
        <w:rPr>
          <w:sz w:val="28"/>
          <w:szCs w:val="28"/>
        </w:rPr>
      </w:pPr>
      <w:r w:rsidRPr="00E64AEA">
        <w:rPr>
          <w:sz w:val="28"/>
          <w:szCs w:val="28"/>
        </w:rPr>
        <w:t>Hybrid Machine Translation combines multiple MT approaches (e.g., RBMT + SMT, SMT + NMT) to leverage the strengths of each method while mitigating their weaknesses.</w:t>
      </w:r>
    </w:p>
    <w:p w:rsidR="00E64AEA" w:rsidRPr="00E64AEA" w:rsidRDefault="00E64AEA" w:rsidP="003F1855">
      <w:pPr>
        <w:jc w:val="both"/>
        <w:rPr>
          <w:sz w:val="28"/>
          <w:szCs w:val="28"/>
        </w:rPr>
      </w:pPr>
    </w:p>
    <w:p w:rsidR="00E64AEA" w:rsidRPr="00E64AEA" w:rsidRDefault="00E64AEA" w:rsidP="003F1855">
      <w:pPr>
        <w:jc w:val="both"/>
        <w:rPr>
          <w:b/>
          <w:sz w:val="28"/>
          <w:szCs w:val="28"/>
        </w:rPr>
      </w:pPr>
      <w:r w:rsidRPr="00E64AEA">
        <w:rPr>
          <w:b/>
          <w:sz w:val="28"/>
          <w:szCs w:val="28"/>
        </w:rPr>
        <w:t>How It Works</w:t>
      </w:r>
    </w:p>
    <w:p w:rsidR="00E64AEA" w:rsidRPr="00E64AEA" w:rsidRDefault="00E64AEA" w:rsidP="003F1855">
      <w:pPr>
        <w:jc w:val="both"/>
        <w:rPr>
          <w:sz w:val="28"/>
          <w:szCs w:val="28"/>
        </w:rPr>
      </w:pPr>
      <w:r w:rsidRPr="00E64AEA">
        <w:rPr>
          <w:sz w:val="28"/>
          <w:szCs w:val="28"/>
        </w:rPr>
        <w:t>Uses rule-based methods for grammatical correctness.</w:t>
      </w:r>
    </w:p>
    <w:p w:rsidR="00E64AEA" w:rsidRPr="00E64AEA" w:rsidRDefault="00E64AEA" w:rsidP="003F1855">
      <w:pPr>
        <w:jc w:val="both"/>
        <w:rPr>
          <w:sz w:val="28"/>
          <w:szCs w:val="28"/>
        </w:rPr>
      </w:pPr>
      <w:r w:rsidRPr="00E64AEA">
        <w:rPr>
          <w:sz w:val="28"/>
          <w:szCs w:val="28"/>
        </w:rPr>
        <w:t>Incorporates statistical or neural methods for fluency and adaptability.</w:t>
      </w:r>
    </w:p>
    <w:p w:rsidR="003010B0" w:rsidRDefault="00E64AEA" w:rsidP="003F1855">
      <w:pPr>
        <w:jc w:val="both"/>
        <w:rPr>
          <w:sz w:val="28"/>
          <w:szCs w:val="28"/>
        </w:rPr>
      </w:pPr>
      <w:r w:rsidRPr="00E64AEA">
        <w:rPr>
          <w:sz w:val="28"/>
          <w:szCs w:val="28"/>
        </w:rPr>
        <w:t>Adjusts translations usin</w:t>
      </w:r>
      <w:r>
        <w:rPr>
          <w:sz w:val="28"/>
          <w:szCs w:val="28"/>
        </w:rPr>
        <w:t>g human-in-the-loop correction.</w:t>
      </w:r>
    </w:p>
    <w:p w:rsidR="003F1855" w:rsidRDefault="003F1855" w:rsidP="00E64AEA">
      <w:pPr>
        <w:jc w:val="both"/>
        <w:rPr>
          <w:sz w:val="28"/>
          <w:szCs w:val="28"/>
        </w:rPr>
      </w:pPr>
    </w:p>
    <w:p w:rsidR="003F1855" w:rsidRDefault="003F1855" w:rsidP="00E64AEA">
      <w:pPr>
        <w:jc w:val="both"/>
        <w:rPr>
          <w:sz w:val="28"/>
          <w:szCs w:val="28"/>
        </w:rPr>
      </w:pPr>
    </w:p>
    <w:p w:rsidR="003F1855" w:rsidRDefault="003F1855" w:rsidP="00E64AEA">
      <w:pPr>
        <w:jc w:val="both"/>
        <w:rPr>
          <w:sz w:val="28"/>
          <w:szCs w:val="28"/>
        </w:rPr>
      </w:pPr>
    </w:p>
    <w:p w:rsidR="003F1855" w:rsidRDefault="003F1855" w:rsidP="00E64AEA">
      <w:pPr>
        <w:jc w:val="both"/>
        <w:rPr>
          <w:sz w:val="28"/>
          <w:szCs w:val="28"/>
        </w:rPr>
      </w:pPr>
    </w:p>
    <w:p w:rsidR="003F1855" w:rsidRDefault="003F1855" w:rsidP="00E64AEA">
      <w:pPr>
        <w:jc w:val="both"/>
        <w:rPr>
          <w:sz w:val="28"/>
          <w:szCs w:val="28"/>
        </w:rPr>
      </w:pPr>
    </w:p>
    <w:p w:rsidR="003F1855" w:rsidRPr="00093A1C" w:rsidRDefault="003F1855" w:rsidP="003F1855">
      <w:pPr>
        <w:pStyle w:val="Heading1"/>
        <w:rPr>
          <w:rFonts w:asciiTheme="minorHAnsi" w:hAnsiTheme="minorHAnsi"/>
          <w:b/>
          <w:color w:val="auto"/>
          <w:sz w:val="44"/>
          <w:szCs w:val="44"/>
        </w:rPr>
      </w:pPr>
      <w:r w:rsidRPr="00093A1C">
        <w:rPr>
          <w:rFonts w:asciiTheme="minorHAnsi" w:hAnsiTheme="minorHAnsi"/>
          <w:b/>
          <w:color w:val="auto"/>
          <w:sz w:val="44"/>
          <w:szCs w:val="44"/>
        </w:rPr>
        <w:lastRenderedPageBreak/>
        <w:t>Q</w:t>
      </w:r>
      <w:r>
        <w:rPr>
          <w:rFonts w:asciiTheme="minorHAnsi" w:hAnsiTheme="minorHAnsi"/>
          <w:b/>
          <w:color w:val="auto"/>
          <w:sz w:val="44"/>
          <w:szCs w:val="44"/>
        </w:rPr>
        <w:t>3</w:t>
      </w:r>
      <w:r w:rsidRPr="00093A1C">
        <w:rPr>
          <w:rFonts w:asciiTheme="minorHAnsi" w:hAnsiTheme="minorHAnsi"/>
          <w:b/>
          <w:color w:val="auto"/>
          <w:sz w:val="44"/>
          <w:szCs w:val="44"/>
        </w:rPr>
        <w:t xml:space="preserve">. </w:t>
      </w:r>
      <w:r w:rsidRPr="003F1855">
        <w:rPr>
          <w:rFonts w:asciiTheme="minorHAnsi" w:hAnsiTheme="minorHAnsi"/>
          <w:b/>
          <w:color w:val="auto"/>
          <w:sz w:val="44"/>
          <w:szCs w:val="44"/>
        </w:rPr>
        <w:t>Facts, Rules, Clauses, and Predicates in the Knowledge Base</w:t>
      </w:r>
    </w:p>
    <w:p w:rsidR="003F1855" w:rsidRPr="00093A1C" w:rsidRDefault="003F1855" w:rsidP="003F1855">
      <w:pPr>
        <w:rPr>
          <w:b/>
          <w:sz w:val="32"/>
          <w:szCs w:val="32"/>
        </w:rPr>
      </w:pPr>
    </w:p>
    <w:p w:rsidR="003F1855" w:rsidRDefault="003F1855" w:rsidP="003F1855">
      <w:pPr>
        <w:spacing w:before="100" w:beforeAutospacing="1" w:after="100" w:afterAutospacing="1" w:line="240" w:lineRule="auto"/>
        <w:rPr>
          <w:rFonts w:ascii="Times New Roman" w:eastAsia="Times New Roman" w:hAnsi="Times New Roman" w:cs="Times New Roman"/>
          <w:sz w:val="24"/>
          <w:szCs w:val="24"/>
        </w:rPr>
      </w:pPr>
      <w:r w:rsidRPr="003F1855">
        <w:rPr>
          <w:rFonts w:ascii="Times New Roman" w:eastAsia="Times New Roman" w:hAnsi="Times New Roman" w:cs="Times New Roman"/>
          <w:b/>
          <w:bCs/>
          <w:sz w:val="24"/>
          <w:szCs w:val="24"/>
        </w:rPr>
        <w:t xml:space="preserve">Knowledge </w:t>
      </w:r>
      <w:proofErr w:type="spellStart"/>
      <w:r w:rsidRPr="003F1855">
        <w:rPr>
          <w:rFonts w:ascii="Times New Roman" w:eastAsia="Times New Roman" w:hAnsi="Times New Roman" w:cs="Times New Roman"/>
          <w:b/>
          <w:bCs/>
          <w:sz w:val="24"/>
          <w:szCs w:val="24"/>
        </w:rPr>
        <w:t>Base:</w:t>
      </w:r>
      <w:proofErr w:type="spellEnd"/>
    </w:p>
    <w:p w:rsidR="008B04B2" w:rsidRDefault="003F1855" w:rsidP="008B04B2">
      <w:pPr>
        <w:spacing w:before="100" w:beforeAutospacing="1" w:after="100" w:afterAutospacing="1" w:line="240" w:lineRule="auto"/>
        <w:rPr>
          <w:rFonts w:ascii="Times New Roman" w:eastAsia="Times New Roman" w:hAnsi="Times New Roman" w:cs="Times New Roman"/>
          <w:sz w:val="24"/>
          <w:szCs w:val="24"/>
        </w:rPr>
      </w:pPr>
      <w:proofErr w:type="gramStart"/>
      <w:r w:rsidRPr="003F1855">
        <w:rPr>
          <w:rFonts w:ascii="Courier New" w:eastAsia="Times New Roman" w:hAnsi="Courier New" w:cs="Courier New"/>
          <w:sz w:val="20"/>
          <w:szCs w:val="20"/>
        </w:rPr>
        <w:t>loves(</w:t>
      </w:r>
      <w:proofErr w:type="spellStart"/>
      <w:proofErr w:type="gramEnd"/>
      <w:r w:rsidRPr="003F1855">
        <w:rPr>
          <w:rFonts w:ascii="Courier New" w:eastAsia="Times New Roman" w:hAnsi="Courier New" w:cs="Courier New"/>
          <w:sz w:val="20"/>
          <w:szCs w:val="20"/>
        </w:rPr>
        <w:t>vincent,mia</w:t>
      </w:r>
      <w:proofErr w:type="spellEnd"/>
      <w:r w:rsidRPr="003F1855">
        <w:rPr>
          <w:rFonts w:ascii="Courier New" w:eastAsia="Times New Roman" w:hAnsi="Courier New" w:cs="Courier New"/>
          <w:sz w:val="20"/>
          <w:szCs w:val="20"/>
        </w:rPr>
        <w:t>).</w:t>
      </w:r>
    </w:p>
    <w:p w:rsidR="008B04B2" w:rsidRDefault="003F1855" w:rsidP="008B04B2">
      <w:pPr>
        <w:spacing w:before="100" w:beforeAutospacing="1" w:after="100" w:afterAutospacing="1" w:line="240" w:lineRule="auto"/>
        <w:rPr>
          <w:rFonts w:ascii="Times New Roman" w:eastAsia="Times New Roman" w:hAnsi="Times New Roman" w:cs="Times New Roman"/>
          <w:sz w:val="24"/>
          <w:szCs w:val="24"/>
        </w:rPr>
      </w:pPr>
      <w:proofErr w:type="gramStart"/>
      <w:r w:rsidRPr="003F1855">
        <w:rPr>
          <w:rFonts w:ascii="Courier New" w:eastAsia="Times New Roman" w:hAnsi="Courier New" w:cs="Courier New"/>
          <w:sz w:val="20"/>
          <w:szCs w:val="20"/>
        </w:rPr>
        <w:t>loves(</w:t>
      </w:r>
      <w:proofErr w:type="spellStart"/>
      <w:proofErr w:type="gramEnd"/>
      <w:r w:rsidRPr="003F1855">
        <w:rPr>
          <w:rFonts w:ascii="Courier New" w:eastAsia="Times New Roman" w:hAnsi="Courier New" w:cs="Courier New"/>
          <w:sz w:val="20"/>
          <w:szCs w:val="20"/>
        </w:rPr>
        <w:t>marsellus,mia</w:t>
      </w:r>
      <w:proofErr w:type="spellEnd"/>
      <w:r w:rsidRPr="003F1855">
        <w:rPr>
          <w:rFonts w:ascii="Courier New" w:eastAsia="Times New Roman" w:hAnsi="Courier New" w:cs="Courier New"/>
          <w:sz w:val="20"/>
          <w:szCs w:val="20"/>
        </w:rPr>
        <w:t>).</w:t>
      </w:r>
    </w:p>
    <w:p w:rsidR="003F1855" w:rsidRPr="008B04B2" w:rsidRDefault="003F1855" w:rsidP="008B04B2">
      <w:pPr>
        <w:spacing w:before="100" w:beforeAutospacing="1" w:after="100" w:afterAutospacing="1" w:line="240" w:lineRule="auto"/>
        <w:rPr>
          <w:rFonts w:ascii="Times New Roman" w:eastAsia="Times New Roman" w:hAnsi="Times New Roman" w:cs="Times New Roman"/>
          <w:sz w:val="24"/>
          <w:szCs w:val="24"/>
        </w:rPr>
      </w:pPr>
      <w:proofErr w:type="gramStart"/>
      <w:r w:rsidRPr="003F1855">
        <w:rPr>
          <w:rFonts w:ascii="Courier New" w:eastAsia="Times New Roman" w:hAnsi="Courier New" w:cs="Courier New"/>
          <w:sz w:val="20"/>
          <w:szCs w:val="20"/>
        </w:rPr>
        <w:t>loves(</w:t>
      </w:r>
      <w:proofErr w:type="spellStart"/>
      <w:proofErr w:type="gramEnd"/>
      <w:r w:rsidRPr="003F1855">
        <w:rPr>
          <w:rFonts w:ascii="Courier New" w:eastAsia="Times New Roman" w:hAnsi="Courier New" w:cs="Courier New"/>
          <w:sz w:val="20"/>
          <w:szCs w:val="20"/>
        </w:rPr>
        <w:t>pumpkin,honey_bunny</w:t>
      </w:r>
      <w:proofErr w:type="spellEnd"/>
      <w:r w:rsidRPr="003F1855">
        <w:rPr>
          <w:rFonts w:ascii="Courier New" w:eastAsia="Times New Roman" w:hAnsi="Courier New" w:cs="Courier New"/>
          <w:sz w:val="20"/>
          <w:szCs w:val="20"/>
        </w:rPr>
        <w:t>).</w:t>
      </w:r>
    </w:p>
    <w:p w:rsidR="008B04B2" w:rsidRDefault="003F1855" w:rsidP="003F1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3F1855">
        <w:rPr>
          <w:rFonts w:ascii="Courier New" w:eastAsia="Times New Roman" w:hAnsi="Courier New" w:cs="Courier New"/>
          <w:sz w:val="20"/>
          <w:szCs w:val="20"/>
        </w:rPr>
        <w:t>loves(</w:t>
      </w:r>
      <w:proofErr w:type="spellStart"/>
      <w:proofErr w:type="gramEnd"/>
      <w:r w:rsidRPr="003F1855">
        <w:rPr>
          <w:rFonts w:ascii="Courier New" w:eastAsia="Times New Roman" w:hAnsi="Courier New" w:cs="Courier New"/>
          <w:sz w:val="20"/>
          <w:szCs w:val="20"/>
        </w:rPr>
        <w:t>honey_bunny,pumpkin</w:t>
      </w:r>
      <w:proofErr w:type="spellEnd"/>
      <w:r w:rsidRPr="003F1855">
        <w:rPr>
          <w:rFonts w:ascii="Courier New" w:eastAsia="Times New Roman" w:hAnsi="Courier New" w:cs="Courier New"/>
          <w:sz w:val="20"/>
          <w:szCs w:val="20"/>
        </w:rPr>
        <w:t>).</w:t>
      </w:r>
    </w:p>
    <w:p w:rsidR="008B04B2" w:rsidRDefault="008B04B2" w:rsidP="003F1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F1855" w:rsidRPr="003F1855" w:rsidRDefault="003F1855" w:rsidP="003F1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3F1855">
        <w:rPr>
          <w:rFonts w:ascii="Courier New" w:eastAsia="Times New Roman" w:hAnsi="Courier New" w:cs="Courier New"/>
          <w:sz w:val="20"/>
          <w:szCs w:val="20"/>
        </w:rPr>
        <w:t>jealous(</w:t>
      </w:r>
      <w:proofErr w:type="gramEnd"/>
      <w:r w:rsidRPr="003F1855">
        <w:rPr>
          <w:rFonts w:ascii="Courier New" w:eastAsia="Times New Roman" w:hAnsi="Courier New" w:cs="Courier New"/>
          <w:sz w:val="20"/>
          <w:szCs w:val="20"/>
        </w:rPr>
        <w:t>X,Y):- loves(X,Z), loves(Y,Z).</w:t>
      </w:r>
    </w:p>
    <w:p w:rsidR="003F1855" w:rsidRPr="003F1855" w:rsidRDefault="003F1855" w:rsidP="003F1855">
      <w:pPr>
        <w:spacing w:before="100" w:beforeAutospacing="1" w:after="100" w:afterAutospacing="1" w:line="240" w:lineRule="auto"/>
        <w:rPr>
          <w:rFonts w:ascii="Times New Roman" w:eastAsia="Times New Roman" w:hAnsi="Times New Roman" w:cs="Times New Roman"/>
          <w:sz w:val="24"/>
          <w:szCs w:val="24"/>
        </w:rPr>
      </w:pPr>
      <w:r w:rsidRPr="003F1855">
        <w:rPr>
          <w:rFonts w:ascii="Times New Roman" w:eastAsia="Times New Roman" w:hAnsi="Times New Roman" w:cs="Times New Roman"/>
          <w:b/>
          <w:bCs/>
          <w:sz w:val="24"/>
          <w:szCs w:val="24"/>
        </w:rPr>
        <w:t>Facts:</w:t>
      </w:r>
    </w:p>
    <w:p w:rsidR="003F1855" w:rsidRPr="003F1855" w:rsidRDefault="003F1855" w:rsidP="003F185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F1855">
        <w:rPr>
          <w:rFonts w:ascii="Times New Roman" w:eastAsia="Times New Roman" w:hAnsi="Times New Roman" w:cs="Times New Roman"/>
          <w:sz w:val="24"/>
          <w:szCs w:val="24"/>
        </w:rPr>
        <w:t>There are 4 facts:</w:t>
      </w:r>
    </w:p>
    <w:p w:rsidR="003F1855" w:rsidRPr="003F1855" w:rsidRDefault="003F1855" w:rsidP="003F1855">
      <w:pPr>
        <w:numPr>
          <w:ilvl w:val="1"/>
          <w:numId w:val="5"/>
        </w:numPr>
        <w:spacing w:before="100" w:beforeAutospacing="1" w:after="100" w:afterAutospacing="1" w:line="240" w:lineRule="auto"/>
        <w:rPr>
          <w:rFonts w:ascii="Times New Roman" w:eastAsia="Times New Roman" w:hAnsi="Times New Roman" w:cs="Times New Roman"/>
          <w:sz w:val="24"/>
          <w:szCs w:val="24"/>
        </w:rPr>
      </w:pPr>
      <w:proofErr w:type="gramStart"/>
      <w:r w:rsidRPr="003F1855">
        <w:rPr>
          <w:rFonts w:ascii="Courier New" w:eastAsia="Times New Roman" w:hAnsi="Courier New" w:cs="Courier New"/>
          <w:sz w:val="20"/>
          <w:szCs w:val="20"/>
        </w:rPr>
        <w:t>loves(</w:t>
      </w:r>
      <w:proofErr w:type="spellStart"/>
      <w:proofErr w:type="gramEnd"/>
      <w:r w:rsidRPr="003F1855">
        <w:rPr>
          <w:rFonts w:ascii="Courier New" w:eastAsia="Times New Roman" w:hAnsi="Courier New" w:cs="Courier New"/>
          <w:sz w:val="20"/>
          <w:szCs w:val="20"/>
        </w:rPr>
        <w:t>vincent,mia</w:t>
      </w:r>
      <w:proofErr w:type="spellEnd"/>
      <w:r w:rsidRPr="003F1855">
        <w:rPr>
          <w:rFonts w:ascii="Courier New" w:eastAsia="Times New Roman" w:hAnsi="Courier New" w:cs="Courier New"/>
          <w:sz w:val="20"/>
          <w:szCs w:val="20"/>
        </w:rPr>
        <w:t>).</w:t>
      </w:r>
    </w:p>
    <w:p w:rsidR="003F1855" w:rsidRPr="003F1855" w:rsidRDefault="003F1855" w:rsidP="003F1855">
      <w:pPr>
        <w:numPr>
          <w:ilvl w:val="1"/>
          <w:numId w:val="5"/>
        </w:numPr>
        <w:spacing w:before="100" w:beforeAutospacing="1" w:after="100" w:afterAutospacing="1" w:line="240" w:lineRule="auto"/>
        <w:rPr>
          <w:rFonts w:ascii="Times New Roman" w:eastAsia="Times New Roman" w:hAnsi="Times New Roman" w:cs="Times New Roman"/>
          <w:sz w:val="24"/>
          <w:szCs w:val="24"/>
        </w:rPr>
      </w:pPr>
      <w:proofErr w:type="gramStart"/>
      <w:r w:rsidRPr="003F1855">
        <w:rPr>
          <w:rFonts w:ascii="Courier New" w:eastAsia="Times New Roman" w:hAnsi="Courier New" w:cs="Courier New"/>
          <w:sz w:val="20"/>
          <w:szCs w:val="20"/>
        </w:rPr>
        <w:t>loves(</w:t>
      </w:r>
      <w:proofErr w:type="spellStart"/>
      <w:proofErr w:type="gramEnd"/>
      <w:r w:rsidRPr="003F1855">
        <w:rPr>
          <w:rFonts w:ascii="Courier New" w:eastAsia="Times New Roman" w:hAnsi="Courier New" w:cs="Courier New"/>
          <w:sz w:val="20"/>
          <w:szCs w:val="20"/>
        </w:rPr>
        <w:t>marsellus,mia</w:t>
      </w:r>
      <w:proofErr w:type="spellEnd"/>
      <w:r w:rsidRPr="003F1855">
        <w:rPr>
          <w:rFonts w:ascii="Courier New" w:eastAsia="Times New Roman" w:hAnsi="Courier New" w:cs="Courier New"/>
          <w:sz w:val="20"/>
          <w:szCs w:val="20"/>
        </w:rPr>
        <w:t>).</w:t>
      </w:r>
    </w:p>
    <w:p w:rsidR="003F1855" w:rsidRPr="003F1855" w:rsidRDefault="003F1855" w:rsidP="003F1855">
      <w:pPr>
        <w:numPr>
          <w:ilvl w:val="1"/>
          <w:numId w:val="5"/>
        </w:numPr>
        <w:spacing w:before="100" w:beforeAutospacing="1" w:after="100" w:afterAutospacing="1" w:line="240" w:lineRule="auto"/>
        <w:rPr>
          <w:rFonts w:ascii="Times New Roman" w:eastAsia="Times New Roman" w:hAnsi="Times New Roman" w:cs="Times New Roman"/>
          <w:sz w:val="24"/>
          <w:szCs w:val="24"/>
        </w:rPr>
      </w:pPr>
      <w:proofErr w:type="gramStart"/>
      <w:r w:rsidRPr="003F1855">
        <w:rPr>
          <w:rFonts w:ascii="Courier New" w:eastAsia="Times New Roman" w:hAnsi="Courier New" w:cs="Courier New"/>
          <w:sz w:val="20"/>
          <w:szCs w:val="20"/>
        </w:rPr>
        <w:t>loves(</w:t>
      </w:r>
      <w:proofErr w:type="spellStart"/>
      <w:proofErr w:type="gramEnd"/>
      <w:r w:rsidRPr="003F1855">
        <w:rPr>
          <w:rFonts w:ascii="Courier New" w:eastAsia="Times New Roman" w:hAnsi="Courier New" w:cs="Courier New"/>
          <w:sz w:val="20"/>
          <w:szCs w:val="20"/>
        </w:rPr>
        <w:t>pumpkin,honey_bunny</w:t>
      </w:r>
      <w:proofErr w:type="spellEnd"/>
      <w:r w:rsidRPr="003F1855">
        <w:rPr>
          <w:rFonts w:ascii="Courier New" w:eastAsia="Times New Roman" w:hAnsi="Courier New" w:cs="Courier New"/>
          <w:sz w:val="20"/>
          <w:szCs w:val="20"/>
        </w:rPr>
        <w:t>).</w:t>
      </w:r>
    </w:p>
    <w:p w:rsidR="003F1855" w:rsidRPr="003F1855" w:rsidRDefault="003F1855" w:rsidP="003F1855">
      <w:pPr>
        <w:numPr>
          <w:ilvl w:val="1"/>
          <w:numId w:val="5"/>
        </w:numPr>
        <w:spacing w:before="100" w:beforeAutospacing="1" w:after="100" w:afterAutospacing="1" w:line="240" w:lineRule="auto"/>
        <w:rPr>
          <w:rFonts w:ascii="Times New Roman" w:eastAsia="Times New Roman" w:hAnsi="Times New Roman" w:cs="Times New Roman"/>
          <w:sz w:val="24"/>
          <w:szCs w:val="24"/>
        </w:rPr>
      </w:pPr>
      <w:proofErr w:type="gramStart"/>
      <w:r w:rsidRPr="003F1855">
        <w:rPr>
          <w:rFonts w:ascii="Courier New" w:eastAsia="Times New Roman" w:hAnsi="Courier New" w:cs="Courier New"/>
          <w:sz w:val="20"/>
          <w:szCs w:val="20"/>
        </w:rPr>
        <w:t>loves(</w:t>
      </w:r>
      <w:proofErr w:type="spellStart"/>
      <w:proofErr w:type="gramEnd"/>
      <w:r w:rsidRPr="003F1855">
        <w:rPr>
          <w:rFonts w:ascii="Courier New" w:eastAsia="Times New Roman" w:hAnsi="Courier New" w:cs="Courier New"/>
          <w:sz w:val="20"/>
          <w:szCs w:val="20"/>
        </w:rPr>
        <w:t>honey_bunny,pumpkin</w:t>
      </w:r>
      <w:proofErr w:type="spellEnd"/>
      <w:r w:rsidRPr="003F1855">
        <w:rPr>
          <w:rFonts w:ascii="Courier New" w:eastAsia="Times New Roman" w:hAnsi="Courier New" w:cs="Courier New"/>
          <w:sz w:val="20"/>
          <w:szCs w:val="20"/>
        </w:rPr>
        <w:t>).</w:t>
      </w:r>
    </w:p>
    <w:p w:rsidR="003F1855" w:rsidRPr="003F1855" w:rsidRDefault="003F1855" w:rsidP="003F1855">
      <w:pPr>
        <w:spacing w:before="100" w:beforeAutospacing="1" w:after="100" w:afterAutospacing="1" w:line="240" w:lineRule="auto"/>
        <w:rPr>
          <w:rFonts w:ascii="Times New Roman" w:eastAsia="Times New Roman" w:hAnsi="Times New Roman" w:cs="Times New Roman"/>
          <w:sz w:val="24"/>
          <w:szCs w:val="24"/>
        </w:rPr>
      </w:pPr>
      <w:r w:rsidRPr="003F1855">
        <w:rPr>
          <w:rFonts w:ascii="Times New Roman" w:eastAsia="Times New Roman" w:hAnsi="Times New Roman" w:cs="Times New Roman"/>
          <w:b/>
          <w:bCs/>
          <w:sz w:val="24"/>
          <w:szCs w:val="24"/>
        </w:rPr>
        <w:t>Rules:</w:t>
      </w:r>
    </w:p>
    <w:p w:rsidR="003F1855" w:rsidRPr="003F1855" w:rsidRDefault="003F1855" w:rsidP="003F185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3F1855">
        <w:rPr>
          <w:rFonts w:ascii="Times New Roman" w:eastAsia="Times New Roman" w:hAnsi="Times New Roman" w:cs="Times New Roman"/>
          <w:sz w:val="24"/>
          <w:szCs w:val="24"/>
        </w:rPr>
        <w:t>There is 1 rule:</w:t>
      </w:r>
    </w:p>
    <w:p w:rsidR="003F1855" w:rsidRPr="003F1855" w:rsidRDefault="003F1855" w:rsidP="008B04B2">
      <w:pPr>
        <w:spacing w:before="100" w:beforeAutospacing="1" w:after="100" w:afterAutospacing="1" w:line="240" w:lineRule="auto"/>
        <w:ind w:left="360"/>
        <w:rPr>
          <w:rFonts w:ascii="Times New Roman" w:eastAsia="Times New Roman" w:hAnsi="Times New Roman" w:cs="Times New Roman"/>
          <w:sz w:val="24"/>
          <w:szCs w:val="24"/>
        </w:rPr>
      </w:pPr>
      <w:proofErr w:type="gramStart"/>
      <w:r w:rsidRPr="003F1855">
        <w:rPr>
          <w:rFonts w:ascii="Courier New" w:eastAsia="Times New Roman" w:hAnsi="Courier New" w:cs="Courier New"/>
          <w:sz w:val="20"/>
          <w:szCs w:val="20"/>
        </w:rPr>
        <w:t>jealous(</w:t>
      </w:r>
      <w:proofErr w:type="gramEnd"/>
      <w:r w:rsidRPr="003F1855">
        <w:rPr>
          <w:rFonts w:ascii="Courier New" w:eastAsia="Times New Roman" w:hAnsi="Courier New" w:cs="Courier New"/>
          <w:sz w:val="20"/>
          <w:szCs w:val="20"/>
        </w:rPr>
        <w:t>X,Y):- loves(X,Z), loves(Y,Z).</w:t>
      </w:r>
    </w:p>
    <w:p w:rsidR="003F1855" w:rsidRPr="003F1855" w:rsidRDefault="003F1855" w:rsidP="003F1855">
      <w:pPr>
        <w:spacing w:before="100" w:beforeAutospacing="1" w:after="100" w:afterAutospacing="1" w:line="240" w:lineRule="auto"/>
        <w:rPr>
          <w:rFonts w:ascii="Times New Roman" w:eastAsia="Times New Roman" w:hAnsi="Times New Roman" w:cs="Times New Roman"/>
          <w:sz w:val="24"/>
          <w:szCs w:val="24"/>
        </w:rPr>
      </w:pPr>
      <w:r w:rsidRPr="003F1855">
        <w:rPr>
          <w:rFonts w:ascii="Times New Roman" w:eastAsia="Times New Roman" w:hAnsi="Times New Roman" w:cs="Times New Roman"/>
          <w:b/>
          <w:bCs/>
          <w:sz w:val="24"/>
          <w:szCs w:val="24"/>
        </w:rPr>
        <w:t>Clauses:</w:t>
      </w:r>
    </w:p>
    <w:p w:rsidR="008B04B2" w:rsidRDefault="003F1855" w:rsidP="003F1855">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3F1855">
        <w:rPr>
          <w:rFonts w:ascii="Times New Roman" w:eastAsia="Times New Roman" w:hAnsi="Times New Roman" w:cs="Times New Roman"/>
          <w:sz w:val="24"/>
          <w:szCs w:val="24"/>
        </w:rPr>
        <w:t>Total clauses = 5</w:t>
      </w:r>
    </w:p>
    <w:p w:rsidR="003F1855" w:rsidRPr="003F1855" w:rsidRDefault="008B04B2" w:rsidP="004B11B4">
      <w:pPr>
        <w:spacing w:before="100" w:beforeAutospacing="1" w:after="100" w:afterAutospacing="1" w:line="24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REASON: 4 facts + 1 rule</w:t>
      </w:r>
    </w:p>
    <w:p w:rsidR="003F1855" w:rsidRPr="003F1855" w:rsidRDefault="003F1855" w:rsidP="003F1855">
      <w:pPr>
        <w:spacing w:before="100" w:beforeAutospacing="1" w:after="100" w:afterAutospacing="1" w:line="240" w:lineRule="auto"/>
        <w:rPr>
          <w:rFonts w:ascii="Times New Roman" w:eastAsia="Times New Roman" w:hAnsi="Times New Roman" w:cs="Times New Roman"/>
          <w:sz w:val="24"/>
          <w:szCs w:val="24"/>
        </w:rPr>
      </w:pPr>
      <w:r w:rsidRPr="003F1855">
        <w:rPr>
          <w:rFonts w:ascii="Times New Roman" w:eastAsia="Times New Roman" w:hAnsi="Times New Roman" w:cs="Times New Roman"/>
          <w:b/>
          <w:bCs/>
          <w:sz w:val="24"/>
          <w:szCs w:val="24"/>
        </w:rPr>
        <w:t>Predicates:</w:t>
      </w:r>
    </w:p>
    <w:p w:rsidR="003F1855" w:rsidRPr="003F1855" w:rsidRDefault="003F1855" w:rsidP="003F1855">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3F1855">
        <w:rPr>
          <w:rFonts w:ascii="Courier New" w:eastAsia="Times New Roman" w:hAnsi="Courier New" w:cs="Courier New"/>
          <w:sz w:val="20"/>
          <w:szCs w:val="20"/>
        </w:rPr>
        <w:t>loves/2</w:t>
      </w:r>
      <w:r w:rsidRPr="003F1855">
        <w:rPr>
          <w:rFonts w:ascii="Times New Roman" w:eastAsia="Times New Roman" w:hAnsi="Times New Roman" w:cs="Times New Roman"/>
          <w:sz w:val="24"/>
          <w:szCs w:val="24"/>
        </w:rPr>
        <w:t xml:space="preserve"> (binary predicate)</w:t>
      </w:r>
    </w:p>
    <w:p w:rsidR="003F1855" w:rsidRPr="003F1855" w:rsidRDefault="003F1855" w:rsidP="003F1855">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3F1855">
        <w:rPr>
          <w:rFonts w:ascii="Courier New" w:eastAsia="Times New Roman" w:hAnsi="Courier New" w:cs="Courier New"/>
          <w:sz w:val="20"/>
          <w:szCs w:val="20"/>
        </w:rPr>
        <w:t>jealous/2</w:t>
      </w:r>
      <w:r w:rsidRPr="003F1855">
        <w:rPr>
          <w:rFonts w:ascii="Times New Roman" w:eastAsia="Times New Roman" w:hAnsi="Times New Roman" w:cs="Times New Roman"/>
          <w:sz w:val="24"/>
          <w:szCs w:val="24"/>
        </w:rPr>
        <w:t xml:space="preserve"> (binary predicate)</w:t>
      </w:r>
    </w:p>
    <w:p w:rsidR="003F1855" w:rsidRPr="003F1855" w:rsidRDefault="003F1855" w:rsidP="003F1855">
      <w:pPr>
        <w:spacing w:before="100" w:beforeAutospacing="1" w:after="100" w:afterAutospacing="1" w:line="240" w:lineRule="auto"/>
        <w:rPr>
          <w:rFonts w:ascii="Times New Roman" w:eastAsia="Times New Roman" w:hAnsi="Times New Roman" w:cs="Times New Roman"/>
          <w:sz w:val="24"/>
          <w:szCs w:val="24"/>
        </w:rPr>
      </w:pPr>
      <w:r w:rsidRPr="003F1855">
        <w:rPr>
          <w:rFonts w:ascii="Times New Roman" w:eastAsia="Times New Roman" w:hAnsi="Times New Roman" w:cs="Times New Roman"/>
          <w:b/>
          <w:bCs/>
          <w:sz w:val="24"/>
          <w:szCs w:val="24"/>
        </w:rPr>
        <w:t>Heads of Rules:</w:t>
      </w:r>
    </w:p>
    <w:p w:rsidR="003F1855" w:rsidRPr="003F1855" w:rsidRDefault="003F1855" w:rsidP="003F1855">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3F1855">
        <w:rPr>
          <w:rFonts w:ascii="Times New Roman" w:eastAsia="Times New Roman" w:hAnsi="Times New Roman" w:cs="Times New Roman"/>
          <w:sz w:val="24"/>
          <w:szCs w:val="24"/>
        </w:rPr>
        <w:t xml:space="preserve">The head of the rule is </w:t>
      </w:r>
      <w:r w:rsidRPr="003F1855">
        <w:rPr>
          <w:rFonts w:ascii="Courier New" w:eastAsia="Times New Roman" w:hAnsi="Courier New" w:cs="Courier New"/>
          <w:sz w:val="20"/>
          <w:szCs w:val="20"/>
        </w:rPr>
        <w:t>jealous(X</w:t>
      </w:r>
      <w:proofErr w:type="gramStart"/>
      <w:r w:rsidRPr="003F1855">
        <w:rPr>
          <w:rFonts w:ascii="Courier New" w:eastAsia="Times New Roman" w:hAnsi="Courier New" w:cs="Courier New"/>
          <w:sz w:val="20"/>
          <w:szCs w:val="20"/>
        </w:rPr>
        <w:t>,Y</w:t>
      </w:r>
      <w:proofErr w:type="gramEnd"/>
      <w:r w:rsidRPr="003F1855">
        <w:rPr>
          <w:rFonts w:ascii="Courier New" w:eastAsia="Times New Roman" w:hAnsi="Courier New" w:cs="Courier New"/>
          <w:sz w:val="20"/>
          <w:szCs w:val="20"/>
        </w:rPr>
        <w:t>)</w:t>
      </w:r>
      <w:r w:rsidRPr="003F1855">
        <w:rPr>
          <w:rFonts w:ascii="Times New Roman" w:eastAsia="Times New Roman" w:hAnsi="Times New Roman" w:cs="Times New Roman"/>
          <w:sz w:val="24"/>
          <w:szCs w:val="24"/>
        </w:rPr>
        <w:t>.</w:t>
      </w:r>
    </w:p>
    <w:p w:rsidR="003F1855" w:rsidRPr="003F1855" w:rsidRDefault="003F1855" w:rsidP="003F1855">
      <w:pPr>
        <w:spacing w:before="100" w:beforeAutospacing="1" w:after="100" w:afterAutospacing="1" w:line="240" w:lineRule="auto"/>
        <w:rPr>
          <w:rFonts w:ascii="Times New Roman" w:eastAsia="Times New Roman" w:hAnsi="Times New Roman" w:cs="Times New Roman"/>
          <w:sz w:val="24"/>
          <w:szCs w:val="24"/>
        </w:rPr>
      </w:pPr>
      <w:r w:rsidRPr="003F1855">
        <w:rPr>
          <w:rFonts w:ascii="Times New Roman" w:eastAsia="Times New Roman" w:hAnsi="Times New Roman" w:cs="Times New Roman"/>
          <w:b/>
          <w:bCs/>
          <w:sz w:val="24"/>
          <w:szCs w:val="24"/>
        </w:rPr>
        <w:lastRenderedPageBreak/>
        <w:t>Goals in the Rule:</w:t>
      </w:r>
    </w:p>
    <w:p w:rsidR="003F1855" w:rsidRPr="003F1855" w:rsidRDefault="003F1855" w:rsidP="003F1855">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3F1855">
        <w:rPr>
          <w:rFonts w:ascii="Times New Roman" w:eastAsia="Times New Roman" w:hAnsi="Times New Roman" w:cs="Times New Roman"/>
          <w:sz w:val="24"/>
          <w:szCs w:val="24"/>
        </w:rPr>
        <w:t>The body of the rule contains two goals:</w:t>
      </w:r>
    </w:p>
    <w:p w:rsidR="003F1855" w:rsidRPr="003F1855" w:rsidRDefault="003F1855" w:rsidP="003F1855">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3F1855">
        <w:rPr>
          <w:rFonts w:ascii="Courier New" w:eastAsia="Times New Roman" w:hAnsi="Courier New" w:cs="Courier New"/>
          <w:sz w:val="20"/>
          <w:szCs w:val="20"/>
        </w:rPr>
        <w:t>loves(X,Z)</w:t>
      </w:r>
    </w:p>
    <w:p w:rsidR="003F1855" w:rsidRPr="004B11B4" w:rsidRDefault="003F1855" w:rsidP="003F1855">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3F1855">
        <w:rPr>
          <w:rFonts w:ascii="Courier New" w:eastAsia="Times New Roman" w:hAnsi="Courier New" w:cs="Courier New"/>
          <w:sz w:val="20"/>
          <w:szCs w:val="20"/>
        </w:rPr>
        <w:t>loves(Y,Z)</w:t>
      </w:r>
    </w:p>
    <w:p w:rsidR="004B11B4" w:rsidRDefault="004B11B4" w:rsidP="004B11B4">
      <w:pPr>
        <w:spacing w:before="100" w:beforeAutospacing="1" w:after="100" w:afterAutospacing="1" w:line="240" w:lineRule="auto"/>
        <w:rPr>
          <w:rFonts w:ascii="Courier New" w:eastAsia="Times New Roman" w:hAnsi="Courier New" w:cs="Courier New"/>
          <w:sz w:val="20"/>
          <w:szCs w:val="20"/>
        </w:rPr>
      </w:pPr>
    </w:p>
    <w:p w:rsidR="004B11B4" w:rsidRDefault="004B11B4" w:rsidP="004B11B4">
      <w:pPr>
        <w:spacing w:before="100" w:beforeAutospacing="1" w:after="100" w:afterAutospacing="1" w:line="240" w:lineRule="auto"/>
        <w:rPr>
          <w:rFonts w:ascii="Courier New" w:eastAsia="Times New Roman" w:hAnsi="Courier New" w:cs="Courier New"/>
          <w:sz w:val="20"/>
          <w:szCs w:val="20"/>
        </w:rPr>
      </w:pPr>
    </w:p>
    <w:p w:rsidR="004B11B4" w:rsidRDefault="004B11B4" w:rsidP="004B11B4">
      <w:pPr>
        <w:spacing w:before="100" w:beforeAutospacing="1" w:after="100" w:afterAutospacing="1" w:line="240" w:lineRule="auto"/>
        <w:rPr>
          <w:rFonts w:ascii="Courier New" w:eastAsia="Times New Roman" w:hAnsi="Courier New" w:cs="Courier New"/>
          <w:sz w:val="20"/>
          <w:szCs w:val="20"/>
        </w:rPr>
      </w:pPr>
    </w:p>
    <w:p w:rsidR="004B11B4" w:rsidRDefault="004B11B4" w:rsidP="004B11B4">
      <w:pPr>
        <w:spacing w:before="100" w:beforeAutospacing="1" w:after="100" w:afterAutospacing="1" w:line="240" w:lineRule="auto"/>
        <w:rPr>
          <w:rFonts w:ascii="Courier New" w:eastAsia="Times New Roman" w:hAnsi="Courier New" w:cs="Courier New"/>
          <w:sz w:val="20"/>
          <w:szCs w:val="20"/>
        </w:rPr>
      </w:pPr>
    </w:p>
    <w:p w:rsidR="004B11B4" w:rsidRDefault="004B11B4" w:rsidP="004B11B4">
      <w:pPr>
        <w:spacing w:before="100" w:beforeAutospacing="1" w:after="100" w:afterAutospacing="1" w:line="240" w:lineRule="auto"/>
        <w:rPr>
          <w:rFonts w:ascii="Courier New" w:eastAsia="Times New Roman" w:hAnsi="Courier New" w:cs="Courier New"/>
          <w:sz w:val="20"/>
          <w:szCs w:val="20"/>
        </w:rPr>
      </w:pPr>
    </w:p>
    <w:p w:rsidR="004B11B4" w:rsidRDefault="004B11B4" w:rsidP="004B11B4">
      <w:pPr>
        <w:spacing w:before="100" w:beforeAutospacing="1" w:after="100" w:afterAutospacing="1" w:line="240" w:lineRule="auto"/>
        <w:rPr>
          <w:rFonts w:ascii="Courier New" w:eastAsia="Times New Roman" w:hAnsi="Courier New" w:cs="Courier New"/>
          <w:sz w:val="20"/>
          <w:szCs w:val="20"/>
        </w:rPr>
      </w:pPr>
    </w:p>
    <w:p w:rsidR="004B11B4" w:rsidRDefault="004B11B4" w:rsidP="004B11B4">
      <w:pPr>
        <w:spacing w:before="100" w:beforeAutospacing="1" w:after="100" w:afterAutospacing="1" w:line="240" w:lineRule="auto"/>
        <w:rPr>
          <w:rFonts w:ascii="Courier New" w:eastAsia="Times New Roman" w:hAnsi="Courier New" w:cs="Courier New"/>
          <w:sz w:val="20"/>
          <w:szCs w:val="20"/>
        </w:rPr>
      </w:pPr>
    </w:p>
    <w:p w:rsidR="004B11B4" w:rsidRDefault="004B11B4" w:rsidP="004B11B4">
      <w:pPr>
        <w:spacing w:before="100" w:beforeAutospacing="1" w:after="100" w:afterAutospacing="1" w:line="240" w:lineRule="auto"/>
        <w:rPr>
          <w:rFonts w:ascii="Courier New" w:eastAsia="Times New Roman" w:hAnsi="Courier New" w:cs="Courier New"/>
          <w:sz w:val="20"/>
          <w:szCs w:val="20"/>
        </w:rPr>
      </w:pPr>
    </w:p>
    <w:p w:rsidR="004B11B4" w:rsidRDefault="004B11B4" w:rsidP="004B11B4">
      <w:pPr>
        <w:spacing w:before="100" w:beforeAutospacing="1" w:after="100" w:afterAutospacing="1" w:line="240" w:lineRule="auto"/>
        <w:rPr>
          <w:rFonts w:ascii="Courier New" w:eastAsia="Times New Roman" w:hAnsi="Courier New" w:cs="Courier New"/>
          <w:sz w:val="20"/>
          <w:szCs w:val="20"/>
        </w:rPr>
      </w:pPr>
    </w:p>
    <w:p w:rsidR="004B11B4" w:rsidRDefault="004B11B4" w:rsidP="004B11B4">
      <w:pPr>
        <w:spacing w:before="100" w:beforeAutospacing="1" w:after="100" w:afterAutospacing="1" w:line="240" w:lineRule="auto"/>
        <w:rPr>
          <w:rFonts w:ascii="Courier New" w:eastAsia="Times New Roman" w:hAnsi="Courier New" w:cs="Courier New"/>
          <w:sz w:val="20"/>
          <w:szCs w:val="20"/>
        </w:rPr>
      </w:pPr>
    </w:p>
    <w:p w:rsidR="004B11B4" w:rsidRDefault="004B11B4" w:rsidP="004B11B4">
      <w:pPr>
        <w:spacing w:before="100" w:beforeAutospacing="1" w:after="100" w:afterAutospacing="1" w:line="240" w:lineRule="auto"/>
        <w:rPr>
          <w:rFonts w:ascii="Courier New" w:eastAsia="Times New Roman" w:hAnsi="Courier New" w:cs="Courier New"/>
          <w:sz w:val="20"/>
          <w:szCs w:val="20"/>
        </w:rPr>
      </w:pPr>
    </w:p>
    <w:p w:rsidR="004B11B4" w:rsidRDefault="004B11B4" w:rsidP="004B11B4">
      <w:pPr>
        <w:spacing w:before="100" w:beforeAutospacing="1" w:after="100" w:afterAutospacing="1" w:line="240" w:lineRule="auto"/>
        <w:rPr>
          <w:rFonts w:ascii="Courier New" w:eastAsia="Times New Roman" w:hAnsi="Courier New" w:cs="Courier New"/>
          <w:sz w:val="20"/>
          <w:szCs w:val="20"/>
        </w:rPr>
      </w:pPr>
    </w:p>
    <w:p w:rsidR="004B11B4" w:rsidRDefault="004B11B4" w:rsidP="004B11B4">
      <w:pPr>
        <w:spacing w:before="100" w:beforeAutospacing="1" w:after="100" w:afterAutospacing="1" w:line="240" w:lineRule="auto"/>
        <w:rPr>
          <w:rFonts w:ascii="Courier New" w:eastAsia="Times New Roman" w:hAnsi="Courier New" w:cs="Courier New"/>
          <w:sz w:val="20"/>
          <w:szCs w:val="20"/>
        </w:rPr>
      </w:pPr>
    </w:p>
    <w:p w:rsidR="004B11B4" w:rsidRDefault="004B11B4" w:rsidP="004B11B4">
      <w:pPr>
        <w:spacing w:before="100" w:beforeAutospacing="1" w:after="100" w:afterAutospacing="1" w:line="240" w:lineRule="auto"/>
        <w:rPr>
          <w:rFonts w:ascii="Courier New" w:eastAsia="Times New Roman" w:hAnsi="Courier New" w:cs="Courier New"/>
          <w:sz w:val="20"/>
          <w:szCs w:val="20"/>
        </w:rPr>
      </w:pPr>
    </w:p>
    <w:p w:rsidR="004B11B4" w:rsidRDefault="004B11B4" w:rsidP="004B11B4">
      <w:pPr>
        <w:spacing w:before="100" w:beforeAutospacing="1" w:after="100" w:afterAutospacing="1" w:line="240" w:lineRule="auto"/>
        <w:rPr>
          <w:rFonts w:ascii="Courier New" w:eastAsia="Times New Roman" w:hAnsi="Courier New" w:cs="Courier New"/>
          <w:sz w:val="20"/>
          <w:szCs w:val="20"/>
        </w:rPr>
      </w:pPr>
    </w:p>
    <w:p w:rsidR="004B11B4" w:rsidRDefault="004B11B4" w:rsidP="004B11B4">
      <w:pPr>
        <w:spacing w:before="100" w:beforeAutospacing="1" w:after="100" w:afterAutospacing="1" w:line="240" w:lineRule="auto"/>
        <w:rPr>
          <w:rFonts w:ascii="Courier New" w:eastAsia="Times New Roman" w:hAnsi="Courier New" w:cs="Courier New"/>
          <w:sz w:val="20"/>
          <w:szCs w:val="20"/>
        </w:rPr>
      </w:pPr>
    </w:p>
    <w:p w:rsidR="004B11B4" w:rsidRDefault="004B11B4" w:rsidP="004B11B4">
      <w:pPr>
        <w:spacing w:before="100" w:beforeAutospacing="1" w:after="100" w:afterAutospacing="1" w:line="240" w:lineRule="auto"/>
        <w:rPr>
          <w:rFonts w:ascii="Courier New" w:eastAsia="Times New Roman" w:hAnsi="Courier New" w:cs="Courier New"/>
          <w:sz w:val="20"/>
          <w:szCs w:val="20"/>
        </w:rPr>
      </w:pPr>
    </w:p>
    <w:p w:rsidR="004B11B4" w:rsidRDefault="004B11B4" w:rsidP="004B11B4">
      <w:pPr>
        <w:spacing w:before="100" w:beforeAutospacing="1" w:after="100" w:afterAutospacing="1" w:line="240" w:lineRule="auto"/>
        <w:rPr>
          <w:rFonts w:ascii="Courier New" w:eastAsia="Times New Roman" w:hAnsi="Courier New" w:cs="Courier New"/>
          <w:sz w:val="20"/>
          <w:szCs w:val="20"/>
        </w:rPr>
      </w:pPr>
    </w:p>
    <w:p w:rsidR="004B11B4" w:rsidRDefault="004B11B4" w:rsidP="004B11B4">
      <w:pPr>
        <w:spacing w:before="100" w:beforeAutospacing="1" w:after="100" w:afterAutospacing="1" w:line="240" w:lineRule="auto"/>
        <w:rPr>
          <w:rFonts w:ascii="Courier New" w:eastAsia="Times New Roman" w:hAnsi="Courier New" w:cs="Courier New"/>
          <w:sz w:val="20"/>
          <w:szCs w:val="20"/>
        </w:rPr>
      </w:pPr>
    </w:p>
    <w:p w:rsidR="004B11B4" w:rsidRDefault="004B11B4" w:rsidP="004B11B4">
      <w:pPr>
        <w:spacing w:before="100" w:beforeAutospacing="1" w:after="100" w:afterAutospacing="1" w:line="240" w:lineRule="auto"/>
        <w:rPr>
          <w:rFonts w:ascii="Courier New" w:eastAsia="Times New Roman" w:hAnsi="Courier New" w:cs="Courier New"/>
          <w:sz w:val="20"/>
          <w:szCs w:val="20"/>
        </w:rPr>
      </w:pPr>
    </w:p>
    <w:p w:rsidR="004B11B4" w:rsidRDefault="004B11B4" w:rsidP="004B11B4">
      <w:pPr>
        <w:spacing w:before="100" w:beforeAutospacing="1" w:after="100" w:afterAutospacing="1" w:line="240" w:lineRule="auto"/>
        <w:rPr>
          <w:rFonts w:ascii="Courier New" w:eastAsia="Times New Roman" w:hAnsi="Courier New" w:cs="Courier New"/>
          <w:sz w:val="20"/>
          <w:szCs w:val="20"/>
        </w:rPr>
      </w:pPr>
    </w:p>
    <w:p w:rsidR="004B11B4" w:rsidRDefault="004B11B4" w:rsidP="004B11B4">
      <w:pPr>
        <w:spacing w:before="100" w:beforeAutospacing="1" w:after="100" w:afterAutospacing="1" w:line="240" w:lineRule="auto"/>
        <w:rPr>
          <w:rFonts w:ascii="Courier New" w:eastAsia="Times New Roman" w:hAnsi="Courier New" w:cs="Courier New"/>
          <w:sz w:val="20"/>
          <w:szCs w:val="20"/>
        </w:rPr>
      </w:pPr>
    </w:p>
    <w:p w:rsidR="004B11B4" w:rsidRDefault="004B11B4" w:rsidP="004B11B4">
      <w:pPr>
        <w:rPr>
          <w:b/>
          <w:sz w:val="44"/>
          <w:szCs w:val="44"/>
        </w:rPr>
      </w:pPr>
      <w:r>
        <w:rPr>
          <w:b/>
          <w:sz w:val="44"/>
          <w:szCs w:val="44"/>
        </w:rPr>
        <w:lastRenderedPageBreak/>
        <w:t>REFERENCES</w:t>
      </w:r>
    </w:p>
    <w:p w:rsidR="004B11B4" w:rsidRDefault="004B11B4" w:rsidP="00F91ABB">
      <w:pPr>
        <w:pStyle w:val="NormalWeb"/>
        <w:numPr>
          <w:ilvl w:val="0"/>
          <w:numId w:val="11"/>
        </w:numPr>
        <w:spacing w:line="480" w:lineRule="auto"/>
        <w:jc w:val="both"/>
      </w:pPr>
      <w:r>
        <w:rPr>
          <w:rStyle w:val="Strong"/>
          <w:rFonts w:eastAsiaTheme="majorEastAsia"/>
        </w:rPr>
        <w:t>The Learning Scientists.</w:t>
      </w:r>
      <w:r>
        <w:t xml:space="preserve"> (202</w:t>
      </w:r>
      <w:bookmarkStart w:id="0" w:name="_GoBack"/>
      <w:bookmarkEnd w:id="0"/>
      <w:r>
        <w:t xml:space="preserve">4, February 15). </w:t>
      </w:r>
      <w:r>
        <w:rPr>
          <w:rStyle w:val="Emphasis"/>
        </w:rPr>
        <w:t xml:space="preserve">The Benefits and Risks of </w:t>
      </w:r>
      <w:proofErr w:type="spellStart"/>
      <w:r>
        <w:rPr>
          <w:rStyle w:val="Emphasis"/>
        </w:rPr>
        <w:t>ChatGPT</w:t>
      </w:r>
      <w:proofErr w:type="spellEnd"/>
      <w:r>
        <w:rPr>
          <w:rStyle w:val="Emphasis"/>
        </w:rPr>
        <w:t xml:space="preserve"> for Education</w:t>
      </w:r>
      <w:r>
        <w:t xml:space="preserve">. Retrieved from </w:t>
      </w:r>
      <w:r w:rsidRPr="004B11B4">
        <w:t>https://www.learningscientists.org/blog/20</w:t>
      </w:r>
      <w:r>
        <w:t>24/2/15-1</w:t>
      </w:r>
    </w:p>
    <w:p w:rsidR="004B11B4" w:rsidRDefault="004B11B4" w:rsidP="00F91ABB">
      <w:pPr>
        <w:pStyle w:val="NormalWeb"/>
        <w:numPr>
          <w:ilvl w:val="0"/>
          <w:numId w:val="11"/>
        </w:numPr>
        <w:spacing w:line="480" w:lineRule="auto"/>
        <w:jc w:val="both"/>
      </w:pPr>
      <w:r>
        <w:rPr>
          <w:rStyle w:val="Strong"/>
          <w:rFonts w:eastAsiaTheme="majorEastAsia"/>
        </w:rPr>
        <w:t>Frontiers in Education.</w:t>
      </w:r>
      <w:r>
        <w:t xml:space="preserve"> (2023). </w:t>
      </w:r>
      <w:proofErr w:type="gramStart"/>
      <w:r>
        <w:rPr>
          <w:rStyle w:val="Emphasis"/>
        </w:rPr>
        <w:t>The</w:t>
      </w:r>
      <w:proofErr w:type="gramEnd"/>
      <w:r>
        <w:rPr>
          <w:rStyle w:val="Emphasis"/>
        </w:rPr>
        <w:t xml:space="preserve"> Impact of </w:t>
      </w:r>
      <w:proofErr w:type="spellStart"/>
      <w:r>
        <w:rPr>
          <w:rStyle w:val="Emphasis"/>
        </w:rPr>
        <w:t>ChatGPT</w:t>
      </w:r>
      <w:proofErr w:type="spellEnd"/>
      <w:r>
        <w:rPr>
          <w:rStyle w:val="Emphasis"/>
        </w:rPr>
        <w:t xml:space="preserve"> on Higher Education</w:t>
      </w:r>
      <w:r>
        <w:t xml:space="preserve">. Retrieved from </w:t>
      </w:r>
      <w:r w:rsidRPr="004B11B4">
        <w:t>https://www.frontiersin.org/journals/education/articles/10.3389/feduc.2023.120</w:t>
      </w:r>
      <w:r>
        <w:t>6936/full</w:t>
      </w:r>
    </w:p>
    <w:p w:rsidR="004B11B4" w:rsidRDefault="004B11B4" w:rsidP="00F91ABB">
      <w:pPr>
        <w:pStyle w:val="NormalWeb"/>
        <w:numPr>
          <w:ilvl w:val="0"/>
          <w:numId w:val="11"/>
        </w:numPr>
        <w:spacing w:line="480" w:lineRule="auto"/>
        <w:jc w:val="both"/>
      </w:pPr>
      <w:r>
        <w:rPr>
          <w:rStyle w:val="Strong"/>
          <w:rFonts w:eastAsiaTheme="majorEastAsia"/>
        </w:rPr>
        <w:t>National Education Association (NEA).</w:t>
      </w:r>
      <w:r>
        <w:t xml:space="preserve"> (2023). </w:t>
      </w:r>
      <w:r>
        <w:rPr>
          <w:rStyle w:val="Emphasis"/>
        </w:rPr>
        <w:t xml:space="preserve">As </w:t>
      </w:r>
      <w:proofErr w:type="spellStart"/>
      <w:r>
        <w:rPr>
          <w:rStyle w:val="Emphasis"/>
        </w:rPr>
        <w:t>ChatGPT</w:t>
      </w:r>
      <w:proofErr w:type="spellEnd"/>
      <w:r>
        <w:rPr>
          <w:rStyle w:val="Emphasis"/>
        </w:rPr>
        <w:t xml:space="preserve"> Enters the Classroom, Teachers Weigh Pros and Cons</w:t>
      </w:r>
      <w:r>
        <w:t xml:space="preserve">. Retrieved from </w:t>
      </w:r>
      <w:r w:rsidRPr="004B11B4">
        <w:t>https://www.nea.org/nea-today/all-news-articles/chatgpt-enters-classroom-teachers-weigh-pros</w:t>
      </w:r>
      <w:r>
        <w:t>-and-cons</w:t>
      </w:r>
    </w:p>
    <w:p w:rsidR="004B11B4" w:rsidRDefault="004B11B4" w:rsidP="00F91ABB">
      <w:pPr>
        <w:pStyle w:val="NormalWeb"/>
        <w:numPr>
          <w:ilvl w:val="0"/>
          <w:numId w:val="11"/>
        </w:numPr>
        <w:spacing w:line="480" w:lineRule="auto"/>
        <w:jc w:val="both"/>
      </w:pPr>
      <w:proofErr w:type="spellStart"/>
      <w:proofErr w:type="gramStart"/>
      <w:r>
        <w:rPr>
          <w:rStyle w:val="Strong"/>
          <w:rFonts w:eastAsiaTheme="majorEastAsia"/>
        </w:rPr>
        <w:t>memoQ</w:t>
      </w:r>
      <w:proofErr w:type="spellEnd"/>
      <w:proofErr w:type="gramEnd"/>
      <w:r>
        <w:rPr>
          <w:rStyle w:val="Strong"/>
          <w:rFonts w:eastAsiaTheme="majorEastAsia"/>
        </w:rPr>
        <w:t>.</w:t>
      </w:r>
      <w:r>
        <w:t xml:space="preserve"> (</w:t>
      </w:r>
      <w:proofErr w:type="spellStart"/>
      <w:r>
        <w:t>n.d.</w:t>
      </w:r>
      <w:proofErr w:type="spellEnd"/>
      <w:r>
        <w:t xml:space="preserve">). </w:t>
      </w:r>
      <w:r>
        <w:rPr>
          <w:rStyle w:val="Emphasis"/>
        </w:rPr>
        <w:t>What is Machine Translation?</w:t>
      </w:r>
      <w:r>
        <w:t xml:space="preserve"> Retrieved from </w:t>
      </w:r>
      <w:r w:rsidRPr="004B11B4">
        <w:t>https://www.memoq.com/tools/what-is-machine-tr</w:t>
      </w:r>
      <w:r>
        <w:t>anslation</w:t>
      </w:r>
    </w:p>
    <w:p w:rsidR="004B11B4" w:rsidRDefault="004B11B4" w:rsidP="00F91ABB">
      <w:pPr>
        <w:pStyle w:val="NormalWeb"/>
        <w:numPr>
          <w:ilvl w:val="0"/>
          <w:numId w:val="11"/>
        </w:numPr>
        <w:spacing w:line="480" w:lineRule="auto"/>
        <w:jc w:val="both"/>
      </w:pPr>
      <w:r>
        <w:rPr>
          <w:rStyle w:val="Strong"/>
          <w:rFonts w:eastAsiaTheme="majorEastAsia"/>
        </w:rPr>
        <w:t>Wikipedia.</w:t>
      </w:r>
      <w:r>
        <w:t xml:space="preserve"> (</w:t>
      </w:r>
      <w:proofErr w:type="spellStart"/>
      <w:r>
        <w:t>n.d.</w:t>
      </w:r>
      <w:proofErr w:type="spellEnd"/>
      <w:r>
        <w:t xml:space="preserve">). </w:t>
      </w:r>
      <w:r>
        <w:rPr>
          <w:rStyle w:val="Emphasis"/>
        </w:rPr>
        <w:t>Machine Translation</w:t>
      </w:r>
      <w:r>
        <w:t xml:space="preserve">. Retrieved from </w:t>
      </w:r>
      <w:r w:rsidRPr="004B11B4">
        <w:t>https://en.wikipedia.org/wiki/Machine_tr</w:t>
      </w:r>
      <w:r>
        <w:t>anslation</w:t>
      </w:r>
    </w:p>
    <w:p w:rsidR="004B11B4" w:rsidRDefault="004B11B4" w:rsidP="00F91ABB">
      <w:pPr>
        <w:pStyle w:val="NormalWeb"/>
        <w:numPr>
          <w:ilvl w:val="0"/>
          <w:numId w:val="11"/>
        </w:numPr>
        <w:spacing w:line="480" w:lineRule="auto"/>
        <w:jc w:val="both"/>
      </w:pPr>
      <w:proofErr w:type="spellStart"/>
      <w:r>
        <w:rPr>
          <w:rStyle w:val="Strong"/>
          <w:rFonts w:eastAsiaTheme="majorEastAsia"/>
        </w:rPr>
        <w:t>Smartling</w:t>
      </w:r>
      <w:proofErr w:type="spellEnd"/>
      <w:r>
        <w:rPr>
          <w:rStyle w:val="Strong"/>
          <w:rFonts w:eastAsiaTheme="majorEastAsia"/>
        </w:rPr>
        <w:t>.</w:t>
      </w:r>
      <w:r>
        <w:t xml:space="preserve"> (</w:t>
      </w:r>
      <w:proofErr w:type="spellStart"/>
      <w:r>
        <w:t>n.d.</w:t>
      </w:r>
      <w:proofErr w:type="spellEnd"/>
      <w:r>
        <w:t xml:space="preserve">). </w:t>
      </w:r>
      <w:r>
        <w:rPr>
          <w:rStyle w:val="Emphasis"/>
        </w:rPr>
        <w:t>What is Machine Translation? (Plus 3 Benefits for Market Entry)</w:t>
      </w:r>
      <w:r>
        <w:t xml:space="preserve">. Retrieved from </w:t>
      </w:r>
      <w:r w:rsidRPr="004B11B4">
        <w:t>https://www.smartling.com/blog/state-of-machine-tr</w:t>
      </w:r>
      <w:r>
        <w:t>anslation</w:t>
      </w:r>
    </w:p>
    <w:p w:rsidR="004B11B4" w:rsidRDefault="004B11B4" w:rsidP="00F91ABB">
      <w:pPr>
        <w:pStyle w:val="NormalWeb"/>
        <w:numPr>
          <w:ilvl w:val="0"/>
          <w:numId w:val="11"/>
        </w:numPr>
        <w:spacing w:line="480" w:lineRule="auto"/>
        <w:jc w:val="both"/>
      </w:pPr>
      <w:proofErr w:type="spellStart"/>
      <w:r>
        <w:rPr>
          <w:rStyle w:val="Strong"/>
          <w:rFonts w:eastAsiaTheme="majorEastAsia"/>
        </w:rPr>
        <w:t>GeeksforGeeks</w:t>
      </w:r>
      <w:proofErr w:type="spellEnd"/>
      <w:r>
        <w:rPr>
          <w:rStyle w:val="Strong"/>
          <w:rFonts w:eastAsiaTheme="majorEastAsia"/>
        </w:rPr>
        <w:t>.</w:t>
      </w:r>
      <w:r>
        <w:t xml:space="preserve"> (</w:t>
      </w:r>
      <w:proofErr w:type="spellStart"/>
      <w:r>
        <w:t>n.d.</w:t>
      </w:r>
      <w:proofErr w:type="spellEnd"/>
      <w:r>
        <w:t xml:space="preserve">). </w:t>
      </w:r>
      <w:r>
        <w:rPr>
          <w:rStyle w:val="Emphasis"/>
        </w:rPr>
        <w:t>Machine Translation in AI</w:t>
      </w:r>
      <w:r>
        <w:t xml:space="preserve">. Retrieved from </w:t>
      </w:r>
      <w:r w:rsidRPr="004B11B4">
        <w:t>https://www.geeksforgeeks.org/machine-translation-of-languages-in-artificial-inte</w:t>
      </w:r>
      <w:r>
        <w:t>lligence/</w:t>
      </w:r>
    </w:p>
    <w:p w:rsidR="004B11B4" w:rsidRDefault="004B11B4" w:rsidP="00F91ABB">
      <w:pPr>
        <w:pStyle w:val="NormalWeb"/>
        <w:numPr>
          <w:ilvl w:val="0"/>
          <w:numId w:val="11"/>
        </w:numPr>
        <w:spacing w:line="480" w:lineRule="auto"/>
        <w:jc w:val="both"/>
      </w:pPr>
      <w:proofErr w:type="spellStart"/>
      <w:r>
        <w:rPr>
          <w:rStyle w:val="Strong"/>
          <w:rFonts w:eastAsiaTheme="majorEastAsia"/>
        </w:rPr>
        <w:t>Evalueserve</w:t>
      </w:r>
      <w:proofErr w:type="spellEnd"/>
      <w:r>
        <w:rPr>
          <w:rStyle w:val="Strong"/>
          <w:rFonts w:eastAsiaTheme="majorEastAsia"/>
        </w:rPr>
        <w:t>.</w:t>
      </w:r>
      <w:r>
        <w:t xml:space="preserve"> (</w:t>
      </w:r>
      <w:proofErr w:type="spellStart"/>
      <w:r>
        <w:t>n.d.</w:t>
      </w:r>
      <w:proofErr w:type="spellEnd"/>
      <w:r>
        <w:t xml:space="preserve">). </w:t>
      </w:r>
      <w:r>
        <w:rPr>
          <w:rStyle w:val="Emphasis"/>
        </w:rPr>
        <w:t xml:space="preserve">Impact of </w:t>
      </w:r>
      <w:proofErr w:type="spellStart"/>
      <w:r>
        <w:rPr>
          <w:rStyle w:val="Emphasis"/>
        </w:rPr>
        <w:t>ChatGPT</w:t>
      </w:r>
      <w:proofErr w:type="spellEnd"/>
      <w:r>
        <w:rPr>
          <w:rStyle w:val="Emphasis"/>
        </w:rPr>
        <w:t xml:space="preserve"> on Education and </w:t>
      </w:r>
      <w:proofErr w:type="spellStart"/>
      <w:r>
        <w:rPr>
          <w:rStyle w:val="Emphasis"/>
        </w:rPr>
        <w:t>EdTech</w:t>
      </w:r>
      <w:proofErr w:type="spellEnd"/>
      <w:r>
        <w:t xml:space="preserve">. Retrieved from </w:t>
      </w:r>
      <w:r w:rsidRPr="004B11B4">
        <w:t>https://www.evalueserve.com/blog/impact-of-chatgpt-on-education-an</w:t>
      </w:r>
      <w:r>
        <w:t>d-edtech/</w:t>
      </w:r>
    </w:p>
    <w:p w:rsidR="004B11B4" w:rsidRPr="004B11B4" w:rsidRDefault="004B11B4" w:rsidP="00F91ABB">
      <w:pPr>
        <w:pStyle w:val="NormalWeb"/>
        <w:numPr>
          <w:ilvl w:val="0"/>
          <w:numId w:val="11"/>
        </w:numPr>
        <w:spacing w:line="480" w:lineRule="auto"/>
        <w:jc w:val="both"/>
      </w:pPr>
      <w:r>
        <w:rPr>
          <w:rStyle w:val="Strong"/>
          <w:rFonts w:eastAsiaTheme="majorEastAsia"/>
        </w:rPr>
        <w:t>SAGE Journals.</w:t>
      </w:r>
      <w:r>
        <w:t xml:space="preserve"> (2023). </w:t>
      </w:r>
      <w:proofErr w:type="gramStart"/>
      <w:r>
        <w:rPr>
          <w:rStyle w:val="Emphasis"/>
        </w:rPr>
        <w:t>The</w:t>
      </w:r>
      <w:proofErr w:type="gramEnd"/>
      <w:r>
        <w:rPr>
          <w:rStyle w:val="Emphasis"/>
        </w:rPr>
        <w:t xml:space="preserve"> Potential Impact of </w:t>
      </w:r>
      <w:proofErr w:type="spellStart"/>
      <w:r>
        <w:rPr>
          <w:rStyle w:val="Emphasis"/>
        </w:rPr>
        <w:t>ChatGPT</w:t>
      </w:r>
      <w:proofErr w:type="spellEnd"/>
      <w:r>
        <w:rPr>
          <w:rStyle w:val="Emphasis"/>
        </w:rPr>
        <w:t xml:space="preserve"> on Education</w:t>
      </w:r>
      <w:r>
        <w:t xml:space="preserve">. Retrieved from </w:t>
      </w:r>
      <w:r w:rsidRPr="004B11B4">
        <w:t>https://journals.sagepub.com/doi/full/10.1177/20965311</w:t>
      </w:r>
      <w:r>
        <w:t>231189826</w:t>
      </w:r>
    </w:p>
    <w:sectPr w:rsidR="004B11B4" w:rsidRPr="004B11B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ED2D55"/>
    <w:multiLevelType w:val="hybridMultilevel"/>
    <w:tmpl w:val="725CD1CE"/>
    <w:lvl w:ilvl="0" w:tplc="5A723B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2D2EAF"/>
    <w:multiLevelType w:val="multilevel"/>
    <w:tmpl w:val="3BA80BDA"/>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tabs>
          <w:tab w:val="num" w:pos="786"/>
        </w:tabs>
        <w:ind w:left="786" w:hanging="360"/>
      </w:p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40890E3D"/>
    <w:multiLevelType w:val="multilevel"/>
    <w:tmpl w:val="CE007F2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4154061A"/>
    <w:multiLevelType w:val="hybridMultilevel"/>
    <w:tmpl w:val="6F5EF4B0"/>
    <w:lvl w:ilvl="0" w:tplc="82740A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55A22B2"/>
    <w:multiLevelType w:val="hybridMultilevel"/>
    <w:tmpl w:val="A39E5506"/>
    <w:lvl w:ilvl="0" w:tplc="84BA70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1C227D1"/>
    <w:multiLevelType w:val="multilevel"/>
    <w:tmpl w:val="79066F7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 w15:restartNumberingAfterBreak="0">
    <w:nsid w:val="62A17DB8"/>
    <w:multiLevelType w:val="multilevel"/>
    <w:tmpl w:val="7E98032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65327B6B"/>
    <w:multiLevelType w:val="hybridMultilevel"/>
    <w:tmpl w:val="C570067E"/>
    <w:lvl w:ilvl="0" w:tplc="337EF7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ABA2769"/>
    <w:multiLevelType w:val="multilevel"/>
    <w:tmpl w:val="62944614"/>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tabs>
          <w:tab w:val="num" w:pos="786"/>
        </w:tabs>
        <w:ind w:left="786" w:hanging="360"/>
      </w:p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70E6776C"/>
    <w:multiLevelType w:val="multilevel"/>
    <w:tmpl w:val="913E9C8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78924399"/>
    <w:multiLevelType w:val="multilevel"/>
    <w:tmpl w:val="EAC2C3C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360"/>
        </w:tabs>
        <w:ind w:left="36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0"/>
  </w:num>
  <w:num w:numId="2">
    <w:abstractNumId w:val="3"/>
  </w:num>
  <w:num w:numId="3">
    <w:abstractNumId w:val="4"/>
  </w:num>
  <w:num w:numId="4">
    <w:abstractNumId w:val="7"/>
  </w:num>
  <w:num w:numId="5">
    <w:abstractNumId w:val="8"/>
  </w:num>
  <w:num w:numId="6">
    <w:abstractNumId w:val="10"/>
  </w:num>
  <w:num w:numId="7">
    <w:abstractNumId w:val="2"/>
  </w:num>
  <w:num w:numId="8">
    <w:abstractNumId w:val="6"/>
  </w:num>
  <w:num w:numId="9">
    <w:abstractNumId w:val="9"/>
  </w:num>
  <w:num w:numId="10">
    <w:abstractNumId w:val="1"/>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65F0"/>
    <w:rsid w:val="00093A1C"/>
    <w:rsid w:val="003010B0"/>
    <w:rsid w:val="003F1855"/>
    <w:rsid w:val="004B11B4"/>
    <w:rsid w:val="008B04B2"/>
    <w:rsid w:val="00A13E41"/>
    <w:rsid w:val="00B526C1"/>
    <w:rsid w:val="00DB6990"/>
    <w:rsid w:val="00E64AEA"/>
    <w:rsid w:val="00F665F0"/>
    <w:rsid w:val="00F91A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9576A64"/>
  <w15:chartTrackingRefBased/>
  <w15:docId w15:val="{80BCC891-A7FD-4973-8299-AB5D315938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93A1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E64AE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093A1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3A1C"/>
    <w:pPr>
      <w:ind w:left="720"/>
      <w:contextualSpacing/>
    </w:pPr>
  </w:style>
  <w:style w:type="character" w:customStyle="1" w:styleId="Heading1Char">
    <w:name w:val="Heading 1 Char"/>
    <w:basedOn w:val="DefaultParagraphFont"/>
    <w:link w:val="Heading1"/>
    <w:uiPriority w:val="9"/>
    <w:rsid w:val="00093A1C"/>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093A1C"/>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semiHidden/>
    <w:rsid w:val="00E64AEA"/>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unhideWhenUsed/>
    <w:rsid w:val="003F185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F1855"/>
    <w:rPr>
      <w:b/>
      <w:bCs/>
    </w:rPr>
  </w:style>
  <w:style w:type="paragraph" w:styleId="HTMLPreformatted">
    <w:name w:val="HTML Preformatted"/>
    <w:basedOn w:val="Normal"/>
    <w:link w:val="HTMLPreformattedChar"/>
    <w:uiPriority w:val="99"/>
    <w:semiHidden/>
    <w:unhideWhenUsed/>
    <w:rsid w:val="003F1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F1855"/>
    <w:rPr>
      <w:rFonts w:ascii="Courier New" w:eastAsia="Times New Roman" w:hAnsi="Courier New" w:cs="Courier New"/>
      <w:sz w:val="20"/>
      <w:szCs w:val="20"/>
    </w:rPr>
  </w:style>
  <w:style w:type="character" w:styleId="HTMLCode">
    <w:name w:val="HTML Code"/>
    <w:basedOn w:val="DefaultParagraphFont"/>
    <w:uiPriority w:val="99"/>
    <w:semiHidden/>
    <w:unhideWhenUsed/>
    <w:rsid w:val="003F1855"/>
    <w:rPr>
      <w:rFonts w:ascii="Courier New" w:eastAsia="Times New Roman" w:hAnsi="Courier New" w:cs="Courier New"/>
      <w:sz w:val="20"/>
      <w:szCs w:val="20"/>
    </w:rPr>
  </w:style>
  <w:style w:type="character" w:styleId="Emphasis">
    <w:name w:val="Emphasis"/>
    <w:basedOn w:val="DefaultParagraphFont"/>
    <w:uiPriority w:val="20"/>
    <w:qFormat/>
    <w:rsid w:val="004B11B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366354">
      <w:bodyDiv w:val="1"/>
      <w:marLeft w:val="0"/>
      <w:marRight w:val="0"/>
      <w:marTop w:val="0"/>
      <w:marBottom w:val="0"/>
      <w:divBdr>
        <w:top w:val="none" w:sz="0" w:space="0" w:color="auto"/>
        <w:left w:val="none" w:sz="0" w:space="0" w:color="auto"/>
        <w:bottom w:val="none" w:sz="0" w:space="0" w:color="auto"/>
        <w:right w:val="none" w:sz="0" w:space="0" w:color="auto"/>
      </w:divBdr>
      <w:divsChild>
        <w:div w:id="284311165">
          <w:marLeft w:val="0"/>
          <w:marRight w:val="0"/>
          <w:marTop w:val="0"/>
          <w:marBottom w:val="0"/>
          <w:divBdr>
            <w:top w:val="none" w:sz="0" w:space="0" w:color="auto"/>
            <w:left w:val="none" w:sz="0" w:space="0" w:color="auto"/>
            <w:bottom w:val="none" w:sz="0" w:space="0" w:color="auto"/>
            <w:right w:val="none" w:sz="0" w:space="0" w:color="auto"/>
          </w:divBdr>
          <w:divsChild>
            <w:div w:id="804393996">
              <w:marLeft w:val="0"/>
              <w:marRight w:val="0"/>
              <w:marTop w:val="0"/>
              <w:marBottom w:val="0"/>
              <w:divBdr>
                <w:top w:val="none" w:sz="0" w:space="0" w:color="auto"/>
                <w:left w:val="none" w:sz="0" w:space="0" w:color="auto"/>
                <w:bottom w:val="none" w:sz="0" w:space="0" w:color="auto"/>
                <w:right w:val="none" w:sz="0" w:space="0" w:color="auto"/>
              </w:divBdr>
            </w:div>
            <w:div w:id="568425075">
              <w:marLeft w:val="0"/>
              <w:marRight w:val="0"/>
              <w:marTop w:val="0"/>
              <w:marBottom w:val="0"/>
              <w:divBdr>
                <w:top w:val="none" w:sz="0" w:space="0" w:color="auto"/>
                <w:left w:val="none" w:sz="0" w:space="0" w:color="auto"/>
                <w:bottom w:val="none" w:sz="0" w:space="0" w:color="auto"/>
                <w:right w:val="none" w:sz="0" w:space="0" w:color="auto"/>
              </w:divBdr>
              <w:divsChild>
                <w:div w:id="1589076496">
                  <w:marLeft w:val="0"/>
                  <w:marRight w:val="0"/>
                  <w:marTop w:val="0"/>
                  <w:marBottom w:val="0"/>
                  <w:divBdr>
                    <w:top w:val="none" w:sz="0" w:space="0" w:color="auto"/>
                    <w:left w:val="none" w:sz="0" w:space="0" w:color="auto"/>
                    <w:bottom w:val="none" w:sz="0" w:space="0" w:color="auto"/>
                    <w:right w:val="none" w:sz="0" w:space="0" w:color="auto"/>
                  </w:divBdr>
                  <w:divsChild>
                    <w:div w:id="446198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27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25022">
      <w:bodyDiv w:val="1"/>
      <w:marLeft w:val="0"/>
      <w:marRight w:val="0"/>
      <w:marTop w:val="0"/>
      <w:marBottom w:val="0"/>
      <w:divBdr>
        <w:top w:val="none" w:sz="0" w:space="0" w:color="auto"/>
        <w:left w:val="none" w:sz="0" w:space="0" w:color="auto"/>
        <w:bottom w:val="none" w:sz="0" w:space="0" w:color="auto"/>
        <w:right w:val="none" w:sz="0" w:space="0" w:color="auto"/>
      </w:divBdr>
    </w:div>
    <w:div w:id="350645502">
      <w:bodyDiv w:val="1"/>
      <w:marLeft w:val="0"/>
      <w:marRight w:val="0"/>
      <w:marTop w:val="0"/>
      <w:marBottom w:val="0"/>
      <w:divBdr>
        <w:top w:val="none" w:sz="0" w:space="0" w:color="auto"/>
        <w:left w:val="none" w:sz="0" w:space="0" w:color="auto"/>
        <w:bottom w:val="none" w:sz="0" w:space="0" w:color="auto"/>
        <w:right w:val="none" w:sz="0" w:space="0" w:color="auto"/>
      </w:divBdr>
    </w:div>
    <w:div w:id="529100713">
      <w:bodyDiv w:val="1"/>
      <w:marLeft w:val="0"/>
      <w:marRight w:val="0"/>
      <w:marTop w:val="0"/>
      <w:marBottom w:val="0"/>
      <w:divBdr>
        <w:top w:val="none" w:sz="0" w:space="0" w:color="auto"/>
        <w:left w:val="none" w:sz="0" w:space="0" w:color="auto"/>
        <w:bottom w:val="none" w:sz="0" w:space="0" w:color="auto"/>
        <w:right w:val="none" w:sz="0" w:space="0" w:color="auto"/>
      </w:divBdr>
    </w:div>
    <w:div w:id="783118497">
      <w:bodyDiv w:val="1"/>
      <w:marLeft w:val="0"/>
      <w:marRight w:val="0"/>
      <w:marTop w:val="0"/>
      <w:marBottom w:val="0"/>
      <w:divBdr>
        <w:top w:val="none" w:sz="0" w:space="0" w:color="auto"/>
        <w:left w:val="none" w:sz="0" w:space="0" w:color="auto"/>
        <w:bottom w:val="none" w:sz="0" w:space="0" w:color="auto"/>
        <w:right w:val="none" w:sz="0" w:space="0" w:color="auto"/>
      </w:divBdr>
    </w:div>
    <w:div w:id="1247569392">
      <w:bodyDiv w:val="1"/>
      <w:marLeft w:val="0"/>
      <w:marRight w:val="0"/>
      <w:marTop w:val="0"/>
      <w:marBottom w:val="0"/>
      <w:divBdr>
        <w:top w:val="none" w:sz="0" w:space="0" w:color="auto"/>
        <w:left w:val="none" w:sz="0" w:space="0" w:color="auto"/>
        <w:bottom w:val="none" w:sz="0" w:space="0" w:color="auto"/>
        <w:right w:val="none" w:sz="0" w:space="0" w:color="auto"/>
      </w:divBdr>
    </w:div>
    <w:div w:id="1514882671">
      <w:bodyDiv w:val="1"/>
      <w:marLeft w:val="0"/>
      <w:marRight w:val="0"/>
      <w:marTop w:val="0"/>
      <w:marBottom w:val="0"/>
      <w:divBdr>
        <w:top w:val="none" w:sz="0" w:space="0" w:color="auto"/>
        <w:left w:val="none" w:sz="0" w:space="0" w:color="auto"/>
        <w:bottom w:val="none" w:sz="0" w:space="0" w:color="auto"/>
        <w:right w:val="none" w:sz="0" w:space="0" w:color="auto"/>
      </w:divBdr>
    </w:div>
    <w:div w:id="1678338701">
      <w:bodyDiv w:val="1"/>
      <w:marLeft w:val="0"/>
      <w:marRight w:val="0"/>
      <w:marTop w:val="0"/>
      <w:marBottom w:val="0"/>
      <w:divBdr>
        <w:top w:val="none" w:sz="0" w:space="0" w:color="auto"/>
        <w:left w:val="none" w:sz="0" w:space="0" w:color="auto"/>
        <w:bottom w:val="none" w:sz="0" w:space="0" w:color="auto"/>
        <w:right w:val="none" w:sz="0" w:space="0" w:color="auto"/>
      </w:divBdr>
    </w:div>
    <w:div w:id="1717315908">
      <w:bodyDiv w:val="1"/>
      <w:marLeft w:val="0"/>
      <w:marRight w:val="0"/>
      <w:marTop w:val="0"/>
      <w:marBottom w:val="0"/>
      <w:divBdr>
        <w:top w:val="none" w:sz="0" w:space="0" w:color="auto"/>
        <w:left w:val="none" w:sz="0" w:space="0" w:color="auto"/>
        <w:bottom w:val="none" w:sz="0" w:space="0" w:color="auto"/>
        <w:right w:val="none" w:sz="0" w:space="0" w:color="auto"/>
      </w:divBdr>
    </w:div>
    <w:div w:id="1807425915">
      <w:bodyDiv w:val="1"/>
      <w:marLeft w:val="0"/>
      <w:marRight w:val="0"/>
      <w:marTop w:val="0"/>
      <w:marBottom w:val="0"/>
      <w:divBdr>
        <w:top w:val="none" w:sz="0" w:space="0" w:color="auto"/>
        <w:left w:val="none" w:sz="0" w:space="0" w:color="auto"/>
        <w:bottom w:val="none" w:sz="0" w:space="0" w:color="auto"/>
        <w:right w:val="none" w:sz="0" w:space="0" w:color="auto"/>
      </w:divBdr>
    </w:div>
    <w:div w:id="2024935166">
      <w:bodyDiv w:val="1"/>
      <w:marLeft w:val="0"/>
      <w:marRight w:val="0"/>
      <w:marTop w:val="0"/>
      <w:marBottom w:val="0"/>
      <w:divBdr>
        <w:top w:val="none" w:sz="0" w:space="0" w:color="auto"/>
        <w:left w:val="none" w:sz="0" w:space="0" w:color="auto"/>
        <w:bottom w:val="none" w:sz="0" w:space="0" w:color="auto"/>
        <w:right w:val="none" w:sz="0" w:space="0" w:color="auto"/>
      </w:divBdr>
    </w:div>
    <w:div w:id="2140370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10</Pages>
  <Words>1355</Words>
  <Characters>8977</Characters>
  <Application>Microsoft Office Word</Application>
  <DocSecurity>0</DocSecurity>
  <Lines>264</Lines>
  <Paragraphs>132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adeyemi akitoye</dc:creator>
  <cp:keywords/>
  <dc:description/>
  <cp:lastModifiedBy>adeyemi akitoye</cp:lastModifiedBy>
  <cp:revision>4</cp:revision>
  <dcterms:created xsi:type="dcterms:W3CDTF">2025-02-23T23:05:00Z</dcterms:created>
  <dcterms:modified xsi:type="dcterms:W3CDTF">2025-02-24T00:13:00Z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a3217f9a-f118-4aba-b890-6859febc8730</vt:lpwstr>
  </property>
</Properties>
</file>