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29F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NAME: KOLAWOLE ENIOLA EUNICE</w:t>
      </w:r>
    </w:p>
    <w:p w:rsidR="006869B1" w:rsidRPr="00372F94" w:rsidRDefault="006869B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980" w:rsidRPr="00372F94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MATRIC NO.: DU0441</w:t>
      </w:r>
    </w:p>
    <w:p w:rsidR="006869B1" w:rsidRDefault="006869B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980" w:rsidRPr="00372F94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PROGRAM: COMPUTER SCIENCE</w:t>
      </w:r>
    </w:p>
    <w:p w:rsidR="006869B1" w:rsidRDefault="006869B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980" w:rsidRPr="00372F94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COURSE: CSC 421 (NET-CENTRIC COMPUTING)</w:t>
      </w:r>
    </w:p>
    <w:p w:rsidR="006F0980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96E91" w:rsidRPr="00372F94" w:rsidRDefault="00596E91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F0980" w:rsidRPr="00F61CC8" w:rsidRDefault="00F61CC8" w:rsidP="00596E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61CC8">
        <w:rPr>
          <w:rFonts w:ascii="Times New Roman" w:hAnsi="Times New Roman" w:cs="Times New Roman"/>
          <w:b/>
          <w:sz w:val="24"/>
          <w:szCs w:val="24"/>
          <w:u w:val="single"/>
        </w:rPr>
        <w:t>CLASS EXERCISE</w:t>
      </w:r>
    </w:p>
    <w:p w:rsidR="006F0980" w:rsidRPr="003E69C2" w:rsidRDefault="00596E91" w:rsidP="00596E9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6E91">
        <w:rPr>
          <w:rFonts w:ascii="Times New Roman" w:hAnsi="Times New Roman" w:cs="Times New Roman"/>
          <w:sz w:val="24"/>
          <w:szCs w:val="24"/>
        </w:rPr>
        <w:t xml:space="preserve">Write on the topic </w:t>
      </w:r>
      <w:r w:rsidRPr="00596E91">
        <w:rPr>
          <w:rFonts w:ascii="Times New Roman" w:hAnsi="Times New Roman" w:cs="Times New Roman"/>
          <w:b/>
          <w:sz w:val="24"/>
          <w:szCs w:val="24"/>
        </w:rPr>
        <w:t>PARALLEL PROGRAMMING MODELS</w:t>
      </w:r>
      <w:r w:rsidRPr="00596E91">
        <w:rPr>
          <w:rFonts w:ascii="Times New Roman" w:hAnsi="Times New Roman" w:cs="Times New Roman"/>
          <w:sz w:val="24"/>
          <w:szCs w:val="24"/>
        </w:rPr>
        <w:t xml:space="preserve"> covering definition, types,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E91">
        <w:rPr>
          <w:rFonts w:ascii="Times New Roman" w:hAnsi="Times New Roman" w:cs="Times New Roman"/>
          <w:sz w:val="24"/>
          <w:szCs w:val="24"/>
        </w:rPr>
        <w:t>Concepts</w:t>
      </w:r>
      <w:r w:rsidRPr="00596E91">
        <w:rPr>
          <w:rFonts w:ascii="Times New Roman" w:hAnsi="Times New Roman" w:cs="Times New Roman"/>
          <w:sz w:val="24"/>
          <w:szCs w:val="24"/>
        </w:rPr>
        <w:t xml:space="preserve"> like Message Passing Interface (MPI), </w:t>
      </w:r>
      <w:proofErr w:type="spellStart"/>
      <w:r w:rsidRPr="00596E9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596E91">
        <w:rPr>
          <w:rFonts w:ascii="Times New Roman" w:hAnsi="Times New Roman" w:cs="Times New Roman"/>
          <w:sz w:val="24"/>
          <w:szCs w:val="24"/>
        </w:rPr>
        <w:t xml:space="preserve"> (Open Multi-Processing),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6E91">
        <w:rPr>
          <w:rFonts w:ascii="Times New Roman" w:hAnsi="Times New Roman" w:cs="Times New Roman"/>
          <w:sz w:val="24"/>
          <w:szCs w:val="24"/>
        </w:rPr>
        <w:t>MapReduce, OpenCL (Open Computing Language), and CUDA (Compute Unified Device</w:t>
      </w:r>
      <w:r>
        <w:rPr>
          <w:rFonts w:ascii="Times New Roman" w:hAnsi="Times New Roman" w:cs="Times New Roman"/>
          <w:sz w:val="24"/>
          <w:szCs w:val="24"/>
        </w:rPr>
        <w:t xml:space="preserve"> Architecture) </w:t>
      </w:r>
      <w:r w:rsidRPr="00596E91">
        <w:rPr>
          <w:rFonts w:ascii="Times New Roman" w:hAnsi="Times New Roman" w:cs="Times New Roman"/>
          <w:sz w:val="24"/>
          <w:szCs w:val="24"/>
        </w:rPr>
        <w:t>programming model.</w:t>
      </w:r>
      <w:r w:rsidRPr="00596E91">
        <w:rPr>
          <w:rFonts w:ascii="Times New Roman" w:hAnsi="Times New Roman" w:cs="Times New Roman"/>
          <w:sz w:val="24"/>
          <w:szCs w:val="24"/>
        </w:rPr>
        <w:cr/>
      </w: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72F94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72F94">
        <w:rPr>
          <w:rFonts w:ascii="Times New Roman" w:hAnsi="Times New Roman" w:cs="Times New Roman"/>
          <w:b/>
          <w:sz w:val="24"/>
          <w:szCs w:val="24"/>
        </w:rPr>
        <w:lastRenderedPageBreak/>
        <w:t>WHAT IS PARALLEL PROGRAMMING MODEL?</w:t>
      </w: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C2">
        <w:rPr>
          <w:rFonts w:ascii="Times New Roman" w:hAnsi="Times New Roman" w:cs="Times New Roman"/>
          <w:sz w:val="24"/>
          <w:szCs w:val="24"/>
        </w:rPr>
        <w:tab/>
      </w:r>
      <w:r w:rsidRPr="00372F94">
        <w:rPr>
          <w:rFonts w:ascii="Times New Roman" w:hAnsi="Times New Roman" w:cs="Times New Roman"/>
          <w:b/>
          <w:sz w:val="24"/>
          <w:szCs w:val="24"/>
        </w:rPr>
        <w:t>Parallel Programming Model</w:t>
      </w:r>
      <w:r w:rsidRPr="003E69C2">
        <w:rPr>
          <w:rFonts w:ascii="Times New Roman" w:hAnsi="Times New Roman" w:cs="Times New Roman"/>
          <w:sz w:val="24"/>
          <w:szCs w:val="24"/>
        </w:rPr>
        <w:t xml:space="preserve"> is an abstraction that defines how computational tasks are structured and executed concurrently across multiple processing units. It prov</w:t>
      </w:r>
      <w:r w:rsidR="00372F94">
        <w:rPr>
          <w:rFonts w:ascii="Times New Roman" w:hAnsi="Times New Roman" w:cs="Times New Roman"/>
          <w:sz w:val="24"/>
          <w:szCs w:val="24"/>
        </w:rPr>
        <w:t>i</w:t>
      </w:r>
      <w:r w:rsidRPr="003E69C2">
        <w:rPr>
          <w:rFonts w:ascii="Times New Roman" w:hAnsi="Times New Roman" w:cs="Times New Roman"/>
          <w:sz w:val="24"/>
          <w:szCs w:val="24"/>
        </w:rPr>
        <w:t>des a framework for parallel programs, specifying how tasks communicate, share data, and synchronize with each other.</w:t>
      </w: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Parallel Programming Model</w:t>
      </w:r>
      <w:r w:rsidRPr="003E69C2">
        <w:rPr>
          <w:rFonts w:ascii="Times New Roman" w:hAnsi="Times New Roman" w:cs="Times New Roman"/>
          <w:sz w:val="24"/>
          <w:szCs w:val="24"/>
        </w:rPr>
        <w:t xml:space="preserve"> can be implemented on different hard</w:t>
      </w:r>
      <w:r w:rsidR="00372F94">
        <w:rPr>
          <w:rFonts w:ascii="Times New Roman" w:hAnsi="Times New Roman" w:cs="Times New Roman"/>
          <w:sz w:val="24"/>
          <w:szCs w:val="24"/>
        </w:rPr>
        <w:t>ware architectures, such as mul</w:t>
      </w:r>
      <w:r w:rsidRPr="003E69C2">
        <w:rPr>
          <w:rFonts w:ascii="Times New Roman" w:hAnsi="Times New Roman" w:cs="Times New Roman"/>
          <w:sz w:val="24"/>
          <w:szCs w:val="24"/>
        </w:rPr>
        <w:t>t</w:t>
      </w:r>
      <w:r w:rsidR="00372F94">
        <w:rPr>
          <w:rFonts w:ascii="Times New Roman" w:hAnsi="Times New Roman" w:cs="Times New Roman"/>
          <w:sz w:val="24"/>
          <w:szCs w:val="24"/>
        </w:rPr>
        <w:t>i</w:t>
      </w:r>
      <w:r w:rsidRPr="003E69C2">
        <w:rPr>
          <w:rFonts w:ascii="Times New Roman" w:hAnsi="Times New Roman" w:cs="Times New Roman"/>
          <w:sz w:val="24"/>
          <w:szCs w:val="24"/>
        </w:rPr>
        <w:t>-core CPUs, GPUs, and distributed computing clusters.</w:t>
      </w:r>
    </w:p>
    <w:p w:rsidR="006F0980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Pr="003E69C2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F0980" w:rsidRPr="00372F94" w:rsidRDefault="006F0980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WHAT IS PARALLEL PROGRAM?</w:t>
      </w:r>
    </w:p>
    <w:p w:rsidR="006F0980" w:rsidRPr="003E69C2" w:rsidRDefault="006F098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C2"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Pr="00372F94">
        <w:rPr>
          <w:rFonts w:ascii="Times New Roman" w:hAnsi="Times New Roman" w:cs="Times New Roman"/>
          <w:b/>
          <w:sz w:val="24"/>
          <w:szCs w:val="24"/>
        </w:rPr>
        <w:t>parallel program</w:t>
      </w:r>
      <w:r w:rsidRPr="003E69C2">
        <w:rPr>
          <w:rFonts w:ascii="Times New Roman" w:hAnsi="Times New Roman" w:cs="Times New Roman"/>
          <w:sz w:val="24"/>
          <w:szCs w:val="24"/>
        </w:rPr>
        <w:t xml:space="preserve"> is a computer program designed to execute multiple tasks simultaneously by dividing comp</w:t>
      </w:r>
      <w:r w:rsidR="00FF317A" w:rsidRPr="003E69C2">
        <w:rPr>
          <w:rFonts w:ascii="Times New Roman" w:hAnsi="Times New Roman" w:cs="Times New Roman"/>
          <w:sz w:val="24"/>
          <w:szCs w:val="24"/>
        </w:rPr>
        <w:t>utations among multiple processors, cores, or computing units. The goal is to improve performance, reduce execution time, and efficiently utilize hardware resources.</w:t>
      </w:r>
    </w:p>
    <w:p w:rsidR="00FF317A" w:rsidRDefault="00FF317A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Pr="003E69C2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317A" w:rsidRPr="00372F94" w:rsidRDefault="00FF317A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KEY CHARACTERISTICS OF PARALLEL PROGRAMMING MODELS</w:t>
      </w:r>
    </w:p>
    <w:p w:rsidR="00FF317A" w:rsidRPr="003E69C2" w:rsidRDefault="00FF317A" w:rsidP="00596E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Concurren</w:t>
      </w:r>
      <w:r w:rsidR="003E69C2" w:rsidRPr="00372F94">
        <w:rPr>
          <w:rFonts w:ascii="Times New Roman" w:hAnsi="Times New Roman" w:cs="Times New Roman"/>
          <w:b/>
          <w:sz w:val="24"/>
          <w:szCs w:val="24"/>
        </w:rPr>
        <w:t>c</w:t>
      </w:r>
      <w:r w:rsidRPr="00372F94">
        <w:rPr>
          <w:rFonts w:ascii="Times New Roman" w:hAnsi="Times New Roman" w:cs="Times New Roman"/>
          <w:b/>
          <w:sz w:val="24"/>
          <w:szCs w:val="24"/>
        </w:rPr>
        <w:t>y;</w:t>
      </w:r>
      <w:r w:rsidRPr="003E69C2">
        <w:rPr>
          <w:rFonts w:ascii="Times New Roman" w:hAnsi="Times New Roman" w:cs="Times New Roman"/>
          <w:sz w:val="24"/>
          <w:szCs w:val="24"/>
        </w:rPr>
        <w:t xml:space="preserve"> Multiple computations happen simultaneously.</w:t>
      </w:r>
    </w:p>
    <w:p w:rsidR="00FF317A" w:rsidRPr="003E69C2" w:rsidRDefault="00FF317A" w:rsidP="00596E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Synchronization;</w:t>
      </w:r>
      <w:r w:rsidRPr="003E69C2">
        <w:rPr>
          <w:rFonts w:ascii="Times New Roman" w:hAnsi="Times New Roman" w:cs="Times New Roman"/>
          <w:sz w:val="24"/>
          <w:szCs w:val="24"/>
        </w:rPr>
        <w:t xml:space="preserve"> Mechanisms (locks, barriers) ensure proper coordination.</w:t>
      </w:r>
    </w:p>
    <w:p w:rsidR="00FF317A" w:rsidRPr="003E69C2" w:rsidRDefault="00FF317A" w:rsidP="00596E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Communication;</w:t>
      </w:r>
      <w:r w:rsidRPr="003E69C2">
        <w:rPr>
          <w:rFonts w:ascii="Times New Roman" w:hAnsi="Times New Roman" w:cs="Times New Roman"/>
          <w:sz w:val="24"/>
          <w:szCs w:val="24"/>
        </w:rPr>
        <w:t xml:space="preserve"> Defines how tasks share data (</w:t>
      </w:r>
      <w:r w:rsidR="00372F94">
        <w:rPr>
          <w:rFonts w:ascii="Times New Roman" w:hAnsi="Times New Roman" w:cs="Times New Roman"/>
          <w:sz w:val="24"/>
          <w:szCs w:val="24"/>
        </w:rPr>
        <w:t xml:space="preserve">shared memory or </w:t>
      </w:r>
      <w:r w:rsidRPr="003E69C2">
        <w:rPr>
          <w:rFonts w:ascii="Times New Roman" w:hAnsi="Times New Roman" w:cs="Times New Roman"/>
          <w:sz w:val="24"/>
          <w:szCs w:val="24"/>
        </w:rPr>
        <w:t>message passing).</w:t>
      </w:r>
    </w:p>
    <w:p w:rsidR="00FF317A" w:rsidRPr="003E69C2" w:rsidRDefault="00FF317A" w:rsidP="00596E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Scalability;</w:t>
      </w:r>
      <w:r w:rsidRPr="003E69C2">
        <w:rPr>
          <w:rFonts w:ascii="Times New Roman" w:hAnsi="Times New Roman" w:cs="Times New Roman"/>
          <w:sz w:val="24"/>
          <w:szCs w:val="24"/>
        </w:rPr>
        <w:t xml:space="preserve"> Supports increasing workloads efficiently.</w:t>
      </w:r>
    </w:p>
    <w:p w:rsidR="00FF317A" w:rsidRDefault="00FF317A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Pr="003E69C2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F317A" w:rsidRPr="00372F94" w:rsidRDefault="00FF317A" w:rsidP="00596E9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TYPES OF PARALLEL PROGRAMMING MODELS</w:t>
      </w:r>
    </w:p>
    <w:p w:rsidR="00FF317A" w:rsidRPr="003E69C2" w:rsidRDefault="006869B1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Shared Memory Model:</w:t>
      </w:r>
      <w:r w:rsidR="00FF317A" w:rsidRPr="003E69C2">
        <w:rPr>
          <w:rFonts w:ascii="Times New Roman" w:hAnsi="Times New Roman" w:cs="Times New Roman"/>
          <w:sz w:val="24"/>
          <w:szCs w:val="24"/>
        </w:rPr>
        <w:t xml:space="preserve"> In this model, multiple processors share a single memory address space and communicate by reading and writing to shared variables. </w:t>
      </w:r>
      <w:r w:rsidR="00FF317A" w:rsidRPr="003E69C2">
        <w:rPr>
          <w:rFonts w:ascii="Times New Roman" w:hAnsi="Times New Roman" w:cs="Times New Roman"/>
          <w:sz w:val="24"/>
          <w:szCs w:val="24"/>
        </w:rPr>
        <w:lastRenderedPageBreak/>
        <w:t xml:space="preserve">Synchronization mechanisms such as </w:t>
      </w:r>
      <w:proofErr w:type="spellStart"/>
      <w:r w:rsidR="00FF317A" w:rsidRPr="003E69C2">
        <w:rPr>
          <w:rFonts w:ascii="Times New Roman" w:hAnsi="Times New Roman" w:cs="Times New Roman"/>
          <w:sz w:val="24"/>
          <w:szCs w:val="24"/>
        </w:rPr>
        <w:t>mutexes</w:t>
      </w:r>
      <w:proofErr w:type="spellEnd"/>
      <w:r w:rsidR="00FF317A" w:rsidRPr="003E69C2">
        <w:rPr>
          <w:rFonts w:ascii="Times New Roman" w:hAnsi="Times New Roman" w:cs="Times New Roman"/>
          <w:sz w:val="24"/>
          <w:szCs w:val="24"/>
        </w:rPr>
        <w:t>, semaphores, and locks are used to prevent conflicts</w:t>
      </w:r>
      <w:r w:rsidR="00372F94">
        <w:rPr>
          <w:rFonts w:ascii="Times New Roman" w:hAnsi="Times New Roman" w:cs="Times New Roman"/>
          <w:sz w:val="24"/>
          <w:szCs w:val="24"/>
        </w:rPr>
        <w:t xml:space="preserve"> </w:t>
      </w:r>
      <w:r w:rsidR="00FF317A" w:rsidRPr="003E69C2">
        <w:rPr>
          <w:rFonts w:ascii="Times New Roman" w:hAnsi="Times New Roman" w:cs="Times New Roman"/>
          <w:sz w:val="24"/>
          <w:szCs w:val="24"/>
        </w:rPr>
        <w:t>when multiple threads access the same memory.</w:t>
      </w:r>
    </w:p>
    <w:p w:rsidR="00FF317A" w:rsidRPr="00372F94" w:rsidRDefault="00372F94" w:rsidP="00596E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FF317A" w:rsidRPr="003E69C2" w:rsidRDefault="00FF317A" w:rsidP="00596E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Fast Communication;</w:t>
      </w:r>
      <w:r w:rsidRPr="003E69C2">
        <w:rPr>
          <w:rFonts w:ascii="Times New Roman" w:hAnsi="Times New Roman" w:cs="Times New Roman"/>
          <w:sz w:val="24"/>
          <w:szCs w:val="24"/>
        </w:rPr>
        <w:t xml:space="preserve"> No need for explicit message passing.</w:t>
      </w:r>
    </w:p>
    <w:p w:rsidR="00FF317A" w:rsidRPr="003E69C2" w:rsidRDefault="00FF317A" w:rsidP="00596E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C2">
        <w:rPr>
          <w:rFonts w:ascii="Times New Roman" w:hAnsi="Times New Roman" w:cs="Times New Roman"/>
          <w:sz w:val="24"/>
          <w:szCs w:val="24"/>
        </w:rPr>
        <w:t>Easier to program than distributed memory systems.</w:t>
      </w:r>
    </w:p>
    <w:p w:rsidR="00FF317A" w:rsidRPr="003E69C2" w:rsidRDefault="00FF317A" w:rsidP="00596E9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C2">
        <w:rPr>
          <w:rFonts w:ascii="Times New Roman" w:hAnsi="Times New Roman" w:cs="Times New Roman"/>
          <w:sz w:val="24"/>
          <w:szCs w:val="24"/>
        </w:rPr>
        <w:t>Efficient for multi-core architectures.</w:t>
      </w:r>
    </w:p>
    <w:p w:rsidR="00FF317A" w:rsidRPr="00372F94" w:rsidRDefault="00372F94" w:rsidP="00596E9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FF317A" w:rsidRPr="003E69C2" w:rsidRDefault="003E69C2" w:rsidP="00596E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Race Conditions;</w:t>
      </w:r>
      <w:r w:rsidRPr="003E69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69C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E69C2">
        <w:rPr>
          <w:rFonts w:ascii="Times New Roman" w:hAnsi="Times New Roman" w:cs="Times New Roman"/>
          <w:sz w:val="24"/>
          <w:szCs w:val="24"/>
        </w:rPr>
        <w:t xml:space="preserve"> multiple threads modify the same data without proper synchronization, results may be unpredictable.</w:t>
      </w:r>
    </w:p>
    <w:p w:rsidR="003E69C2" w:rsidRPr="003E69C2" w:rsidRDefault="003E69C2" w:rsidP="00596E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Limited Scalability;</w:t>
      </w:r>
      <w:r w:rsidRPr="003E69C2">
        <w:rPr>
          <w:rFonts w:ascii="Times New Roman" w:hAnsi="Times New Roman" w:cs="Times New Roman"/>
          <w:sz w:val="24"/>
          <w:szCs w:val="24"/>
        </w:rPr>
        <w:t xml:space="preserve"> Performance decreases as more processors compete for shared memory access.</w:t>
      </w:r>
    </w:p>
    <w:p w:rsidR="003E69C2" w:rsidRPr="003E69C2" w:rsidRDefault="003E69C2" w:rsidP="00596E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Synchronization Overhead;</w:t>
      </w:r>
      <w:r w:rsidRPr="003E69C2">
        <w:rPr>
          <w:rFonts w:ascii="Times New Roman" w:hAnsi="Times New Roman" w:cs="Times New Roman"/>
          <w:sz w:val="24"/>
          <w:szCs w:val="24"/>
        </w:rPr>
        <w:t xml:space="preserve"> Managing memory access requires additional processing.</w:t>
      </w:r>
    </w:p>
    <w:p w:rsidR="003E69C2" w:rsidRPr="003E69C2" w:rsidRDefault="003E69C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Examples are;</w:t>
      </w:r>
      <w:r w:rsidRPr="003E69C2">
        <w:rPr>
          <w:rFonts w:ascii="Times New Roman" w:hAnsi="Times New Roman" w:cs="Times New Roman"/>
          <w:sz w:val="24"/>
          <w:szCs w:val="24"/>
        </w:rPr>
        <w:t xml:space="preserve"> Open MP (Open Multi-Processing), </w:t>
      </w:r>
      <w:proofErr w:type="spellStart"/>
      <w:r w:rsidRPr="003E69C2">
        <w:rPr>
          <w:rFonts w:ascii="Times New Roman" w:hAnsi="Times New Roman" w:cs="Times New Roman"/>
          <w:sz w:val="24"/>
          <w:szCs w:val="24"/>
        </w:rPr>
        <w:t>Pthreads</w:t>
      </w:r>
      <w:proofErr w:type="spellEnd"/>
      <w:r w:rsidRPr="003E69C2">
        <w:rPr>
          <w:rFonts w:ascii="Times New Roman" w:hAnsi="Times New Roman" w:cs="Times New Roman"/>
          <w:sz w:val="24"/>
          <w:szCs w:val="24"/>
        </w:rPr>
        <w:t xml:space="preserve"> (POSIX Threads), and Java threads</w:t>
      </w:r>
    </w:p>
    <w:p w:rsidR="003E69C2" w:rsidRDefault="003E69C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9C2">
        <w:rPr>
          <w:rFonts w:ascii="Times New Roman" w:hAnsi="Times New Roman" w:cs="Times New Roman"/>
          <w:sz w:val="24"/>
          <w:szCs w:val="24"/>
        </w:rPr>
        <w:t>It is used for; Multi-core processors, Operating systems, High-Performance Computing (HPC).</w:t>
      </w:r>
    </w:p>
    <w:p w:rsidR="003E69C2" w:rsidRDefault="003E69C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9C2" w:rsidRDefault="006869B1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Distributed Memory Model:</w:t>
      </w:r>
      <w:r w:rsidR="003E69C2">
        <w:rPr>
          <w:rFonts w:ascii="Times New Roman" w:hAnsi="Times New Roman" w:cs="Times New Roman"/>
          <w:sz w:val="24"/>
          <w:szCs w:val="24"/>
        </w:rPr>
        <w:t xml:space="preserve"> In this model, each processor has its own private memory, and communication happens via message passing. Processors must send and receive messages to share information.</w:t>
      </w:r>
    </w:p>
    <w:p w:rsidR="003E69C2" w:rsidRPr="00372F94" w:rsidRDefault="00372F94" w:rsidP="00596E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3E69C2" w:rsidRDefault="003E69C2" w:rsidP="00596E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Highly Scalable;</w:t>
      </w:r>
      <w:r>
        <w:rPr>
          <w:rFonts w:ascii="Times New Roman" w:hAnsi="Times New Roman" w:cs="Times New Roman"/>
          <w:sz w:val="24"/>
          <w:szCs w:val="24"/>
        </w:rPr>
        <w:t xml:space="preserve"> Suitable for large-scale distributed computing.</w:t>
      </w:r>
    </w:p>
    <w:p w:rsidR="003E69C2" w:rsidRDefault="003E69C2" w:rsidP="00596E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Avoids Memory Contention;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processor has its own memory, there is no competition for shared memory.</w:t>
      </w:r>
    </w:p>
    <w:p w:rsidR="003E69C2" w:rsidRPr="00372F94" w:rsidRDefault="00372F94" w:rsidP="00596E9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3E69C2" w:rsidRDefault="003E69C2" w:rsidP="00596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High Communication Overhead;</w:t>
      </w:r>
      <w:r>
        <w:rPr>
          <w:rFonts w:ascii="Times New Roman" w:hAnsi="Times New Roman" w:cs="Times New Roman"/>
          <w:sz w:val="24"/>
          <w:szCs w:val="24"/>
        </w:rPr>
        <w:t xml:space="preserve"> Sending messages between processors adds latency.</w:t>
      </w:r>
    </w:p>
    <w:p w:rsidR="003E69C2" w:rsidRDefault="003E69C2" w:rsidP="00596E9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lastRenderedPageBreak/>
        <w:t>More Complex Programming;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Explicit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message-passing requires additional code.</w:t>
      </w:r>
    </w:p>
    <w:p w:rsidR="003E69C2" w:rsidRDefault="003E69C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Example are;</w:t>
      </w:r>
      <w:r>
        <w:rPr>
          <w:rFonts w:ascii="Times New Roman" w:hAnsi="Times New Roman" w:cs="Times New Roman"/>
          <w:sz w:val="24"/>
          <w:szCs w:val="24"/>
        </w:rPr>
        <w:t xml:space="preserve"> MPI (Message-Passing Interface), Apache Spark (</w:t>
      </w:r>
      <w:r w:rsidR="00217BF2">
        <w:rPr>
          <w:rFonts w:ascii="Times New Roman" w:hAnsi="Times New Roman" w:cs="Times New Roman"/>
          <w:sz w:val="24"/>
          <w:szCs w:val="24"/>
        </w:rPr>
        <w:t>for big data 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="00217BF2">
        <w:rPr>
          <w:rFonts w:ascii="Times New Roman" w:hAnsi="Times New Roman" w:cs="Times New Roman"/>
          <w:sz w:val="24"/>
          <w:szCs w:val="24"/>
        </w:rPr>
        <w:t>, Hadoop MapReduce.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It is used in;</w:t>
      </w:r>
      <w:r>
        <w:rPr>
          <w:rFonts w:ascii="Times New Roman" w:hAnsi="Times New Roman" w:cs="Times New Roman"/>
          <w:sz w:val="24"/>
          <w:szCs w:val="24"/>
        </w:rPr>
        <w:t xml:space="preserve"> Supercomputers, Cloud Computing, and Large-Scale Simulations.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7BF2" w:rsidRDefault="00217BF2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Hybrid Model (Shared + Distributed Memory)</w:t>
      </w:r>
      <w:r w:rsidR="006869B1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model combines shared memory (</w:t>
      </w:r>
      <w:r w:rsidR="00372F94">
        <w:rPr>
          <w:rFonts w:ascii="Times New Roman" w:hAnsi="Times New Roman" w:cs="Times New Roman"/>
          <w:sz w:val="24"/>
          <w:szCs w:val="24"/>
        </w:rPr>
        <w:t>within</w:t>
      </w:r>
      <w:r>
        <w:rPr>
          <w:rFonts w:ascii="Times New Roman" w:hAnsi="Times New Roman" w:cs="Times New Roman"/>
          <w:sz w:val="24"/>
          <w:szCs w:val="24"/>
        </w:rPr>
        <w:t xml:space="preserve"> a node) and distributed memory (between nodes) to maximize efficiency and scalability.</w:t>
      </w:r>
    </w:p>
    <w:p w:rsidR="00217BF2" w:rsidRPr="00372F94" w:rsidRDefault="00372F94" w:rsidP="00596E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217BF2" w:rsidRDefault="00217BF2" w:rsidP="00596E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Best of both worlds;</w:t>
      </w:r>
      <w:r>
        <w:rPr>
          <w:rFonts w:ascii="Times New Roman" w:hAnsi="Times New Roman" w:cs="Times New Roman"/>
          <w:sz w:val="24"/>
          <w:szCs w:val="24"/>
        </w:rPr>
        <w:t xml:space="preserve"> combines efficient shared memory communication with scalable distributed memory.</w:t>
      </w:r>
    </w:p>
    <w:p w:rsidR="00217BF2" w:rsidRDefault="00217BF2" w:rsidP="00596E9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Optimized for </w:t>
      </w:r>
      <w:r w:rsidRPr="00372F94">
        <w:rPr>
          <w:rFonts w:ascii="Times New Roman" w:hAnsi="Times New Roman" w:cs="Times New Roman"/>
          <w:b/>
          <w:sz w:val="24"/>
          <w:szCs w:val="24"/>
        </w:rPr>
        <w:t>High-Performance Computing</w:t>
      </w:r>
      <w:r>
        <w:rPr>
          <w:rFonts w:ascii="Times New Roman" w:hAnsi="Times New Roman" w:cs="Times New Roman"/>
          <w:sz w:val="24"/>
          <w:szCs w:val="24"/>
        </w:rPr>
        <w:t xml:space="preserve"> (HPC).</w:t>
      </w:r>
    </w:p>
    <w:p w:rsidR="00217BF2" w:rsidRPr="00372F94" w:rsidRDefault="00372F94" w:rsidP="00596E9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217BF2" w:rsidRDefault="006869B1" w:rsidP="00596E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More Complex Programming:</w:t>
      </w:r>
      <w:r w:rsidR="00217BF2">
        <w:rPr>
          <w:rFonts w:ascii="Times New Roman" w:hAnsi="Times New Roman" w:cs="Times New Roman"/>
          <w:sz w:val="24"/>
          <w:szCs w:val="24"/>
        </w:rPr>
        <w:t xml:space="preserve"> Requires handling both threading and message passing.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Examples are;</w:t>
      </w:r>
      <w:r>
        <w:rPr>
          <w:rFonts w:ascii="Times New Roman" w:hAnsi="Times New Roman" w:cs="Times New Roman"/>
          <w:sz w:val="24"/>
          <w:szCs w:val="24"/>
        </w:rPr>
        <w:t xml:space="preserve"> Hybrid MPI +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(c).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It is used in;</w:t>
      </w:r>
      <w:r>
        <w:rPr>
          <w:rFonts w:ascii="Times New Roman" w:hAnsi="Times New Roman" w:cs="Times New Roman"/>
          <w:sz w:val="24"/>
          <w:szCs w:val="24"/>
        </w:rPr>
        <w:t xml:space="preserve"> Supercomputers, Large-Scale Simulations (weather forecasting, AI training).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7BF2" w:rsidRDefault="006869B1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Parallel Model:</w:t>
      </w:r>
      <w:r w:rsidR="00217BF2">
        <w:rPr>
          <w:rFonts w:ascii="Times New Roman" w:hAnsi="Times New Roman" w:cs="Times New Roman"/>
          <w:sz w:val="24"/>
          <w:szCs w:val="24"/>
        </w:rPr>
        <w:t xml:space="preserve"> In this model, a single instruction is executed across multiple data elements.</w:t>
      </w:r>
    </w:p>
    <w:p w:rsidR="00217BF2" w:rsidRPr="00372F94" w:rsidRDefault="00372F94" w:rsidP="00596E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217BF2" w:rsidRDefault="00217BF2" w:rsidP="00596E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Highly efficient for data-intensive tasks.</w:t>
      </w:r>
    </w:p>
    <w:p w:rsidR="00217BF2" w:rsidRDefault="00217BF2" w:rsidP="00596E9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Maximizes hardware</w:t>
      </w:r>
      <w:r w:rsidR="00372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utilization (ideal for GPUs)</w:t>
      </w:r>
    </w:p>
    <w:p w:rsidR="00217BF2" w:rsidRPr="00372F94" w:rsidRDefault="00372F94" w:rsidP="00596E9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lastRenderedPageBreak/>
        <w:t>DISADVANTAGES</w:t>
      </w:r>
    </w:p>
    <w:p w:rsidR="00217BF2" w:rsidRDefault="00217BF2" w:rsidP="00596E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suitable for irregular tasks; works best when operations are uniform across data.</w:t>
      </w:r>
    </w:p>
    <w:p w:rsidR="00217BF2" w:rsidRDefault="00217BF2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Examples are;</w:t>
      </w:r>
      <w:r>
        <w:rPr>
          <w:rFonts w:ascii="Times New Roman" w:hAnsi="Times New Roman" w:cs="Times New Roman"/>
          <w:sz w:val="24"/>
          <w:szCs w:val="24"/>
        </w:rPr>
        <w:t xml:space="preserve"> CUDA (for NVIDIA GPUs), OpenCL (for heterogeneous computing)</w:t>
      </w:r>
      <w:r w:rsidR="00261940">
        <w:rPr>
          <w:rFonts w:ascii="Times New Roman" w:hAnsi="Times New Roman" w:cs="Times New Roman"/>
          <w:sz w:val="24"/>
          <w:szCs w:val="24"/>
        </w:rPr>
        <w:t>.</w:t>
      </w:r>
    </w:p>
    <w:p w:rsidR="00261940" w:rsidRDefault="0026194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2F94">
        <w:rPr>
          <w:rFonts w:ascii="Times New Roman" w:hAnsi="Times New Roman" w:cs="Times New Roman"/>
          <w:b/>
          <w:sz w:val="24"/>
          <w:szCs w:val="24"/>
        </w:rPr>
        <w:t>It is used in;</w:t>
      </w:r>
      <w:r>
        <w:rPr>
          <w:rFonts w:ascii="Times New Roman" w:hAnsi="Times New Roman" w:cs="Times New Roman"/>
          <w:sz w:val="24"/>
          <w:szCs w:val="24"/>
        </w:rPr>
        <w:t xml:space="preserve"> Machine learning, Image processing, and Financial Modelling.</w:t>
      </w:r>
    </w:p>
    <w:p w:rsidR="00261940" w:rsidRDefault="0026194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1940" w:rsidRDefault="006869B1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Parallel Model:</w:t>
      </w:r>
      <w:r w:rsidR="00261940">
        <w:rPr>
          <w:rFonts w:ascii="Times New Roman" w:hAnsi="Times New Roman" w:cs="Times New Roman"/>
          <w:sz w:val="24"/>
          <w:szCs w:val="24"/>
        </w:rPr>
        <w:t xml:space="preserve"> Different tasks are executed in parallel rather than operating on the same data set. Each processor may perform a different task simultaneously.</w:t>
      </w:r>
    </w:p>
    <w:p w:rsidR="00261940" w:rsidRPr="00596E91" w:rsidRDefault="00596E91" w:rsidP="00596E9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96E91">
        <w:rPr>
          <w:rFonts w:ascii="Times New Roman" w:hAnsi="Times New Roman" w:cs="Times New Roman"/>
          <w:b/>
          <w:sz w:val="24"/>
          <w:szCs w:val="24"/>
        </w:rPr>
        <w:t>ADVANTAGES</w:t>
      </w:r>
    </w:p>
    <w:p w:rsidR="00261940" w:rsidRDefault="00261940" w:rsidP="00596E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for dividing workloads into independent subtasks.</w:t>
      </w:r>
    </w:p>
    <w:p w:rsidR="00261940" w:rsidRPr="00596E91" w:rsidRDefault="00596E91" w:rsidP="00596E91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596E91">
        <w:rPr>
          <w:rFonts w:ascii="Times New Roman" w:hAnsi="Times New Roman" w:cs="Times New Roman"/>
          <w:b/>
          <w:sz w:val="24"/>
          <w:szCs w:val="24"/>
        </w:rPr>
        <w:t>DISADVANTAGES</w:t>
      </w:r>
    </w:p>
    <w:p w:rsidR="00261940" w:rsidRDefault="00261940" w:rsidP="00596E9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to manage task dependencies.</w:t>
      </w:r>
    </w:p>
    <w:p w:rsidR="00261940" w:rsidRDefault="0026194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E91">
        <w:rPr>
          <w:rFonts w:ascii="Times New Roman" w:hAnsi="Times New Roman" w:cs="Times New Roman"/>
          <w:b/>
          <w:sz w:val="24"/>
          <w:szCs w:val="24"/>
        </w:rPr>
        <w:t>Examples are;</w:t>
      </w:r>
      <w:r>
        <w:rPr>
          <w:rFonts w:ascii="Times New Roman" w:hAnsi="Times New Roman" w:cs="Times New Roman"/>
          <w:sz w:val="24"/>
          <w:szCs w:val="24"/>
        </w:rPr>
        <w:t xml:space="preserve"> Intel Threading Building Blocks (TBB),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JavaFork</w:t>
      </w:r>
      <w:proofErr w:type="spellEnd"/>
      <w:r>
        <w:rPr>
          <w:rFonts w:ascii="Times New Roman" w:hAnsi="Times New Roman" w:cs="Times New Roman"/>
          <w:sz w:val="24"/>
          <w:szCs w:val="24"/>
        </w:rPr>
        <w:t>, Join Framework.</w:t>
      </w:r>
    </w:p>
    <w:p w:rsidR="00261940" w:rsidRDefault="0026194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E91">
        <w:rPr>
          <w:rFonts w:ascii="Times New Roman" w:hAnsi="Times New Roman" w:cs="Times New Roman"/>
          <w:b/>
          <w:sz w:val="24"/>
          <w:szCs w:val="24"/>
        </w:rPr>
        <w:t>It is used in;</w:t>
      </w:r>
      <w:r>
        <w:rPr>
          <w:rFonts w:ascii="Times New Roman" w:hAnsi="Times New Roman" w:cs="Times New Roman"/>
          <w:sz w:val="24"/>
          <w:szCs w:val="24"/>
        </w:rPr>
        <w:t xml:space="preserve"> Multi-Threaded applications, and Webservers.</w:t>
      </w: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1940" w:rsidRDefault="00261940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6E91">
        <w:rPr>
          <w:rFonts w:ascii="Times New Roman" w:hAnsi="Times New Roman" w:cs="Times New Roman"/>
          <w:b/>
          <w:sz w:val="24"/>
          <w:szCs w:val="24"/>
        </w:rPr>
        <w:t>Pipeline (Stream)</w:t>
      </w:r>
      <w:r w:rsidR="006869B1">
        <w:rPr>
          <w:rFonts w:ascii="Times New Roman" w:hAnsi="Times New Roman" w:cs="Times New Roman"/>
          <w:b/>
          <w:sz w:val="24"/>
          <w:szCs w:val="24"/>
        </w:rPr>
        <w:t xml:space="preserve"> Parallel Model:</w:t>
      </w:r>
      <w:r>
        <w:rPr>
          <w:rFonts w:ascii="Times New Roman" w:hAnsi="Times New Roman" w:cs="Times New Roman"/>
          <w:sz w:val="24"/>
          <w:szCs w:val="24"/>
        </w:rPr>
        <w:t xml:space="preserve"> Tasks are broken into stages, and different stages execute in parallel. </w:t>
      </w:r>
      <w:r w:rsidRPr="00596E91">
        <w:rPr>
          <w:rFonts w:ascii="Times New Roman" w:hAnsi="Times New Roman" w:cs="Times New Roman"/>
          <w:b/>
          <w:sz w:val="24"/>
          <w:szCs w:val="24"/>
        </w:rPr>
        <w:t>Examples are;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(Machine Learning), Apache Kafka (Real-time streaming).</w:t>
      </w:r>
    </w:p>
    <w:p w:rsidR="00261940" w:rsidRDefault="00261940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96E91" w:rsidRDefault="00596E91" w:rsidP="00596E9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69C2" w:rsidRPr="00596E91" w:rsidRDefault="006869B1" w:rsidP="00596E9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Speculative Parallelism:</w:t>
      </w:r>
      <w:r w:rsidR="00261940">
        <w:rPr>
          <w:rFonts w:ascii="Times New Roman" w:hAnsi="Times New Roman" w:cs="Times New Roman"/>
          <w:sz w:val="24"/>
          <w:szCs w:val="24"/>
        </w:rPr>
        <w:t xml:space="preserve"> </w:t>
      </w:r>
      <w:r w:rsidR="00372F94">
        <w:rPr>
          <w:rFonts w:ascii="Times New Roman" w:hAnsi="Times New Roman" w:cs="Times New Roman"/>
          <w:sz w:val="24"/>
          <w:szCs w:val="24"/>
        </w:rPr>
        <w:t xml:space="preserve">Predicts future computations and executes them in advance. </w:t>
      </w:r>
      <w:r w:rsidR="00372F94" w:rsidRPr="00596E91">
        <w:rPr>
          <w:rFonts w:ascii="Times New Roman" w:hAnsi="Times New Roman" w:cs="Times New Roman"/>
          <w:b/>
          <w:sz w:val="24"/>
          <w:szCs w:val="24"/>
        </w:rPr>
        <w:t>Examples are;</w:t>
      </w:r>
      <w:r w:rsidR="00372F94">
        <w:rPr>
          <w:rFonts w:ascii="Times New Roman" w:hAnsi="Times New Roman" w:cs="Times New Roman"/>
          <w:sz w:val="24"/>
          <w:szCs w:val="24"/>
        </w:rPr>
        <w:t xml:space="preserve"> CPU Branch Prediction, Transactional Memory.</w:t>
      </w:r>
    </w:p>
    <w:sectPr w:rsidR="003E69C2" w:rsidRPr="00596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4644C"/>
    <w:multiLevelType w:val="hybridMultilevel"/>
    <w:tmpl w:val="08785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947A1B"/>
    <w:multiLevelType w:val="hybridMultilevel"/>
    <w:tmpl w:val="8C647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803A65"/>
    <w:multiLevelType w:val="hybridMultilevel"/>
    <w:tmpl w:val="E09E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C7540"/>
    <w:multiLevelType w:val="hybridMultilevel"/>
    <w:tmpl w:val="ED905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0F0BE2"/>
    <w:multiLevelType w:val="hybridMultilevel"/>
    <w:tmpl w:val="3F480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0484D"/>
    <w:multiLevelType w:val="hybridMultilevel"/>
    <w:tmpl w:val="DDE89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A30BB"/>
    <w:multiLevelType w:val="hybridMultilevel"/>
    <w:tmpl w:val="5980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3A32B5"/>
    <w:multiLevelType w:val="hybridMultilevel"/>
    <w:tmpl w:val="082A9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24FED"/>
    <w:multiLevelType w:val="hybridMultilevel"/>
    <w:tmpl w:val="20B8B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80"/>
    <w:rsid w:val="00217BF2"/>
    <w:rsid w:val="00261940"/>
    <w:rsid w:val="00271CF3"/>
    <w:rsid w:val="002B1FE9"/>
    <w:rsid w:val="00372F94"/>
    <w:rsid w:val="003E69C2"/>
    <w:rsid w:val="00596E91"/>
    <w:rsid w:val="006869B1"/>
    <w:rsid w:val="006A7F15"/>
    <w:rsid w:val="006F0980"/>
    <w:rsid w:val="00A0729F"/>
    <w:rsid w:val="00F61CC8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E0543-152E-453C-AE47-D1900BE8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1CF3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1CF3"/>
    <w:pPr>
      <w:keepNext/>
      <w:keepLines/>
      <w:spacing w:before="40" w:after="4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71CF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CF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1CF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CF3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FF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2025-02-06T06:21:00Z</dcterms:created>
  <dcterms:modified xsi:type="dcterms:W3CDTF">2025-02-06T08:49:00Z</dcterms:modified>
</cp:coreProperties>
</file>