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2F5" w:rsidRPr="006C312E" w:rsidRDefault="000F62AB">
      <w:pPr>
        <w:rPr>
          <w:b/>
          <w:sz w:val="28"/>
          <w:szCs w:val="28"/>
        </w:rPr>
      </w:pPr>
      <w:r w:rsidRPr="006C312E">
        <w:rPr>
          <w:b/>
          <w:sz w:val="28"/>
          <w:szCs w:val="28"/>
        </w:rPr>
        <w:t>Define the following terms:</w:t>
      </w:r>
    </w:p>
    <w:p w:rsidR="000F62AB" w:rsidRDefault="000F62AB" w:rsidP="006C312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Random Access Memory</w:t>
      </w:r>
      <w:r w:rsidR="00651E85">
        <w:rPr>
          <w:sz w:val="28"/>
          <w:szCs w:val="28"/>
        </w:rPr>
        <w:t>:</w:t>
      </w:r>
    </w:p>
    <w:p w:rsidR="00651E85" w:rsidRPr="006C312E" w:rsidRDefault="00651E85" w:rsidP="00651E8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t>(the most common computer memory which can be used by programs to perform necessary tasks while the computer is on; an integrated circuit memory chip allows information to be stored or accessed in any order and all storage locations are equally accessible)</w:t>
      </w:r>
    </w:p>
    <w:p w:rsidR="000F62AB" w:rsidRDefault="000F62AB" w:rsidP="006C312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Cache Memory</w:t>
      </w:r>
      <w:r w:rsidR="00651E85">
        <w:rPr>
          <w:sz w:val="28"/>
          <w:szCs w:val="28"/>
        </w:rPr>
        <w:t>:</w:t>
      </w:r>
    </w:p>
    <w:p w:rsidR="00651E85" w:rsidRPr="006C312E" w:rsidRDefault="00651E85" w:rsidP="00651E8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gramStart"/>
      <w:r>
        <w:t>a</w:t>
      </w:r>
      <w:proofErr w:type="gramEnd"/>
      <w:r>
        <w:t xml:space="preserve"> </w:t>
      </w:r>
      <w:hyperlink r:id="rId8" w:tooltip="Cache (computing)" w:history="1">
        <w:r>
          <w:rPr>
            <w:rStyle w:val="Hyperlink"/>
          </w:rPr>
          <w:t>cache</w:t>
        </w:r>
      </w:hyperlink>
      <w:r>
        <w:t xml:space="preserve"> used by the </w:t>
      </w:r>
      <w:hyperlink r:id="rId9" w:tooltip="Central processing unit" w:history="1">
        <w:r>
          <w:rPr>
            <w:rStyle w:val="Hyperlink"/>
          </w:rPr>
          <w:t>central processing unit</w:t>
        </w:r>
      </w:hyperlink>
      <w:r>
        <w:t xml:space="preserve"> of a </w:t>
      </w:r>
      <w:hyperlink r:id="rId10" w:tooltip="Computer" w:history="1">
        <w:r>
          <w:rPr>
            <w:rStyle w:val="Hyperlink"/>
          </w:rPr>
          <w:t>computer</w:t>
        </w:r>
      </w:hyperlink>
      <w:r>
        <w:t xml:space="preserve"> to reduce the average time to access </w:t>
      </w:r>
      <w:hyperlink r:id="rId11" w:tooltip="Computer storage" w:history="1">
        <w:r>
          <w:rPr>
            <w:rStyle w:val="Hyperlink"/>
          </w:rPr>
          <w:t>memory</w:t>
        </w:r>
      </w:hyperlink>
      <w:r>
        <w:t>.</w:t>
      </w:r>
    </w:p>
    <w:p w:rsidR="000F62AB" w:rsidRDefault="000F62AB" w:rsidP="006C312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Memory Address Register</w:t>
      </w:r>
      <w:r w:rsidR="00651E85">
        <w:rPr>
          <w:sz w:val="28"/>
          <w:szCs w:val="28"/>
        </w:rPr>
        <w:t>:</w:t>
      </w:r>
    </w:p>
    <w:p w:rsidR="00651E85" w:rsidRPr="006C312E" w:rsidRDefault="00651E85" w:rsidP="00651E8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bookmarkStart w:id="0" w:name="_GoBack"/>
      <w:bookmarkEnd w:id="0"/>
      <w:r>
        <w:t xml:space="preserve">a </w:t>
      </w:r>
      <w:hyperlink r:id="rId12" w:tooltip="Central processing unit" w:history="1">
        <w:r>
          <w:rPr>
            <w:rStyle w:val="Hyperlink"/>
          </w:rPr>
          <w:t>CPU</w:t>
        </w:r>
      </w:hyperlink>
      <w:r>
        <w:t xml:space="preserve"> register that either stores the </w:t>
      </w:r>
      <w:hyperlink r:id="rId13" w:tooltip="Memory address" w:history="1">
        <w:r>
          <w:rPr>
            <w:rStyle w:val="Hyperlink"/>
          </w:rPr>
          <w:t>memory address</w:t>
        </w:r>
      </w:hyperlink>
      <w:r>
        <w:t xml:space="preserve"> from which data will be fetched to the CPU or the address to which data will be sent and stored.</w:t>
      </w:r>
    </w:p>
    <w:p w:rsidR="000F62AB" w:rsidRDefault="000F62AB" w:rsidP="006C312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Memory Data Register</w:t>
      </w:r>
      <w:r w:rsidR="00651E85">
        <w:rPr>
          <w:sz w:val="28"/>
          <w:szCs w:val="28"/>
        </w:rPr>
        <w:t>:</w:t>
      </w:r>
    </w:p>
    <w:p w:rsidR="00651E85" w:rsidRPr="006C312E" w:rsidRDefault="00651E85" w:rsidP="00651E8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gramStart"/>
      <w:r>
        <w:t>the</w:t>
      </w:r>
      <w:proofErr w:type="gramEnd"/>
      <w:r>
        <w:t xml:space="preserve"> </w:t>
      </w:r>
      <w:hyperlink r:id="rId14" w:tooltip="Processor register" w:history="1">
        <w:r>
          <w:rPr>
            <w:rStyle w:val="Hyperlink"/>
          </w:rPr>
          <w:t>register</w:t>
        </w:r>
      </w:hyperlink>
      <w:r>
        <w:t xml:space="preserve"> of a </w:t>
      </w:r>
      <w:hyperlink r:id="rId15" w:tooltip="Computer" w:history="1">
        <w:r>
          <w:rPr>
            <w:rStyle w:val="Hyperlink"/>
          </w:rPr>
          <w:t>computer</w:t>
        </w:r>
      </w:hyperlink>
      <w:r>
        <w:t xml:space="preserve">'s </w:t>
      </w:r>
      <w:hyperlink r:id="rId16" w:tooltip="Control unit" w:history="1">
        <w:r>
          <w:rPr>
            <w:rStyle w:val="Hyperlink"/>
          </w:rPr>
          <w:t>control unit</w:t>
        </w:r>
      </w:hyperlink>
      <w:r>
        <w:t xml:space="preserve"> that contains the data to be stored in the </w:t>
      </w:r>
      <w:hyperlink r:id="rId17" w:tooltip="Computer storage" w:history="1">
        <w:r>
          <w:rPr>
            <w:rStyle w:val="Hyperlink"/>
          </w:rPr>
          <w:t>computer storage</w:t>
        </w:r>
      </w:hyperlink>
      <w:r>
        <w:t xml:space="preserve"> (e.g. RAM), or the data after a fetch from the computer storage. It acts like a buffer and holds anything that is copied from the memory ready for the processor to use it.</w:t>
      </w:r>
    </w:p>
    <w:p w:rsidR="000F62AB" w:rsidRDefault="000F62AB" w:rsidP="006C312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Non-Destructive Fetch and Destructive Store (As it pertains to memory)</w:t>
      </w:r>
      <w:r w:rsidR="00651E85">
        <w:rPr>
          <w:sz w:val="28"/>
          <w:szCs w:val="28"/>
        </w:rPr>
        <w:t>:</w:t>
      </w:r>
    </w:p>
    <w:p w:rsidR="00651E85" w:rsidRDefault="00651E85" w:rsidP="00651E8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Non-destructive</w:t>
      </w:r>
      <w:r w:rsidR="004C7704">
        <w:rPr>
          <w:sz w:val="28"/>
          <w:szCs w:val="28"/>
        </w:rPr>
        <w:t xml:space="preserve"> fetch</w:t>
      </w:r>
      <w:r>
        <w:rPr>
          <w:sz w:val="28"/>
          <w:szCs w:val="28"/>
        </w:rPr>
        <w:t xml:space="preserve"> </w:t>
      </w:r>
      <w:r w:rsidR="004C7704">
        <w:rPr>
          <w:sz w:val="28"/>
          <w:szCs w:val="28"/>
        </w:rPr>
        <w:t>is the access of stored data without deleting it.</w:t>
      </w:r>
    </w:p>
    <w:p w:rsidR="00651E85" w:rsidRPr="006C312E" w:rsidRDefault="004C7704" w:rsidP="00651E85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Destructive Store is when new data is stored, deleting previous data.</w:t>
      </w:r>
    </w:p>
    <w:p w:rsidR="000F62AB" w:rsidRDefault="000F62AB" w:rsidP="006C312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Memory Access Time</w:t>
      </w:r>
      <w:r w:rsidR="004C7704">
        <w:rPr>
          <w:sz w:val="28"/>
          <w:szCs w:val="28"/>
        </w:rPr>
        <w:t>:</w:t>
      </w:r>
    </w:p>
    <w:p w:rsidR="004C7704" w:rsidRPr="006C312E" w:rsidRDefault="004C7704" w:rsidP="004C770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gramStart"/>
      <w:r>
        <w:t>the</w:t>
      </w:r>
      <w:proofErr w:type="gramEnd"/>
      <w:r>
        <w:t xml:space="preserve"> delay time between the moment a </w:t>
      </w:r>
      <w:hyperlink r:id="rId18" w:tooltip="Memory controller" w:history="1">
        <w:r>
          <w:rPr>
            <w:rStyle w:val="Hyperlink"/>
          </w:rPr>
          <w:t>memory controller</w:t>
        </w:r>
      </w:hyperlink>
      <w:r>
        <w:t xml:space="preserve"> tells the memory module to access a particular </w:t>
      </w:r>
      <w:hyperlink r:id="rId19" w:anchor="Memory_hierarchy" w:tooltip="RAM" w:history="1">
        <w:r>
          <w:rPr>
            <w:rStyle w:val="Hyperlink"/>
          </w:rPr>
          <w:t>memory column</w:t>
        </w:r>
      </w:hyperlink>
      <w:r>
        <w:t xml:space="preserve"> on a </w:t>
      </w:r>
      <w:hyperlink r:id="rId20" w:tooltip="Random access memory" w:history="1">
        <w:r>
          <w:rPr>
            <w:rStyle w:val="Hyperlink"/>
          </w:rPr>
          <w:t>RAM</w:t>
        </w:r>
      </w:hyperlink>
      <w:r>
        <w:t xml:space="preserve"> module, and the moment the data from the given array location is available on the module's output pins.</w:t>
      </w:r>
    </w:p>
    <w:p w:rsidR="000F62AB" w:rsidRDefault="000F62AB" w:rsidP="006C312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Read Only Memory</w:t>
      </w:r>
      <w:r w:rsidR="004C7704">
        <w:rPr>
          <w:sz w:val="28"/>
          <w:szCs w:val="28"/>
        </w:rPr>
        <w:t>:</w:t>
      </w:r>
    </w:p>
    <w:p w:rsidR="004C7704" w:rsidRPr="006C312E" w:rsidRDefault="004C7704" w:rsidP="004C770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t>memory whose contents can be accessed and read but cannot be changed)</w:t>
      </w:r>
    </w:p>
    <w:p w:rsidR="000F62AB" w:rsidRDefault="003772E0" w:rsidP="006C312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Dual In-Line Memory Module (DIMM)</w:t>
      </w:r>
      <w:r w:rsidR="004C7704">
        <w:rPr>
          <w:sz w:val="28"/>
          <w:szCs w:val="28"/>
        </w:rPr>
        <w:t>:</w:t>
      </w:r>
    </w:p>
    <w:p w:rsidR="004C7704" w:rsidRPr="006C312E" w:rsidRDefault="004C7704" w:rsidP="004C770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gramStart"/>
      <w:r>
        <w:lastRenderedPageBreak/>
        <w:t>a</w:t>
      </w:r>
      <w:proofErr w:type="gramEnd"/>
      <w:r>
        <w:t xml:space="preserve"> series of </w:t>
      </w:r>
      <w:hyperlink r:id="rId21" w:tooltip="Dynamic random-access memory" w:history="1">
        <w:r>
          <w:rPr>
            <w:rStyle w:val="Hyperlink"/>
          </w:rPr>
          <w:t>dynamic random-access memory</w:t>
        </w:r>
      </w:hyperlink>
      <w:r>
        <w:t xml:space="preserve"> </w:t>
      </w:r>
      <w:hyperlink r:id="rId22" w:tooltip="Integrated circuit" w:history="1">
        <w:r>
          <w:rPr>
            <w:rStyle w:val="Hyperlink"/>
          </w:rPr>
          <w:t>integrated circuits</w:t>
        </w:r>
      </w:hyperlink>
      <w:r>
        <w:t xml:space="preserve">. These modules are mounted on a </w:t>
      </w:r>
      <w:hyperlink r:id="rId23" w:tooltip="Printed circuit board" w:history="1">
        <w:r>
          <w:rPr>
            <w:rStyle w:val="Hyperlink"/>
          </w:rPr>
          <w:t>printed circuit board</w:t>
        </w:r>
      </w:hyperlink>
      <w:r>
        <w:t xml:space="preserve"> and designed for use in </w:t>
      </w:r>
      <w:hyperlink r:id="rId24" w:tooltip="Personal computer" w:history="1">
        <w:r>
          <w:rPr>
            <w:rStyle w:val="Hyperlink"/>
          </w:rPr>
          <w:t>personal computers</w:t>
        </w:r>
      </w:hyperlink>
      <w:r>
        <w:t xml:space="preserve">, </w:t>
      </w:r>
      <w:hyperlink r:id="rId25" w:tooltip="Workstation" w:history="1">
        <w:r>
          <w:rPr>
            <w:rStyle w:val="Hyperlink"/>
          </w:rPr>
          <w:t>workstations</w:t>
        </w:r>
      </w:hyperlink>
      <w:r>
        <w:t xml:space="preserve"> and </w:t>
      </w:r>
      <w:hyperlink r:id="rId26" w:tooltip="Server (computing)" w:history="1">
        <w:r>
          <w:rPr>
            <w:rStyle w:val="Hyperlink"/>
          </w:rPr>
          <w:t>servers</w:t>
        </w:r>
      </w:hyperlink>
    </w:p>
    <w:p w:rsidR="006C312E" w:rsidRDefault="006C312E">
      <w:pPr>
        <w:rPr>
          <w:sz w:val="28"/>
          <w:szCs w:val="28"/>
        </w:rPr>
      </w:pPr>
    </w:p>
    <w:p w:rsidR="006C312E" w:rsidRPr="006C312E" w:rsidRDefault="006C312E">
      <w:pPr>
        <w:rPr>
          <w:b/>
          <w:sz w:val="28"/>
          <w:szCs w:val="28"/>
        </w:rPr>
      </w:pPr>
      <w:r w:rsidRPr="006C312E">
        <w:rPr>
          <w:b/>
          <w:sz w:val="28"/>
          <w:szCs w:val="28"/>
        </w:rPr>
        <w:t>Following is the progression of RAM. Define the properties of each.</w:t>
      </w:r>
    </w:p>
    <w:p w:rsidR="006C312E" w:rsidRDefault="006C312E" w:rsidP="006C31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DRAM (Dynamic RAM)</w:t>
      </w:r>
      <w:r w:rsidR="004C7704">
        <w:rPr>
          <w:sz w:val="28"/>
          <w:szCs w:val="28"/>
        </w:rPr>
        <w:t>:</w:t>
      </w:r>
    </w:p>
    <w:p w:rsidR="006C312E" w:rsidRPr="006C312E" w:rsidRDefault="006C312E" w:rsidP="006C31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SDRAM – Synchronous Dynamic RAM</w:t>
      </w:r>
    </w:p>
    <w:p w:rsidR="006C312E" w:rsidRPr="006C312E" w:rsidRDefault="006C312E" w:rsidP="006C31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C312E">
        <w:rPr>
          <w:sz w:val="28"/>
          <w:szCs w:val="28"/>
        </w:rPr>
        <w:t>SDR SDRAM – Single Data Rate SDRAM</w:t>
      </w:r>
    </w:p>
    <w:p w:rsidR="006C312E" w:rsidRPr="006C312E" w:rsidRDefault="006C312E" w:rsidP="006C31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"/>
        </w:rPr>
      </w:pPr>
      <w:r w:rsidRPr="006C312E">
        <w:rPr>
          <w:sz w:val="28"/>
          <w:szCs w:val="28"/>
          <w:lang w:val="en"/>
        </w:rPr>
        <w:t>DDR SDRAM – Double Data Rate SDRAM</w:t>
      </w:r>
    </w:p>
    <w:p w:rsidR="006C312E" w:rsidRPr="006C312E" w:rsidRDefault="006C312E" w:rsidP="006C31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"/>
        </w:rPr>
      </w:pPr>
      <w:r w:rsidRPr="006C312E">
        <w:rPr>
          <w:sz w:val="28"/>
          <w:szCs w:val="28"/>
          <w:lang w:val="en"/>
        </w:rPr>
        <w:t>DDR2 SDRAM – Double Data Rate (x 2) SDRAM</w:t>
      </w:r>
    </w:p>
    <w:p w:rsidR="006C312E" w:rsidRPr="006C312E" w:rsidRDefault="006C312E" w:rsidP="006C31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"/>
        </w:rPr>
      </w:pPr>
      <w:r w:rsidRPr="006C312E">
        <w:rPr>
          <w:sz w:val="28"/>
          <w:szCs w:val="28"/>
          <w:lang w:val="en"/>
        </w:rPr>
        <w:t>DDR3 SDRAM – Double Data Rate 2 (x 2) SDRAM</w:t>
      </w:r>
    </w:p>
    <w:p w:rsidR="006C312E" w:rsidRPr="006C312E" w:rsidRDefault="006C312E" w:rsidP="006C31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"/>
        </w:rPr>
      </w:pPr>
      <w:r w:rsidRPr="006C312E">
        <w:rPr>
          <w:sz w:val="28"/>
          <w:szCs w:val="28"/>
          <w:lang w:val="en"/>
        </w:rPr>
        <w:t xml:space="preserve">DDR4 SDRAM – Double Data Rate 3 (x2) </w:t>
      </w:r>
      <w:proofErr w:type="spellStart"/>
      <w:r w:rsidRPr="006C312E">
        <w:rPr>
          <w:sz w:val="28"/>
          <w:szCs w:val="28"/>
          <w:lang w:val="en"/>
        </w:rPr>
        <w:t>SDRAm</w:t>
      </w:r>
      <w:proofErr w:type="spellEnd"/>
    </w:p>
    <w:p w:rsidR="006C312E" w:rsidRPr="00813478" w:rsidRDefault="006C312E" w:rsidP="006C312E">
      <w:pPr>
        <w:rPr>
          <w:b/>
          <w:lang w:val="en"/>
        </w:rPr>
      </w:pPr>
      <w:r>
        <w:rPr>
          <w:lang w:val="en"/>
        </w:rPr>
        <w:br/>
      </w:r>
    </w:p>
    <w:p w:rsidR="006C312E" w:rsidRDefault="006C312E">
      <w:pPr>
        <w:rPr>
          <w:sz w:val="28"/>
          <w:szCs w:val="28"/>
        </w:rPr>
      </w:pPr>
    </w:p>
    <w:p w:rsidR="000F62AB" w:rsidRDefault="000F62AB"/>
    <w:sectPr w:rsidR="000F62A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3FB" w:rsidRDefault="00A663FB" w:rsidP="001566C0">
      <w:pPr>
        <w:spacing w:after="0" w:line="240" w:lineRule="auto"/>
      </w:pPr>
      <w:r>
        <w:separator/>
      </w:r>
    </w:p>
  </w:endnote>
  <w:endnote w:type="continuationSeparator" w:id="0">
    <w:p w:rsidR="00A663FB" w:rsidRDefault="00A663FB" w:rsidP="0015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3FB" w:rsidRDefault="00A663FB" w:rsidP="001566C0">
      <w:pPr>
        <w:spacing w:after="0" w:line="240" w:lineRule="auto"/>
      </w:pPr>
      <w:r>
        <w:separator/>
      </w:r>
    </w:p>
  </w:footnote>
  <w:footnote w:type="continuationSeparator" w:id="0">
    <w:p w:rsidR="00A663FB" w:rsidRDefault="00A663FB" w:rsidP="00156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6C0" w:rsidRDefault="001566C0">
    <w:pPr>
      <w:pStyle w:val="Header"/>
    </w:pPr>
    <w:r>
      <w:t>Michael Silver</w:t>
    </w:r>
  </w:p>
  <w:p w:rsidR="001566C0" w:rsidRDefault="001566C0">
    <w:pPr>
      <w:pStyle w:val="Header"/>
    </w:pPr>
    <w:r>
      <w:t>7/19/13</w:t>
    </w:r>
  </w:p>
  <w:p w:rsidR="001566C0" w:rsidRDefault="001566C0">
    <w:pPr>
      <w:pStyle w:val="Header"/>
    </w:pPr>
    <w:r>
      <w:t>Computer Science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556C"/>
    <w:multiLevelType w:val="hybridMultilevel"/>
    <w:tmpl w:val="CD30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272C2"/>
    <w:multiLevelType w:val="hybridMultilevel"/>
    <w:tmpl w:val="775E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AB"/>
    <w:rsid w:val="000F62AB"/>
    <w:rsid w:val="001566C0"/>
    <w:rsid w:val="0031576A"/>
    <w:rsid w:val="003772E0"/>
    <w:rsid w:val="004C7704"/>
    <w:rsid w:val="005D52F5"/>
    <w:rsid w:val="00651E85"/>
    <w:rsid w:val="006C312E"/>
    <w:rsid w:val="007F1269"/>
    <w:rsid w:val="009606D7"/>
    <w:rsid w:val="00A663FB"/>
    <w:rsid w:val="00B8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1E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C0"/>
  </w:style>
  <w:style w:type="paragraph" w:styleId="Footer">
    <w:name w:val="footer"/>
    <w:basedOn w:val="Normal"/>
    <w:link w:val="FooterChar"/>
    <w:uiPriority w:val="99"/>
    <w:unhideWhenUsed/>
    <w:rsid w:val="0015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1E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C0"/>
  </w:style>
  <w:style w:type="paragraph" w:styleId="Footer">
    <w:name w:val="footer"/>
    <w:basedOn w:val="Normal"/>
    <w:link w:val="FooterChar"/>
    <w:uiPriority w:val="99"/>
    <w:unhideWhenUsed/>
    <w:rsid w:val="0015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ache_%28computing%29" TargetMode="External"/><Relationship Id="rId13" Type="http://schemas.openxmlformats.org/officeDocument/2006/relationships/hyperlink" Target="http://en.wikipedia.org/wiki/Memory_address" TargetMode="External"/><Relationship Id="rId18" Type="http://schemas.openxmlformats.org/officeDocument/2006/relationships/hyperlink" Target="http://en.wikipedia.org/wiki/Memory_controller" TargetMode="External"/><Relationship Id="rId26" Type="http://schemas.openxmlformats.org/officeDocument/2006/relationships/hyperlink" Target="http://en.wikipedia.org/wiki/Server_%28computing%2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Dynamic_random-access_mem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entral_processing_unit" TargetMode="External"/><Relationship Id="rId17" Type="http://schemas.openxmlformats.org/officeDocument/2006/relationships/hyperlink" Target="http://en.wikipedia.org/wiki/Computer_storage" TargetMode="External"/><Relationship Id="rId25" Type="http://schemas.openxmlformats.org/officeDocument/2006/relationships/hyperlink" Target="http://en.wikipedia.org/wiki/Workst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Control_unit" TargetMode="External"/><Relationship Id="rId20" Type="http://schemas.openxmlformats.org/officeDocument/2006/relationships/hyperlink" Target="http://en.wikipedia.org/wiki/Random_access_memor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omputer_storage" TargetMode="External"/><Relationship Id="rId24" Type="http://schemas.openxmlformats.org/officeDocument/2006/relationships/hyperlink" Target="http://en.wikipedia.org/wiki/Personal_compu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Computer" TargetMode="External"/><Relationship Id="rId23" Type="http://schemas.openxmlformats.org/officeDocument/2006/relationships/hyperlink" Target="http://en.wikipedia.org/wiki/Printed_circuit_boar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n.wikipedia.org/wiki/Computer" TargetMode="External"/><Relationship Id="rId19" Type="http://schemas.openxmlformats.org/officeDocument/2006/relationships/hyperlink" Target="http://en.wikipedia.org/wiki/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entral_processing_unit" TargetMode="External"/><Relationship Id="rId14" Type="http://schemas.openxmlformats.org/officeDocument/2006/relationships/hyperlink" Target="http://en.wikipedia.org/wiki/Processor_register" TargetMode="External"/><Relationship Id="rId22" Type="http://schemas.openxmlformats.org/officeDocument/2006/relationships/hyperlink" Target="http://en.wikipedia.org/wiki/Integrated_circuit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Danault</dc:creator>
  <cp:lastModifiedBy>Skidmore User</cp:lastModifiedBy>
  <cp:revision>4</cp:revision>
  <dcterms:created xsi:type="dcterms:W3CDTF">2013-07-19T15:06:00Z</dcterms:created>
  <dcterms:modified xsi:type="dcterms:W3CDTF">2013-07-19T16:55:00Z</dcterms:modified>
</cp:coreProperties>
</file>