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B45C" w14:textId="55F80C9D" w:rsidR="00B338F5" w:rsidRDefault="009E344B" w:rsidP="009E344B">
      <w:pPr>
        <w:jc w:val="center"/>
        <w:rPr>
          <w:b/>
          <w:bCs/>
        </w:rPr>
      </w:pPr>
      <w:r>
        <w:rPr>
          <w:b/>
          <w:bCs/>
        </w:rPr>
        <w:t>Individual report: Joker Athletics</w:t>
      </w:r>
    </w:p>
    <w:p w14:paraId="75B52757" w14:textId="48E439A7" w:rsidR="009E344B" w:rsidRDefault="009E344B" w:rsidP="009E344B">
      <w:pPr>
        <w:jc w:val="center"/>
        <w:rPr>
          <w:b/>
          <w:bCs/>
        </w:rPr>
      </w:pPr>
      <w:r>
        <w:rPr>
          <w:b/>
          <w:bCs/>
        </w:rPr>
        <w:t>Student: Michael Skeats</w:t>
      </w:r>
    </w:p>
    <w:p w14:paraId="0A8BB9DC" w14:textId="26BFBE97" w:rsidR="00DC5FA6" w:rsidRDefault="00DC5FA6" w:rsidP="009E344B">
      <w:pPr>
        <w:jc w:val="center"/>
        <w:rPr>
          <w:b/>
          <w:bCs/>
        </w:rPr>
      </w:pPr>
      <w:r>
        <w:rPr>
          <w:b/>
          <w:bCs/>
        </w:rPr>
        <w:t>B-Number:</w:t>
      </w:r>
      <w:r w:rsidR="001751E3">
        <w:rPr>
          <w:b/>
          <w:bCs/>
        </w:rPr>
        <w:t xml:space="preserve"> B01030100</w:t>
      </w:r>
    </w:p>
    <w:p w14:paraId="57E9C814" w14:textId="65974CE4" w:rsidR="009E344B" w:rsidRDefault="009E344B" w:rsidP="009E344B">
      <w:pPr>
        <w:jc w:val="center"/>
        <w:rPr>
          <w:b/>
          <w:bCs/>
        </w:rPr>
      </w:pPr>
      <w:r>
        <w:rPr>
          <w:b/>
          <w:bCs/>
        </w:rPr>
        <w:t>Group 37</w:t>
      </w:r>
    </w:p>
    <w:p w14:paraId="41217790" w14:textId="79993126" w:rsidR="009E344B" w:rsidRDefault="009E344B" w:rsidP="009E344B">
      <w:pPr>
        <w:jc w:val="center"/>
        <w:rPr>
          <w:b/>
          <w:bCs/>
        </w:rPr>
      </w:pPr>
      <w:r>
        <w:rPr>
          <w:b/>
          <w:bCs/>
        </w:rPr>
        <w:t>Individual components: c</w:t>
      </w:r>
      <w:r w:rsidR="002E70D4">
        <w:rPr>
          <w:b/>
          <w:bCs/>
        </w:rPr>
        <w:t xml:space="preserve">lass schedule </w:t>
      </w:r>
      <w:r>
        <w:rPr>
          <w:b/>
          <w:bCs/>
        </w:rPr>
        <w:t>page + membership pages</w:t>
      </w:r>
    </w:p>
    <w:p w14:paraId="71FDB3F3" w14:textId="77777777" w:rsidR="009E344B" w:rsidRDefault="009E344B" w:rsidP="009E344B">
      <w:pPr>
        <w:jc w:val="center"/>
        <w:rPr>
          <w:b/>
          <w:bCs/>
        </w:rPr>
      </w:pPr>
    </w:p>
    <w:p w14:paraId="44878C40" w14:textId="58A70AA3" w:rsidR="009E344B" w:rsidRDefault="009E344B" w:rsidP="009E344B">
      <w:pPr>
        <w:rPr>
          <w:b/>
          <w:bCs/>
        </w:rPr>
      </w:pPr>
      <w:r>
        <w:rPr>
          <w:b/>
          <w:bCs/>
        </w:rPr>
        <w:t>Introduction</w:t>
      </w:r>
    </w:p>
    <w:p w14:paraId="669ACE00" w14:textId="22187BC0" w:rsidR="009E344B" w:rsidRDefault="009E344B" w:rsidP="009E344B">
      <w:r w:rsidRPr="002E70D4">
        <w:t xml:space="preserve">Group 37 is comprised of 4 individual members Logan </w:t>
      </w:r>
      <w:r w:rsidR="002E70D4">
        <w:t>Simpson</w:t>
      </w:r>
      <w:r w:rsidRPr="002E70D4">
        <w:t xml:space="preserve">, </w:t>
      </w:r>
      <w:r w:rsidR="002E70D4" w:rsidRPr="002E70D4">
        <w:t>Fionn</w:t>
      </w:r>
      <w:r w:rsidRPr="002E70D4">
        <w:t xml:space="preserve"> </w:t>
      </w:r>
      <w:r w:rsidR="002E70D4">
        <w:t>S</w:t>
      </w:r>
      <w:r w:rsidRPr="002E70D4">
        <w:t>lavin</w:t>
      </w:r>
      <w:r w:rsidR="002E70D4" w:rsidRPr="002E70D4">
        <w:t>, Aadhinath shibukumar and Michael Skeats</w:t>
      </w:r>
      <w:r w:rsidR="002E70D4">
        <w:t>. As a group we decided to make a gym the subject of our group project as this type of website would allow us to fully show our understanding of jQuery and JavaScript techniques alongside proper uses of CSS to properly style our website. Each member of the group was assigned one page of the website to develop with me taking the membership pages and the class schedule page as these pages would allow me to showcase my knowledge of JavaScript validation and jQuery.</w:t>
      </w:r>
    </w:p>
    <w:p w14:paraId="539E8F89" w14:textId="27C895B6" w:rsidR="00A01350" w:rsidRDefault="00A01350" w:rsidP="009E344B">
      <w:pPr>
        <w:rPr>
          <w:b/>
          <w:bCs/>
        </w:rPr>
      </w:pPr>
      <w:r>
        <w:rPr>
          <w:b/>
          <w:bCs/>
        </w:rPr>
        <w:t>Class schedule page</w:t>
      </w:r>
    </w:p>
    <w:p w14:paraId="68058965" w14:textId="7AAC5D03" w:rsidR="00A01350" w:rsidRDefault="00A01350" w:rsidP="009E344B">
      <w:r>
        <w:t>The purpose of the classes page is to display the schedule of classes offered by the gym and to offer a description of each class. I used this page to showcase usage of a jQuery function to show and hide text describing each individual class.</w:t>
      </w:r>
    </w:p>
    <w:p w14:paraId="6369B6A6" w14:textId="3DFCDC8C" w:rsidR="00A01350" w:rsidRDefault="00A01350" w:rsidP="009E344B">
      <w:r>
        <w:rPr>
          <w:b/>
          <w:bCs/>
        </w:rPr>
        <w:t>jQuery</w:t>
      </w:r>
      <w:r w:rsidR="00543448">
        <w:rPr>
          <w:b/>
          <w:bCs/>
        </w:rPr>
        <w:t xml:space="preserve"> </w:t>
      </w:r>
    </w:p>
    <w:p w14:paraId="4737F943" w14:textId="5F17D375" w:rsidR="00A01350" w:rsidRPr="00A01350" w:rsidRDefault="00A01350" w:rsidP="009E344B">
      <w:r>
        <w:rPr>
          <w:noProof/>
        </w:rPr>
        <w:drawing>
          <wp:inline distT="0" distB="0" distL="0" distR="0" wp14:anchorId="30180DC4" wp14:editId="727C4284">
            <wp:extent cx="5384800" cy="2654300"/>
            <wp:effectExtent l="0" t="0" r="0" b="0"/>
            <wp:docPr id="7253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686" name="Picture 72538686"/>
                    <pic:cNvPicPr/>
                  </pic:nvPicPr>
                  <pic:blipFill>
                    <a:blip r:embed="rId4">
                      <a:extLst>
                        <a:ext uri="{28A0092B-C50C-407E-A947-70E740481C1C}">
                          <a14:useLocalDpi xmlns:a14="http://schemas.microsoft.com/office/drawing/2010/main" val="0"/>
                        </a:ext>
                      </a:extLst>
                    </a:blip>
                    <a:stretch>
                      <a:fillRect/>
                    </a:stretch>
                  </pic:blipFill>
                  <pic:spPr>
                    <a:xfrm>
                      <a:off x="0" y="0"/>
                      <a:ext cx="5384800" cy="2654300"/>
                    </a:xfrm>
                    <a:prstGeom prst="rect">
                      <a:avLst/>
                    </a:prstGeom>
                  </pic:spPr>
                </pic:pic>
              </a:graphicData>
            </a:graphic>
          </wp:inline>
        </w:drawing>
      </w:r>
    </w:p>
    <w:p w14:paraId="08C3C814" w14:textId="66A673D8" w:rsidR="00A01350" w:rsidRPr="00A01350" w:rsidRDefault="00A01350" w:rsidP="009E344B"/>
    <w:p w14:paraId="3550AFC6" w14:textId="77777777" w:rsidR="00334D56" w:rsidRDefault="00F650E4" w:rsidP="00A01350">
      <w:r>
        <w:lastRenderedPageBreak/>
        <w:t xml:space="preserve">The above jQuery function is responsible for opening and closing each class box to show and hide text that is inside each class box. The function begins with $(document).ready (function) which </w:t>
      </w:r>
      <w:r w:rsidR="001141C1">
        <w:t xml:space="preserve">ensures that the function can only run when the DOM has fully loaded each element in the page and that the page is ready to be manipulated by the function. Ensuring that each element is fully loaded prevents the event listeners inside the function from not functioning due to the elements not existing inside the DOM thus ensuring that the class boxes that are manipulated using the function are present to be manipulated. </w:t>
      </w:r>
    </w:p>
    <w:p w14:paraId="46C79C2C" w14:textId="77777777" w:rsidR="00334D56" w:rsidRDefault="00334D56" w:rsidP="00A01350"/>
    <w:p w14:paraId="05950BB7" w14:textId="73741146" w:rsidR="00F650E4" w:rsidRDefault="001141C1" w:rsidP="00A01350">
      <w:r>
        <w:t>The $(class.box) selects all elements of the html with the class class-box</w:t>
      </w:r>
      <w:r w:rsidR="00334D56">
        <w:t xml:space="preserve"> while </w:t>
      </w:r>
      <w:proofErr w:type="gramStart"/>
      <w:r w:rsidR="00334D56">
        <w:t>the .click</w:t>
      </w:r>
      <w:proofErr w:type="gramEnd"/>
      <w:r w:rsidR="00334D56">
        <w:t>(</w:t>
      </w:r>
      <w:proofErr w:type="gramStart"/>
      <w:r w:rsidR="00334D56">
        <w:t>function(</w:t>
      </w:r>
      <w:proofErr w:type="gramEnd"/>
      <w:r w:rsidR="00334D56">
        <w:t>) adds a click event handler to each element inside the class-box class which ensures that if a user clicks on any class box the function will run properly.</w:t>
      </w:r>
    </w:p>
    <w:p w14:paraId="48320F18" w14:textId="61FE67BB" w:rsidR="00334D56" w:rsidRDefault="00334D56" w:rsidP="00A01350">
      <w:r>
        <w:t>Instance of Class-box in html:</w:t>
      </w:r>
    </w:p>
    <w:p w14:paraId="3EF2B467" w14:textId="40A72613" w:rsidR="00334D56" w:rsidRDefault="00334D56" w:rsidP="00A01350">
      <w:r>
        <w:rPr>
          <w:noProof/>
        </w:rPr>
        <w:drawing>
          <wp:inline distT="0" distB="0" distL="0" distR="0" wp14:anchorId="0C87740B" wp14:editId="4E8A0A4E">
            <wp:extent cx="5731510" cy="730885"/>
            <wp:effectExtent l="0" t="0" r="0" b="5715"/>
            <wp:docPr id="1070499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99621" name="Picture 10704996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65AE2391" w14:textId="4971C78C" w:rsidR="00B37D5A" w:rsidRDefault="00334D56" w:rsidP="00A01350">
      <w:r>
        <w:t xml:space="preserve">The $(this) part of the jQuery is the event handler in jQuery and refers to the specific element of class-box that triggers the event. Additionally, this enables the use of </w:t>
      </w:r>
      <w:proofErr w:type="gramStart"/>
      <w:r>
        <w:t>the .find</w:t>
      </w:r>
      <w:proofErr w:type="gramEnd"/>
      <w:r>
        <w:t xml:space="preserve">() method </w:t>
      </w:r>
      <w:r w:rsidR="00B37D5A">
        <w:t>which is used to find the descendant of class-box element, which in this case is Class-text</w:t>
      </w:r>
      <w:r w:rsidR="00543448">
        <w:t xml:space="preserve"> which is then revealed using </w:t>
      </w:r>
      <w:proofErr w:type="gramStart"/>
      <w:r w:rsidR="00543448">
        <w:t>the .slideToggle</w:t>
      </w:r>
      <w:proofErr w:type="gramEnd"/>
      <w:r w:rsidR="00543448">
        <w:t xml:space="preserve"> portion of the function</w:t>
      </w:r>
      <w:r w:rsidR="00B37D5A">
        <w:t xml:space="preserve">. This line of code ensures the only the class-box element that was clicked is affected by the function and not all instances of class-box. </w:t>
      </w:r>
    </w:p>
    <w:p w14:paraId="2131E956" w14:textId="551690BD" w:rsidR="00B37D5A" w:rsidRDefault="00B37D5A" w:rsidP="00A01350">
      <w:r>
        <w:t xml:space="preserve">The .slideToggle(200) is a </w:t>
      </w:r>
      <w:proofErr w:type="spellStart"/>
      <w:r>
        <w:t>JQuery</w:t>
      </w:r>
      <w:proofErr w:type="spellEnd"/>
      <w:r>
        <w:t xml:space="preserve"> animation that slides the element down and shows it if it is hidden (class-text begins as hidden) and if visible it slides the element up and hides it. The (200) is the duration of the animation.</w:t>
      </w:r>
    </w:p>
    <w:p w14:paraId="35F9C2AB" w14:textId="15C86569" w:rsidR="00543448" w:rsidRDefault="00543448" w:rsidP="00A01350">
      <w:r>
        <w:t>Class-box element unopened:</w:t>
      </w:r>
    </w:p>
    <w:p w14:paraId="18AC9977" w14:textId="73949BA5" w:rsidR="00543448" w:rsidRDefault="00543448" w:rsidP="00A01350">
      <w:r>
        <w:rPr>
          <w:noProof/>
        </w:rPr>
        <w:drawing>
          <wp:inline distT="0" distB="0" distL="0" distR="0" wp14:anchorId="2723F2F7" wp14:editId="36137C29">
            <wp:extent cx="5143500" cy="1295400"/>
            <wp:effectExtent l="0" t="0" r="0" b="0"/>
            <wp:docPr id="1396784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84942" name="Picture 1396784942"/>
                    <pic:cNvPicPr/>
                  </pic:nvPicPr>
                  <pic:blipFill>
                    <a:blip r:embed="rId6">
                      <a:extLst>
                        <a:ext uri="{28A0092B-C50C-407E-A947-70E740481C1C}">
                          <a14:useLocalDpi xmlns:a14="http://schemas.microsoft.com/office/drawing/2010/main" val="0"/>
                        </a:ext>
                      </a:extLst>
                    </a:blip>
                    <a:stretch>
                      <a:fillRect/>
                    </a:stretch>
                  </pic:blipFill>
                  <pic:spPr>
                    <a:xfrm>
                      <a:off x="0" y="0"/>
                      <a:ext cx="5143500" cy="1295400"/>
                    </a:xfrm>
                    <a:prstGeom prst="rect">
                      <a:avLst/>
                    </a:prstGeom>
                  </pic:spPr>
                </pic:pic>
              </a:graphicData>
            </a:graphic>
          </wp:inline>
        </w:drawing>
      </w:r>
    </w:p>
    <w:p w14:paraId="1CE0F3E3" w14:textId="6B8FC6F6" w:rsidR="00543448" w:rsidRDefault="00543448" w:rsidP="00A01350">
      <w:r>
        <w:lastRenderedPageBreak/>
        <w:t>Class-box element opened:</w:t>
      </w:r>
      <w:r>
        <w:rPr>
          <w:noProof/>
        </w:rPr>
        <w:drawing>
          <wp:inline distT="0" distB="0" distL="0" distR="0" wp14:anchorId="6DB10877" wp14:editId="3B9EAA7A">
            <wp:extent cx="5295900" cy="2616200"/>
            <wp:effectExtent l="0" t="0" r="0" b="0"/>
            <wp:docPr id="694569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9022" name="Picture 694569022"/>
                    <pic:cNvPicPr/>
                  </pic:nvPicPr>
                  <pic:blipFill>
                    <a:blip r:embed="rId7">
                      <a:extLst>
                        <a:ext uri="{28A0092B-C50C-407E-A947-70E740481C1C}">
                          <a14:useLocalDpi xmlns:a14="http://schemas.microsoft.com/office/drawing/2010/main" val="0"/>
                        </a:ext>
                      </a:extLst>
                    </a:blip>
                    <a:stretch>
                      <a:fillRect/>
                    </a:stretch>
                  </pic:blipFill>
                  <pic:spPr>
                    <a:xfrm>
                      <a:off x="0" y="0"/>
                      <a:ext cx="5295900" cy="2616200"/>
                    </a:xfrm>
                    <a:prstGeom prst="rect">
                      <a:avLst/>
                    </a:prstGeom>
                  </pic:spPr>
                </pic:pic>
              </a:graphicData>
            </a:graphic>
          </wp:inline>
        </w:drawing>
      </w:r>
    </w:p>
    <w:p w14:paraId="1F5505C3" w14:textId="77777777" w:rsidR="00543448" w:rsidRDefault="00543448" w:rsidP="00A01350"/>
    <w:p w14:paraId="4DF86523" w14:textId="038ABF5F" w:rsidR="00543448" w:rsidRDefault="00543448" w:rsidP="00A01350">
      <w:r>
        <w:t xml:space="preserve">The final line of the jQuery code </w:t>
      </w:r>
      <w:r w:rsidR="00CB73B2">
        <w:t>beginning with toggle.text is responsible for changing the “+” toggle of the unopened class-box to a “- “when opened using ternary operators to check what the toggle currently shows.</w:t>
      </w:r>
    </w:p>
    <w:p w14:paraId="62DD0C62" w14:textId="77777777" w:rsidR="00B1093D" w:rsidRPr="00B1093D" w:rsidRDefault="00B1093D" w:rsidP="00A01350"/>
    <w:p w14:paraId="0EF7967B" w14:textId="3D30C4CF" w:rsidR="007C10E0" w:rsidRDefault="007C10E0" w:rsidP="00A01350">
      <w:pPr>
        <w:rPr>
          <w:b/>
          <w:bCs/>
        </w:rPr>
      </w:pPr>
      <w:r>
        <w:rPr>
          <w:b/>
          <w:bCs/>
        </w:rPr>
        <w:t>Navigation Bar</w:t>
      </w:r>
    </w:p>
    <w:p w14:paraId="67DE895D" w14:textId="2437A76B" w:rsidR="00EE58D5" w:rsidRDefault="004960A2" w:rsidP="00A01350">
      <w:r>
        <w:t>Navigation bar in HTML:</w:t>
      </w:r>
    </w:p>
    <w:p w14:paraId="7D6C7BBD" w14:textId="4EE0355B" w:rsidR="0002098C" w:rsidRPr="004960A2" w:rsidRDefault="0002098C" w:rsidP="00A01350">
      <w:r>
        <w:t>Diagram 1</w:t>
      </w:r>
    </w:p>
    <w:p w14:paraId="438C6A06" w14:textId="415B7F04" w:rsidR="007C10E0" w:rsidRDefault="007C10E0" w:rsidP="00A01350">
      <w:r>
        <w:rPr>
          <w:noProof/>
        </w:rPr>
        <w:drawing>
          <wp:inline distT="0" distB="0" distL="0" distR="0" wp14:anchorId="6E249E62" wp14:editId="43E9158E">
            <wp:extent cx="4241800" cy="2495775"/>
            <wp:effectExtent l="0" t="0" r="0" b="6350"/>
            <wp:docPr id="609462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2747" name="Picture 609462747"/>
                    <pic:cNvPicPr/>
                  </pic:nvPicPr>
                  <pic:blipFill>
                    <a:blip r:embed="rId8">
                      <a:extLst>
                        <a:ext uri="{28A0092B-C50C-407E-A947-70E740481C1C}">
                          <a14:useLocalDpi xmlns:a14="http://schemas.microsoft.com/office/drawing/2010/main" val="0"/>
                        </a:ext>
                      </a:extLst>
                    </a:blip>
                    <a:stretch>
                      <a:fillRect/>
                    </a:stretch>
                  </pic:blipFill>
                  <pic:spPr>
                    <a:xfrm>
                      <a:off x="0" y="0"/>
                      <a:ext cx="4293703" cy="2526314"/>
                    </a:xfrm>
                    <a:prstGeom prst="rect">
                      <a:avLst/>
                    </a:prstGeom>
                  </pic:spPr>
                </pic:pic>
              </a:graphicData>
            </a:graphic>
          </wp:inline>
        </w:drawing>
      </w:r>
    </w:p>
    <w:p w14:paraId="1208BDA0" w14:textId="251B6A82" w:rsidR="00CC28B9" w:rsidRDefault="004960A2" w:rsidP="00A01350">
      <w:r>
        <w:t>Navigation bar in CSS:</w:t>
      </w:r>
    </w:p>
    <w:p w14:paraId="47A9D5FB" w14:textId="6F65EC6A" w:rsidR="002300D6" w:rsidRDefault="002300D6" w:rsidP="00A01350">
      <w:r>
        <w:t>Diagram 2</w:t>
      </w:r>
    </w:p>
    <w:p w14:paraId="55AB4FD8" w14:textId="5FE63925" w:rsidR="004960A2" w:rsidRDefault="004960A2" w:rsidP="00A01350">
      <w:r>
        <w:rPr>
          <w:noProof/>
        </w:rPr>
        <w:lastRenderedPageBreak/>
        <w:drawing>
          <wp:inline distT="0" distB="0" distL="0" distR="0" wp14:anchorId="1E2B20E0" wp14:editId="7C702D12">
            <wp:extent cx="4419600" cy="5572461"/>
            <wp:effectExtent l="0" t="0" r="0" b="3175"/>
            <wp:docPr id="1893970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70214" name="Picture 1893970214"/>
                    <pic:cNvPicPr/>
                  </pic:nvPicPr>
                  <pic:blipFill>
                    <a:blip r:embed="rId9">
                      <a:extLst>
                        <a:ext uri="{28A0092B-C50C-407E-A947-70E740481C1C}">
                          <a14:useLocalDpi xmlns:a14="http://schemas.microsoft.com/office/drawing/2010/main" val="0"/>
                        </a:ext>
                      </a:extLst>
                    </a:blip>
                    <a:stretch>
                      <a:fillRect/>
                    </a:stretch>
                  </pic:blipFill>
                  <pic:spPr>
                    <a:xfrm>
                      <a:off x="0" y="0"/>
                      <a:ext cx="4443012" cy="5601980"/>
                    </a:xfrm>
                    <a:prstGeom prst="rect">
                      <a:avLst/>
                    </a:prstGeom>
                  </pic:spPr>
                </pic:pic>
              </a:graphicData>
            </a:graphic>
          </wp:inline>
        </w:drawing>
      </w:r>
    </w:p>
    <w:p w14:paraId="6D0F2544" w14:textId="70AD15FE" w:rsidR="009A1B29" w:rsidRDefault="00CE0F92" w:rsidP="00A01350">
      <w:r>
        <w:t xml:space="preserve">This navigation bar </w:t>
      </w:r>
      <w:r w:rsidR="00D12358">
        <w:t>serves as the primary method for users to navigate the websit</w:t>
      </w:r>
      <w:r w:rsidR="00D72168">
        <w:t>e with each link leading to a separate portion of the website</w:t>
      </w:r>
      <w:r w:rsidR="0002098C">
        <w:t xml:space="preserve"> </w:t>
      </w:r>
      <w:r w:rsidR="00D72168">
        <w:t xml:space="preserve">(in the </w:t>
      </w:r>
      <w:r w:rsidR="00965E4E">
        <w:t>screenshot the other webpages are un</w:t>
      </w:r>
      <w:r w:rsidR="006D5C26">
        <w:t>-</w:t>
      </w:r>
      <w:r w:rsidR="00965E4E">
        <w:t xml:space="preserve">connected </w:t>
      </w:r>
      <w:r w:rsidR="00BA273F">
        <w:t xml:space="preserve">with “*” as a placeholder due to not </w:t>
      </w:r>
      <w:r w:rsidR="006D5C26">
        <w:t>hav</w:t>
      </w:r>
      <w:r w:rsidR="00BA273F">
        <w:t xml:space="preserve">ing </w:t>
      </w:r>
      <w:r w:rsidR="006D5C26">
        <w:t>access to the pages of my fellow group members</w:t>
      </w:r>
      <w:r w:rsidR="0026038B">
        <w:t>, although “Chooseplan.html” is a part of my membership pages)</w:t>
      </w:r>
      <w:r w:rsidR="009A1B29">
        <w:t>.</w:t>
      </w:r>
    </w:p>
    <w:p w14:paraId="64E93CB9" w14:textId="32CBA0CF" w:rsidR="009A1B29" w:rsidRPr="007C10E0" w:rsidRDefault="009A1B29" w:rsidP="00A01350">
      <w:r>
        <w:t xml:space="preserve">The implementation of my navigation </w:t>
      </w:r>
      <w:r w:rsidR="00A651F9">
        <w:t xml:space="preserve">bar will increase the accessibility </w:t>
      </w:r>
      <w:r w:rsidR="007F1B6E">
        <w:t xml:space="preserve">as the </w:t>
      </w:r>
      <w:r w:rsidR="006B1F8B">
        <w:t xml:space="preserve">use of &lt;header&gt; and &lt;nav&gt; </w:t>
      </w:r>
      <w:r w:rsidR="00FF1907">
        <w:t>will enable Screen readers to identify the navigation bar automatically</w:t>
      </w:r>
      <w:r w:rsidR="006A26B1">
        <w:t xml:space="preserve"> thus allowing </w:t>
      </w:r>
      <w:r w:rsidR="005F5EA0">
        <w:t xml:space="preserve">blind people to easily navigate the website. Additionally, </w:t>
      </w:r>
      <w:r w:rsidR="0000364F">
        <w:t xml:space="preserve">the size of the links makes it more accessible as they are large enough for those who may have motor issues </w:t>
      </w:r>
      <w:r w:rsidR="00DA280E">
        <w:t>to comfortably click their desired link. Furthermore, the contrast betwe</w:t>
      </w:r>
      <w:r w:rsidR="00B40C1A">
        <w:t xml:space="preserve">en the text and background </w:t>
      </w:r>
      <w:r w:rsidR="00695A96">
        <w:t xml:space="preserve">supports </w:t>
      </w:r>
      <w:r w:rsidR="005863C5">
        <w:t>accessibility guidelines</w:t>
      </w:r>
      <w:r w:rsidR="00484567">
        <w:t xml:space="preserve"> set out by the WCAG (web content acc</w:t>
      </w:r>
      <w:r w:rsidR="005063CD">
        <w:t>essibility guidelines)</w:t>
      </w:r>
      <w:r w:rsidR="00CF4A0F">
        <w:t>.</w:t>
      </w:r>
      <w:r w:rsidR="007135FB">
        <w:t xml:space="preserve"> The pairing of </w:t>
      </w:r>
      <w:r w:rsidR="00CF4A05">
        <w:t xml:space="preserve">a bold background </w:t>
      </w:r>
      <w:proofErr w:type="spellStart"/>
      <w:r w:rsidR="00CF4A05">
        <w:t>color</w:t>
      </w:r>
      <w:proofErr w:type="spellEnd"/>
      <w:r w:rsidR="00CF4A05">
        <w:t xml:space="preserve"> and dark text makes sure that users with </w:t>
      </w:r>
      <w:r w:rsidR="000D2E5D">
        <w:t xml:space="preserve">poor vision and colour blindness can still comfortably navigate </w:t>
      </w:r>
      <w:r w:rsidR="00090EA9">
        <w:t>the</w:t>
      </w:r>
      <w:r w:rsidR="000D2E5D">
        <w:t xml:space="preserve"> website</w:t>
      </w:r>
      <w:r w:rsidR="00090EA9">
        <w:t>.</w:t>
      </w:r>
    </w:p>
    <w:p w14:paraId="774655E9" w14:textId="77777777" w:rsidR="00CB73B2" w:rsidRDefault="00CB73B2" w:rsidP="00A01350"/>
    <w:p w14:paraId="170E8CCA" w14:textId="544B67B0" w:rsidR="00CB73B2" w:rsidRDefault="00CB73B2" w:rsidP="00A01350">
      <w:pPr>
        <w:rPr>
          <w:b/>
          <w:bCs/>
        </w:rPr>
      </w:pPr>
      <w:r>
        <w:rPr>
          <w:b/>
          <w:bCs/>
        </w:rPr>
        <w:t>Membership pages</w:t>
      </w:r>
    </w:p>
    <w:p w14:paraId="280F4F12" w14:textId="3F0E8C86" w:rsidR="00CB73B2" w:rsidRDefault="00CB73B2" w:rsidP="00A01350">
      <w:r>
        <w:t xml:space="preserve">My membership page </w:t>
      </w:r>
      <w:r w:rsidR="00C155D7">
        <w:t>has</w:t>
      </w:r>
      <w:r>
        <w:t xml:space="preserve"> been split into three individual pages with each focusing on an individual aspect of the process of signing up for a gym membership being Membership details, choose plan and payment details</w:t>
      </w:r>
      <w:r w:rsidR="00090EA9">
        <w:t>.</w:t>
      </w:r>
    </w:p>
    <w:p w14:paraId="6C038DD3" w14:textId="77777777" w:rsidR="00CB73B2" w:rsidRDefault="00CB73B2" w:rsidP="00A01350"/>
    <w:p w14:paraId="374A25E1" w14:textId="0FDDA0F7" w:rsidR="00CB73B2" w:rsidRDefault="00CB73B2" w:rsidP="00A01350">
      <w:pPr>
        <w:rPr>
          <w:b/>
          <w:bCs/>
        </w:rPr>
      </w:pPr>
      <w:r w:rsidRPr="00CB73B2">
        <w:rPr>
          <w:b/>
          <w:bCs/>
        </w:rPr>
        <w:t>Membership Details</w:t>
      </w:r>
    </w:p>
    <w:p w14:paraId="06CF1EA7" w14:textId="639ACEDD" w:rsidR="00090EA9" w:rsidRDefault="00B11356" w:rsidP="00A01350">
      <w:r>
        <w:t>The purpose of the Member details page is to collect basic information</w:t>
      </w:r>
      <w:r w:rsidR="001C59A9">
        <w:t xml:space="preserve"> about the member such </w:t>
      </w:r>
      <w:r w:rsidR="00A7057F">
        <w:t>as full</w:t>
      </w:r>
      <w:r w:rsidR="00684F18">
        <w:t xml:space="preserve"> </w:t>
      </w:r>
      <w:r w:rsidR="001C59A9">
        <w:t xml:space="preserve">name, </w:t>
      </w:r>
      <w:r w:rsidR="00AF0FD7">
        <w:t xml:space="preserve">email, </w:t>
      </w:r>
      <w:r w:rsidR="00684F18">
        <w:t>city, phone number</w:t>
      </w:r>
      <w:r w:rsidR="00A7057F">
        <w:t>.</w:t>
      </w:r>
    </w:p>
    <w:p w14:paraId="50108CD8" w14:textId="641620EA" w:rsidR="00A7057F" w:rsidRDefault="00A7057F" w:rsidP="00A01350">
      <w:pPr>
        <w:rPr>
          <w:b/>
          <w:bCs/>
        </w:rPr>
      </w:pPr>
      <w:r>
        <w:rPr>
          <w:b/>
          <w:bCs/>
        </w:rPr>
        <w:t>Validation</w:t>
      </w:r>
    </w:p>
    <w:p w14:paraId="77F90B2A" w14:textId="34A22B3F" w:rsidR="003A6465" w:rsidRDefault="001E203E" w:rsidP="00A01350">
      <w:r>
        <w:t xml:space="preserve">The purpose of </w:t>
      </w:r>
      <w:r w:rsidR="00CD356E">
        <w:t xml:space="preserve">the validation script </w:t>
      </w:r>
      <w:r w:rsidR="005A15C5">
        <w:t xml:space="preserve">ensures that all user input information is completed </w:t>
      </w:r>
      <w:r w:rsidR="00B35EFD">
        <w:t xml:space="preserve">and formatted correctly before the user can progress further </w:t>
      </w:r>
      <w:r w:rsidR="004C4788">
        <w:t xml:space="preserve">in the joining process, ensuring that </w:t>
      </w:r>
      <w:r w:rsidR="00C155D7">
        <w:t xml:space="preserve">all information is </w:t>
      </w:r>
      <w:r w:rsidR="00D86348">
        <w:t>correct</w:t>
      </w:r>
      <w:r w:rsidR="00C247A5">
        <w:t xml:space="preserve"> and compliant with </w:t>
      </w:r>
      <w:r w:rsidR="00840E34">
        <w:t>GDPR law</w:t>
      </w:r>
      <w:r w:rsidR="00C2266B">
        <w:t xml:space="preserve"> </w:t>
      </w:r>
      <w:r w:rsidR="00C247A5">
        <w:t xml:space="preserve">which require user information to be </w:t>
      </w:r>
      <w:r w:rsidR="00993243">
        <w:t xml:space="preserve">correct and </w:t>
      </w:r>
      <w:r w:rsidR="00423D00">
        <w:t>up to date</w:t>
      </w:r>
      <w:r w:rsidR="00993243">
        <w:t xml:space="preserve"> thus preventing the possibility of fines and loss of </w:t>
      </w:r>
      <w:r w:rsidR="00487DEA">
        <w:t>reputation.</w:t>
      </w:r>
      <w:r w:rsidR="00C2266B">
        <w:t xml:space="preserve"> </w:t>
      </w:r>
      <w:r w:rsidR="00E77BAB">
        <w:t>Additionally, proper validation im</w:t>
      </w:r>
      <w:r w:rsidR="00F340E9">
        <w:t xml:space="preserve">proves the </w:t>
      </w:r>
      <w:r w:rsidR="00AC0A67">
        <w:t xml:space="preserve">reliability of </w:t>
      </w:r>
      <w:r w:rsidR="00423D00">
        <w:t>the stored data allowing for accurate billing practices.</w:t>
      </w:r>
    </w:p>
    <w:p w14:paraId="6322584F" w14:textId="52A6DCDE" w:rsidR="00423D00" w:rsidRDefault="00423D00" w:rsidP="00A01350">
      <w:pPr>
        <w:rPr>
          <w:b/>
          <w:bCs/>
        </w:rPr>
      </w:pPr>
      <w:r>
        <w:rPr>
          <w:b/>
          <w:bCs/>
        </w:rPr>
        <w:t>How it works</w:t>
      </w:r>
    </w:p>
    <w:p w14:paraId="5D3358B2" w14:textId="25148FC5" w:rsidR="006D7059" w:rsidRDefault="006D7059" w:rsidP="00A01350">
      <w:pPr>
        <w:rPr>
          <w:b/>
          <w:bCs/>
        </w:rPr>
      </w:pPr>
      <w:r>
        <w:rPr>
          <w:b/>
          <w:bCs/>
        </w:rPr>
        <w:t>Diagram 1</w:t>
      </w:r>
    </w:p>
    <w:p w14:paraId="600C5B49" w14:textId="39C2F79B" w:rsidR="00451143" w:rsidRDefault="004A1D2F" w:rsidP="00A01350">
      <w:pPr>
        <w:rPr>
          <w:b/>
          <w:bCs/>
        </w:rPr>
      </w:pPr>
      <w:r>
        <w:rPr>
          <w:b/>
          <w:bCs/>
          <w:noProof/>
        </w:rPr>
        <w:drawing>
          <wp:inline distT="0" distB="0" distL="0" distR="0" wp14:anchorId="07A1C8C8" wp14:editId="5227561B">
            <wp:extent cx="5731510" cy="2808605"/>
            <wp:effectExtent l="0" t="0" r="0" b="0"/>
            <wp:docPr id="1002426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6724" name="Picture 1002426724"/>
                    <pic:cNvPicPr/>
                  </pic:nvPicPr>
                  <pic:blipFill>
                    <a:blip r:embed="rId10">
                      <a:extLst>
                        <a:ext uri="{28A0092B-C50C-407E-A947-70E740481C1C}">
                          <a14:useLocalDpi xmlns:a14="http://schemas.microsoft.com/office/drawing/2010/main" val="0"/>
                        </a:ext>
                      </a:extLst>
                    </a:blip>
                    <a:stretch>
                      <a:fillRect/>
                    </a:stretch>
                  </pic:blipFill>
                  <pic:spPr>
                    <a:xfrm>
                      <a:off x="0" y="0"/>
                      <a:ext cx="5731510" cy="2808605"/>
                    </a:xfrm>
                    <a:prstGeom prst="rect">
                      <a:avLst/>
                    </a:prstGeom>
                  </pic:spPr>
                </pic:pic>
              </a:graphicData>
            </a:graphic>
          </wp:inline>
        </w:drawing>
      </w:r>
    </w:p>
    <w:p w14:paraId="15E13101" w14:textId="2F1BA56F" w:rsidR="00EE188F" w:rsidRDefault="00EE188F" w:rsidP="00A01350">
      <w:pPr>
        <w:rPr>
          <w:b/>
          <w:bCs/>
        </w:rPr>
      </w:pPr>
      <w:r>
        <w:rPr>
          <w:b/>
          <w:bCs/>
        </w:rPr>
        <w:t>Diagram 2</w:t>
      </w:r>
    </w:p>
    <w:p w14:paraId="5304D4F8" w14:textId="52C8FCC1" w:rsidR="00EE188F" w:rsidRDefault="00EE188F" w:rsidP="00A01350">
      <w:pPr>
        <w:rPr>
          <w:b/>
          <w:bCs/>
        </w:rPr>
      </w:pPr>
      <w:r>
        <w:rPr>
          <w:b/>
          <w:bCs/>
          <w:noProof/>
        </w:rPr>
        <w:drawing>
          <wp:inline distT="0" distB="0" distL="0" distR="0" wp14:anchorId="03956B6F" wp14:editId="07536C5D">
            <wp:extent cx="5731510" cy="607060"/>
            <wp:effectExtent l="0" t="0" r="0" b="2540"/>
            <wp:docPr id="146494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783" name="Picture 146494783"/>
                    <pic:cNvPicPr/>
                  </pic:nvPicPr>
                  <pic:blipFill>
                    <a:blip r:embed="rId11">
                      <a:extLst>
                        <a:ext uri="{28A0092B-C50C-407E-A947-70E740481C1C}">
                          <a14:useLocalDpi xmlns:a14="http://schemas.microsoft.com/office/drawing/2010/main" val="0"/>
                        </a:ext>
                      </a:extLst>
                    </a:blip>
                    <a:stretch>
                      <a:fillRect/>
                    </a:stretch>
                  </pic:blipFill>
                  <pic:spPr>
                    <a:xfrm>
                      <a:off x="0" y="0"/>
                      <a:ext cx="5731510" cy="607060"/>
                    </a:xfrm>
                    <a:prstGeom prst="rect">
                      <a:avLst/>
                    </a:prstGeom>
                  </pic:spPr>
                </pic:pic>
              </a:graphicData>
            </a:graphic>
          </wp:inline>
        </w:drawing>
      </w:r>
    </w:p>
    <w:p w14:paraId="6A82922E" w14:textId="1A982568" w:rsidR="00534F39" w:rsidRDefault="004A1D2F" w:rsidP="00A01350">
      <w:r>
        <w:lastRenderedPageBreak/>
        <w:t xml:space="preserve">My validation begins </w:t>
      </w:r>
      <w:r w:rsidR="00D44CFE">
        <w:t xml:space="preserve">by retrieving each value </w:t>
      </w:r>
      <w:r w:rsidR="006D7059">
        <w:t>by its ID</w:t>
      </w:r>
      <w:r w:rsidR="00EE188F">
        <w:t xml:space="preserve"> </w:t>
      </w:r>
      <w:r w:rsidR="001063DB">
        <w:t>which is stated in the html code (Diagram 2)</w:t>
      </w:r>
      <w:r w:rsidR="00512E69">
        <w:t xml:space="preserve"> </w:t>
      </w:r>
      <w:r w:rsidR="009C6305">
        <w:t xml:space="preserve">which ensures that </w:t>
      </w:r>
      <w:r w:rsidR="00A83E55">
        <w:t>each field can be accessed directl</w:t>
      </w:r>
      <w:r w:rsidR="00705B7A">
        <w:t>y</w:t>
      </w:r>
      <w:r w:rsidR="0063426B">
        <w:t>,</w:t>
      </w:r>
      <w:r w:rsidR="00705B7A">
        <w:t xml:space="preserve"> ensures that each validation function works with the correct input</w:t>
      </w:r>
      <w:r w:rsidR="0063426B">
        <w:t xml:space="preserve"> and avoids any ambiguity that may occur.</w:t>
      </w:r>
      <w:r w:rsidR="00534F39">
        <w:t xml:space="preserve"> While the “Let isvalid = true”</w:t>
      </w:r>
      <w:r w:rsidR="0078497B">
        <w:t xml:space="preserve"> ensures that if any field fails validation that it becomes false</w:t>
      </w:r>
      <w:r w:rsidR="00893F2A">
        <w:t>. The “let message” line accumulates all th</w:t>
      </w:r>
      <w:r w:rsidR="00B70728">
        <w:t>e error message from fields that fail validation</w:t>
      </w:r>
      <w:r w:rsidR="00E30947">
        <w:t xml:space="preserve"> thus on submit it returns a full list of error messages </w:t>
      </w:r>
      <w:r w:rsidR="00A41D23">
        <w:t>therefore increasing usability as it prevents users from repeatedly submitting</w:t>
      </w:r>
      <w:r w:rsidR="00305897">
        <w:t xml:space="preserve"> the form </w:t>
      </w:r>
      <w:r w:rsidR="005367F5">
        <w:t>to</w:t>
      </w:r>
      <w:r w:rsidR="00305897">
        <w:t xml:space="preserve"> discover individual errors.</w:t>
      </w:r>
    </w:p>
    <w:p w14:paraId="6986C1FB" w14:textId="05BBE98C" w:rsidR="00E22660" w:rsidRPr="00E22660" w:rsidRDefault="00E22660" w:rsidP="00A01350">
      <w:pPr>
        <w:rPr>
          <w:b/>
          <w:bCs/>
        </w:rPr>
      </w:pPr>
      <w:r>
        <w:rPr>
          <w:b/>
          <w:bCs/>
        </w:rPr>
        <w:t>Diagram 3</w:t>
      </w:r>
    </w:p>
    <w:p w14:paraId="775B0340" w14:textId="66386775" w:rsidR="005367F5" w:rsidRDefault="00E22660" w:rsidP="00A01350">
      <w:r>
        <w:rPr>
          <w:noProof/>
        </w:rPr>
        <w:drawing>
          <wp:inline distT="0" distB="0" distL="0" distR="0" wp14:anchorId="1CE5DDAE" wp14:editId="037AEB23">
            <wp:extent cx="4597400" cy="2654300"/>
            <wp:effectExtent l="0" t="0" r="0" b="0"/>
            <wp:docPr id="717110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10275" name="Picture 717110275"/>
                    <pic:cNvPicPr/>
                  </pic:nvPicPr>
                  <pic:blipFill>
                    <a:blip r:embed="rId12">
                      <a:extLst>
                        <a:ext uri="{28A0092B-C50C-407E-A947-70E740481C1C}">
                          <a14:useLocalDpi xmlns:a14="http://schemas.microsoft.com/office/drawing/2010/main" val="0"/>
                        </a:ext>
                      </a:extLst>
                    </a:blip>
                    <a:stretch>
                      <a:fillRect/>
                    </a:stretch>
                  </pic:blipFill>
                  <pic:spPr>
                    <a:xfrm>
                      <a:off x="0" y="0"/>
                      <a:ext cx="4597400" cy="2654300"/>
                    </a:xfrm>
                    <a:prstGeom prst="rect">
                      <a:avLst/>
                    </a:prstGeom>
                  </pic:spPr>
                </pic:pic>
              </a:graphicData>
            </a:graphic>
          </wp:inline>
        </w:drawing>
      </w:r>
    </w:p>
    <w:p w14:paraId="4AC3A3AB" w14:textId="77777777" w:rsidR="00DE4CCC" w:rsidRDefault="00DE4CCC" w:rsidP="00A01350"/>
    <w:p w14:paraId="4144FC1A" w14:textId="6CD8A74A" w:rsidR="005367F5" w:rsidRDefault="007A4628" w:rsidP="00A01350">
      <w:r>
        <w:t xml:space="preserve">The field-by-field validation is </w:t>
      </w:r>
      <w:r w:rsidR="00F45290">
        <w:t xml:space="preserve">done largely by </w:t>
      </w:r>
      <w:r w:rsidR="00372E95">
        <w:t xml:space="preserve">a combination of </w:t>
      </w:r>
      <w:r w:rsidR="00F45290">
        <w:t>“</w:t>
      </w:r>
      <w:proofErr w:type="gramStart"/>
      <w:r w:rsidR="00F45290">
        <w:t>value.trim</w:t>
      </w:r>
      <w:proofErr w:type="gramEnd"/>
      <w:r w:rsidR="00591C7F">
        <w:t xml:space="preserve">” which removes any whitespace present in the </w:t>
      </w:r>
      <w:r w:rsidR="009A4BB3">
        <w:t>user’s</w:t>
      </w:r>
      <w:r w:rsidR="00591C7F">
        <w:t xml:space="preserve"> submission </w:t>
      </w:r>
      <w:r w:rsidR="003E5716">
        <w:t>while keeping the submission together</w:t>
      </w:r>
      <w:r w:rsidR="00153E20">
        <w:t xml:space="preserve"> </w:t>
      </w:r>
      <w:r w:rsidR="00CF5452">
        <w:t>(</w:t>
      </w:r>
      <w:r w:rsidR="00153E20">
        <w:t>diagram 3</w:t>
      </w:r>
      <w:r w:rsidR="00CF5452">
        <w:t>)</w:t>
      </w:r>
      <w:r w:rsidR="00004443">
        <w:t>. Furthermore</w:t>
      </w:r>
      <w:r w:rsidR="00A866CA">
        <w:t xml:space="preserve">, regular expressions are also used in my validation to ensure the </w:t>
      </w:r>
      <w:r w:rsidR="002350D8">
        <w:t xml:space="preserve">presence of certain </w:t>
      </w:r>
      <w:r w:rsidR="009A4BB3">
        <w:t>characters</w:t>
      </w:r>
      <w:r w:rsidR="00597828">
        <w:t>/ number of charact</w:t>
      </w:r>
      <w:r w:rsidR="00CF5452">
        <w:t>ers in the user’s submission (diagram 4</w:t>
      </w:r>
      <w:r w:rsidR="00F45C2C">
        <w:t>/5).</w:t>
      </w:r>
      <w:r w:rsidR="007C0C33">
        <w:t xml:space="preserve"> The validation for gender</w:t>
      </w:r>
      <w:r w:rsidR="00902057">
        <w:t>, city, address, postal code and gender validation fields work in the same way as the name fields</w:t>
      </w:r>
      <w:r w:rsidR="00AB3415">
        <w:t>.</w:t>
      </w:r>
    </w:p>
    <w:p w14:paraId="103EA9EE" w14:textId="189F2487" w:rsidR="002366B2" w:rsidRDefault="00F076B1" w:rsidP="00A01350">
      <w:pPr>
        <w:rPr>
          <w:b/>
          <w:bCs/>
        </w:rPr>
      </w:pPr>
      <w:r w:rsidRPr="00D8184D">
        <w:rPr>
          <w:b/>
          <w:bCs/>
        </w:rPr>
        <w:t>Diagram</w:t>
      </w:r>
      <w:r w:rsidR="00D8184D" w:rsidRPr="00D8184D">
        <w:rPr>
          <w:b/>
          <w:bCs/>
        </w:rPr>
        <w:t xml:space="preserve"> 4</w:t>
      </w:r>
    </w:p>
    <w:p w14:paraId="09F502D8" w14:textId="5B8D447E" w:rsidR="00D8184D" w:rsidRDefault="00D8184D" w:rsidP="00A01350">
      <w:pPr>
        <w:rPr>
          <w:b/>
          <w:bCs/>
        </w:rPr>
      </w:pPr>
      <w:r>
        <w:rPr>
          <w:b/>
          <w:bCs/>
          <w:noProof/>
        </w:rPr>
        <w:drawing>
          <wp:inline distT="0" distB="0" distL="0" distR="0" wp14:anchorId="55897754" wp14:editId="2B9BB2E2">
            <wp:extent cx="4521200" cy="1892300"/>
            <wp:effectExtent l="0" t="0" r="0" b="0"/>
            <wp:docPr id="964517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7201" name="Picture 964517201"/>
                    <pic:cNvPicPr/>
                  </pic:nvPicPr>
                  <pic:blipFill>
                    <a:blip r:embed="rId13">
                      <a:extLst>
                        <a:ext uri="{28A0092B-C50C-407E-A947-70E740481C1C}">
                          <a14:useLocalDpi xmlns:a14="http://schemas.microsoft.com/office/drawing/2010/main" val="0"/>
                        </a:ext>
                      </a:extLst>
                    </a:blip>
                    <a:stretch>
                      <a:fillRect/>
                    </a:stretch>
                  </pic:blipFill>
                  <pic:spPr>
                    <a:xfrm>
                      <a:off x="0" y="0"/>
                      <a:ext cx="4521200" cy="1892300"/>
                    </a:xfrm>
                    <a:prstGeom prst="rect">
                      <a:avLst/>
                    </a:prstGeom>
                  </pic:spPr>
                </pic:pic>
              </a:graphicData>
            </a:graphic>
          </wp:inline>
        </w:drawing>
      </w:r>
    </w:p>
    <w:p w14:paraId="66473FE1" w14:textId="3BAE1C6D" w:rsidR="00D8184D" w:rsidRDefault="00F54890" w:rsidP="00A01350">
      <w:r>
        <w:lastRenderedPageBreak/>
        <w:t>The email validation (Diagram 4)</w:t>
      </w:r>
      <w:r w:rsidR="00C02DE8">
        <w:t xml:space="preserve"> is comprised of 2 checks</w:t>
      </w:r>
      <w:r w:rsidR="00501279">
        <w:t xml:space="preserve">. The first checks </w:t>
      </w:r>
      <w:r w:rsidR="009374C7">
        <w:t>if the required field has been f</w:t>
      </w:r>
      <w:r w:rsidR="00582CFC">
        <w:t xml:space="preserve">illed </w:t>
      </w:r>
      <w:r w:rsidR="00B90A17">
        <w:t xml:space="preserve">in by the user ensuring that </w:t>
      </w:r>
      <w:r w:rsidR="006C351A">
        <w:t xml:space="preserve">there is </w:t>
      </w:r>
      <w:proofErr w:type="gramStart"/>
      <w:r w:rsidR="006C351A">
        <w:t>a</w:t>
      </w:r>
      <w:proofErr w:type="gramEnd"/>
      <w:r w:rsidR="006C351A">
        <w:t xml:space="preserve"> input that can be checked by the secondary check. The secondary check uses </w:t>
      </w:r>
      <w:r w:rsidR="005A4977">
        <w:t>regex</w:t>
      </w:r>
      <w:r w:rsidR="003A3204">
        <w:t xml:space="preserve"> to ensure the email contains </w:t>
      </w:r>
      <w:r w:rsidR="00DB3A80">
        <w:t>characters before and after</w:t>
      </w:r>
      <w:r w:rsidR="00DC7D25">
        <w:t xml:space="preserve"> the @ symbol, “</w:t>
      </w:r>
      <w:r w:rsidR="00913BD7">
        <w:t>.”</w:t>
      </w:r>
      <w:r w:rsidR="00E723C7">
        <w:t xml:space="preserve"> And a domain extension </w:t>
      </w:r>
      <w:r w:rsidR="005A4977">
        <w:t>(</w:t>
      </w:r>
      <w:r w:rsidR="00CD7B35">
        <w:t>gmail.com,</w:t>
      </w:r>
      <w:r w:rsidR="00E723C7">
        <w:t xml:space="preserve"> outlook.com).</w:t>
      </w:r>
      <w:r w:rsidR="00141CF1">
        <w:t xml:space="preserve"> these checks combined together will effectively </w:t>
      </w:r>
      <w:r w:rsidR="001B69AC">
        <w:t>screen out any invalid email inputs.</w:t>
      </w:r>
    </w:p>
    <w:p w14:paraId="3BEC76E1" w14:textId="37FF50C0" w:rsidR="005A4977" w:rsidRDefault="005A4977" w:rsidP="00A01350">
      <w:pPr>
        <w:rPr>
          <w:b/>
          <w:bCs/>
        </w:rPr>
      </w:pPr>
      <w:r>
        <w:rPr>
          <w:b/>
          <w:bCs/>
        </w:rPr>
        <w:t>Diagram 5</w:t>
      </w:r>
    </w:p>
    <w:p w14:paraId="4B95EEB6" w14:textId="06966328" w:rsidR="005A4977" w:rsidRDefault="005A4977" w:rsidP="00A01350">
      <w:pPr>
        <w:rPr>
          <w:b/>
          <w:bCs/>
        </w:rPr>
      </w:pPr>
      <w:r>
        <w:rPr>
          <w:b/>
          <w:bCs/>
          <w:noProof/>
        </w:rPr>
        <w:drawing>
          <wp:inline distT="0" distB="0" distL="0" distR="0" wp14:anchorId="5266AEC7" wp14:editId="20E19307">
            <wp:extent cx="4521200" cy="2095500"/>
            <wp:effectExtent l="0" t="0" r="0" b="0"/>
            <wp:docPr id="1897626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6282" name="Picture 1897626282"/>
                    <pic:cNvPicPr/>
                  </pic:nvPicPr>
                  <pic:blipFill>
                    <a:blip r:embed="rId14">
                      <a:extLst>
                        <a:ext uri="{28A0092B-C50C-407E-A947-70E740481C1C}">
                          <a14:useLocalDpi xmlns:a14="http://schemas.microsoft.com/office/drawing/2010/main" val="0"/>
                        </a:ext>
                      </a:extLst>
                    </a:blip>
                    <a:stretch>
                      <a:fillRect/>
                    </a:stretch>
                  </pic:blipFill>
                  <pic:spPr>
                    <a:xfrm>
                      <a:off x="0" y="0"/>
                      <a:ext cx="4521200" cy="2095500"/>
                    </a:xfrm>
                    <a:prstGeom prst="rect">
                      <a:avLst/>
                    </a:prstGeom>
                  </pic:spPr>
                </pic:pic>
              </a:graphicData>
            </a:graphic>
          </wp:inline>
        </w:drawing>
      </w:r>
    </w:p>
    <w:p w14:paraId="09570F77" w14:textId="77777777" w:rsidR="004A2CCC" w:rsidRDefault="004A2CCC" w:rsidP="00A01350"/>
    <w:p w14:paraId="4ADA150B" w14:textId="411EBF08" w:rsidR="004A2CCC" w:rsidRDefault="004A2CCC" w:rsidP="00A01350">
      <w:r>
        <w:t xml:space="preserve">The Phone number validation (Diagram 5) works in a similar way to </w:t>
      </w:r>
      <w:r w:rsidR="00545D4E">
        <w:t xml:space="preserve">my email validation shown in Diagram 4, though it is comprised of </w:t>
      </w:r>
      <w:r w:rsidR="00AD540F">
        <w:t xml:space="preserve">only one check </w:t>
      </w:r>
      <w:r w:rsidR="00B878C4">
        <w:t>that utilises regex</w:t>
      </w:r>
      <w:r w:rsidR="00931DDC">
        <w:t xml:space="preserve"> that makes sure the input contains only digits and</w:t>
      </w:r>
      <w:r w:rsidR="00FE4BEF">
        <w:t xml:space="preserve"> contains between </w:t>
      </w:r>
      <w:r w:rsidR="00F0381A">
        <w:t xml:space="preserve">7 and 15 digits thus preventing </w:t>
      </w:r>
      <w:r w:rsidR="00215904">
        <w:t>excessively</w:t>
      </w:r>
      <w:r w:rsidR="00F0381A">
        <w:t xml:space="preserve"> short/ long phone numbers</w:t>
      </w:r>
      <w:r w:rsidR="007B4FC1">
        <w:t>, letters and symbols form being inputted successfully</w:t>
      </w:r>
      <w:r w:rsidR="00215904">
        <w:t xml:space="preserve"> therefore ensuring consistent formatting.</w:t>
      </w:r>
    </w:p>
    <w:p w14:paraId="0633B3AD" w14:textId="1E995E2F" w:rsidR="00AB3415" w:rsidRDefault="004C231A" w:rsidP="00A01350">
      <w:pPr>
        <w:rPr>
          <w:b/>
          <w:bCs/>
        </w:rPr>
      </w:pPr>
      <w:r w:rsidRPr="004C231A">
        <w:rPr>
          <w:b/>
          <w:bCs/>
        </w:rPr>
        <w:t>Diagram 6</w:t>
      </w:r>
    </w:p>
    <w:p w14:paraId="450D4778" w14:textId="061FDB80" w:rsidR="004C231A" w:rsidRDefault="004C231A" w:rsidP="00A01350">
      <w:pPr>
        <w:rPr>
          <w:b/>
          <w:bCs/>
        </w:rPr>
      </w:pPr>
      <w:r>
        <w:rPr>
          <w:b/>
          <w:bCs/>
          <w:noProof/>
        </w:rPr>
        <w:drawing>
          <wp:inline distT="0" distB="0" distL="0" distR="0" wp14:anchorId="0F34795F" wp14:editId="68BE26EA">
            <wp:extent cx="4394200" cy="1930400"/>
            <wp:effectExtent l="0" t="0" r="0" b="0"/>
            <wp:docPr id="63427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862" name="Picture 63427862"/>
                    <pic:cNvPicPr/>
                  </pic:nvPicPr>
                  <pic:blipFill>
                    <a:blip r:embed="rId15">
                      <a:extLst>
                        <a:ext uri="{28A0092B-C50C-407E-A947-70E740481C1C}">
                          <a14:useLocalDpi xmlns:a14="http://schemas.microsoft.com/office/drawing/2010/main" val="0"/>
                        </a:ext>
                      </a:extLst>
                    </a:blip>
                    <a:stretch>
                      <a:fillRect/>
                    </a:stretch>
                  </pic:blipFill>
                  <pic:spPr>
                    <a:xfrm>
                      <a:off x="0" y="0"/>
                      <a:ext cx="4394200" cy="1930400"/>
                    </a:xfrm>
                    <a:prstGeom prst="rect">
                      <a:avLst/>
                    </a:prstGeom>
                  </pic:spPr>
                </pic:pic>
              </a:graphicData>
            </a:graphic>
          </wp:inline>
        </w:drawing>
      </w:r>
    </w:p>
    <w:p w14:paraId="12325FB0" w14:textId="0D0277E8" w:rsidR="004634DF" w:rsidRDefault="004634DF" w:rsidP="00A01350">
      <w:pPr>
        <w:rPr>
          <w:b/>
          <w:bCs/>
        </w:rPr>
      </w:pPr>
      <w:r>
        <w:rPr>
          <w:b/>
          <w:bCs/>
        </w:rPr>
        <w:lastRenderedPageBreak/>
        <w:t>Diagram 7</w:t>
      </w:r>
      <w:r>
        <w:rPr>
          <w:b/>
          <w:bCs/>
          <w:noProof/>
        </w:rPr>
        <w:drawing>
          <wp:inline distT="0" distB="0" distL="0" distR="0" wp14:anchorId="32BEC5F1" wp14:editId="0B4CD2A9">
            <wp:extent cx="5731510" cy="2707005"/>
            <wp:effectExtent l="0" t="0" r="0" b="0"/>
            <wp:docPr id="1595710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0464" name="Picture 1595710464"/>
                    <pic:cNvPicPr/>
                  </pic:nvPicPr>
                  <pic:blipFill>
                    <a:blip r:embed="rId16">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2BFD0BEF" w14:textId="43DF98C8" w:rsidR="004634DF" w:rsidRDefault="004634DF" w:rsidP="00A01350">
      <w:pPr>
        <w:rPr>
          <w:b/>
          <w:bCs/>
        </w:rPr>
      </w:pPr>
    </w:p>
    <w:p w14:paraId="55ADB7A6" w14:textId="7617E89A" w:rsidR="00491C59" w:rsidRDefault="00540385" w:rsidP="00A01350">
      <w:r>
        <w:t xml:space="preserve">The segment of code shown in Diagram 6 </w:t>
      </w:r>
      <w:r w:rsidR="00497F94">
        <w:t xml:space="preserve">is responsible for handling submissions onto the file </w:t>
      </w:r>
      <w:r w:rsidR="0011191B">
        <w:t xml:space="preserve">with the first half </w:t>
      </w:r>
      <w:r w:rsidR="00031CCA">
        <w:t xml:space="preserve">handling invalid submissions by utilising </w:t>
      </w:r>
      <w:r w:rsidR="00F27C7E">
        <w:t>“</w:t>
      </w:r>
      <w:proofErr w:type="spellStart"/>
      <w:r w:rsidR="00F27C7E">
        <w:t>Preventdefault</w:t>
      </w:r>
      <w:proofErr w:type="spellEnd"/>
      <w:r w:rsidR="00F27C7E">
        <w:t xml:space="preserve">” to stop </w:t>
      </w:r>
      <w:r w:rsidR="00AE7323">
        <w:t xml:space="preserve">the form submitting  and displaying any accumulated </w:t>
      </w:r>
      <w:r w:rsidR="00DA7C2A">
        <w:t>error messages (Diagram 7)</w:t>
      </w:r>
      <w:r w:rsidR="00F55387">
        <w:t xml:space="preserve"> for the user to then complete properly</w:t>
      </w:r>
      <w:r w:rsidR="00246847">
        <w:t xml:space="preserve"> thus preventing any inaccurate data from entering the system which would undermine the data integrity</w:t>
      </w:r>
      <w:r w:rsidR="00FD453E">
        <w:t xml:space="preserve"> of the business. </w:t>
      </w:r>
      <w:r w:rsidR="001974F3">
        <w:t xml:space="preserve">The second half of the code </w:t>
      </w:r>
      <w:r w:rsidR="00D30DA7">
        <w:t xml:space="preserve">shown in Diagram 6 </w:t>
      </w:r>
      <w:r w:rsidR="001974F3">
        <w:t xml:space="preserve">deals with a </w:t>
      </w:r>
      <w:proofErr w:type="gramStart"/>
      <w:r w:rsidR="001974F3">
        <w:t>successful submissions</w:t>
      </w:r>
      <w:proofErr w:type="gramEnd"/>
      <w:r w:rsidR="001974F3">
        <w:t xml:space="preserve"> </w:t>
      </w:r>
      <w:r w:rsidR="00683A5B">
        <w:t xml:space="preserve">which upon </w:t>
      </w:r>
      <w:r w:rsidR="00D30DA7">
        <w:t>completion redirects the user to the payment page therefore</w:t>
      </w:r>
      <w:r w:rsidR="00451AB9">
        <w:t xml:space="preserve"> ensuring only validated data makes it to the payment page.</w:t>
      </w:r>
    </w:p>
    <w:p w14:paraId="2BBB3D6C" w14:textId="77777777" w:rsidR="005420BA" w:rsidRDefault="005420BA" w:rsidP="00A01350"/>
    <w:p w14:paraId="592612C3" w14:textId="2E6C96BF" w:rsidR="005420BA" w:rsidRPr="005420BA" w:rsidRDefault="005420BA" w:rsidP="00A01350">
      <w:pPr>
        <w:rPr>
          <w:b/>
          <w:bCs/>
        </w:rPr>
      </w:pPr>
      <w:r>
        <w:rPr>
          <w:b/>
          <w:bCs/>
        </w:rPr>
        <w:t xml:space="preserve">Diagram </w:t>
      </w:r>
      <w:r w:rsidR="00186602">
        <w:rPr>
          <w:b/>
          <w:bCs/>
        </w:rPr>
        <w:t>8</w:t>
      </w:r>
    </w:p>
    <w:p w14:paraId="4F042BF3" w14:textId="1CC6FFEA" w:rsidR="007851EA" w:rsidRDefault="00912259" w:rsidP="00A01350">
      <w:r>
        <w:rPr>
          <w:noProof/>
        </w:rPr>
        <w:drawing>
          <wp:inline distT="0" distB="0" distL="0" distR="0" wp14:anchorId="19547DE4" wp14:editId="3B01CDA6">
            <wp:extent cx="5731510" cy="702945"/>
            <wp:effectExtent l="0" t="0" r="0" b="0"/>
            <wp:docPr id="1330495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5929" name="Picture 1330495929"/>
                    <pic:cNvPicPr/>
                  </pic:nvPicPr>
                  <pic:blipFill>
                    <a:blip r:embed="rId17">
                      <a:extLst>
                        <a:ext uri="{28A0092B-C50C-407E-A947-70E740481C1C}">
                          <a14:useLocalDpi xmlns:a14="http://schemas.microsoft.com/office/drawing/2010/main" val="0"/>
                        </a:ext>
                      </a:extLst>
                    </a:blip>
                    <a:stretch>
                      <a:fillRect/>
                    </a:stretch>
                  </pic:blipFill>
                  <pic:spPr>
                    <a:xfrm>
                      <a:off x="0" y="0"/>
                      <a:ext cx="5731510" cy="702945"/>
                    </a:xfrm>
                    <a:prstGeom prst="rect">
                      <a:avLst/>
                    </a:prstGeom>
                  </pic:spPr>
                </pic:pic>
              </a:graphicData>
            </a:graphic>
          </wp:inline>
        </w:drawing>
      </w:r>
    </w:p>
    <w:p w14:paraId="2536CA9F" w14:textId="55FCB88D" w:rsidR="00186602" w:rsidRDefault="00BC2E53" w:rsidP="00A01350">
      <w:r>
        <w:t>The</w:t>
      </w:r>
      <w:r w:rsidR="00912259">
        <w:t xml:space="preserve"> </w:t>
      </w:r>
      <w:r w:rsidR="002943F4">
        <w:t>code on line 2 of</w:t>
      </w:r>
      <w:r w:rsidR="00316E6B">
        <w:t xml:space="preserve"> diagram 8 is </w:t>
      </w:r>
      <w:r w:rsidR="00AF64A7">
        <w:t>simply responsible</w:t>
      </w:r>
      <w:r w:rsidR="00316E6B">
        <w:t xml:space="preserve"> </w:t>
      </w:r>
      <w:r w:rsidR="009547AE">
        <w:t xml:space="preserve">for ensuring that all the content has loaded before the </w:t>
      </w:r>
      <w:r w:rsidR="00AF2D6F">
        <w:t xml:space="preserve">function begins to execute ensuring that all the fields have been loaded </w:t>
      </w:r>
      <w:r w:rsidR="00BA418C">
        <w:t>and are available to be manipulated.</w:t>
      </w:r>
      <w:r w:rsidR="00B47648">
        <w:t xml:space="preserve"> </w:t>
      </w:r>
      <w:r w:rsidR="00F76663">
        <w:t>While line 4</w:t>
      </w:r>
      <w:r w:rsidR="00C64444">
        <w:t xml:space="preserve"> simply retrieves the form </w:t>
      </w:r>
      <w:r w:rsidR="00F727D0">
        <w:t>using a query selector.</w:t>
      </w:r>
    </w:p>
    <w:p w14:paraId="782D5C43" w14:textId="034B594E" w:rsidR="00AE039C" w:rsidRDefault="00AE039C" w:rsidP="00A01350">
      <w:pPr>
        <w:rPr>
          <w:b/>
          <w:bCs/>
        </w:rPr>
      </w:pPr>
    </w:p>
    <w:p w14:paraId="6C57CBA3" w14:textId="4D59795B" w:rsidR="00DA26CD" w:rsidRDefault="002339AA" w:rsidP="00A01350">
      <w:pPr>
        <w:rPr>
          <w:b/>
          <w:bCs/>
        </w:rPr>
      </w:pPr>
      <w:r>
        <w:rPr>
          <w:b/>
          <w:bCs/>
        </w:rPr>
        <w:t>Payment/ Checkout page validation</w:t>
      </w:r>
    </w:p>
    <w:p w14:paraId="4E54B18E" w14:textId="10D96CC8" w:rsidR="004036E2" w:rsidRDefault="004036E2" w:rsidP="00A01350">
      <w:r>
        <w:t>The handling of</w:t>
      </w:r>
      <w:r w:rsidR="001C2B9F">
        <w:t xml:space="preserve"> my checkout validation is very similar to </w:t>
      </w:r>
      <w:r w:rsidR="00941D70">
        <w:t xml:space="preserve">how the member detail validation was handled </w:t>
      </w:r>
      <w:r w:rsidR="006E2365">
        <w:t xml:space="preserve">although with some differences </w:t>
      </w:r>
      <w:r w:rsidR="008A3DF2">
        <w:t xml:space="preserve">because as seen in diagram 9 I </w:t>
      </w:r>
      <w:r w:rsidR="008A3DF2">
        <w:lastRenderedPageBreak/>
        <w:t xml:space="preserve">have still used regex </w:t>
      </w:r>
      <w:r w:rsidR="000343B7">
        <w:t>to</w:t>
      </w:r>
      <w:r w:rsidR="008A3DF2">
        <w:t xml:space="preserve"> </w:t>
      </w:r>
      <w:r w:rsidR="00DA6EF7">
        <w:t>ensure that valid characters fall within a certain acceptable range</w:t>
      </w:r>
      <w:r w:rsidR="00DE3C04">
        <w:t>.</w:t>
      </w:r>
      <w:r w:rsidR="000343B7">
        <w:t xml:space="preserve"> Additionally, the beginning of my validation </w:t>
      </w:r>
      <w:r w:rsidR="00595531">
        <w:t>(</w:t>
      </w:r>
      <w:r w:rsidR="000343B7">
        <w:t>Diagram 1</w:t>
      </w:r>
      <w:r w:rsidR="00595531">
        <w:t xml:space="preserve">0) as it will wait for the content </w:t>
      </w:r>
      <w:r w:rsidR="009B3A11">
        <w:t xml:space="preserve">in the DOM to be loaded before beginning the function alongside </w:t>
      </w:r>
      <w:r w:rsidR="006F3092">
        <w:t xml:space="preserve">selecting and listening for the form to submit </w:t>
      </w:r>
      <w:r w:rsidR="002B52EB">
        <w:t xml:space="preserve">before running the function. Thirdly, </w:t>
      </w:r>
      <w:r w:rsidR="008A5EAC">
        <w:t>diagram 11 works similarly to diagram</w:t>
      </w:r>
      <w:r w:rsidR="00511E16">
        <w:t xml:space="preserve"> 3 although it only checks for an empty field instead of </w:t>
      </w:r>
      <w:r w:rsidR="00C6495E">
        <w:t>removing whitespace.</w:t>
      </w:r>
      <w:r w:rsidR="00632297">
        <w:t xml:space="preserve"> </w:t>
      </w:r>
      <w:r w:rsidR="0017504E">
        <w:t xml:space="preserve">However, I have </w:t>
      </w:r>
      <w:r w:rsidR="00676655">
        <w:t xml:space="preserve">handled my </w:t>
      </w:r>
      <w:r w:rsidR="009570B1">
        <w:t>end validation somewhat differently</w:t>
      </w:r>
      <w:r w:rsidR="009A610A">
        <w:t xml:space="preserve"> as in diagram 1</w:t>
      </w:r>
      <w:r w:rsidR="009E10FD">
        <w:t>2 it checks if any errors have occurred and prevents submission</w:t>
      </w:r>
      <w:r w:rsidR="00DB6053">
        <w:t xml:space="preserve"> if any are detected.</w:t>
      </w:r>
    </w:p>
    <w:p w14:paraId="015C7EDB" w14:textId="1C0B27DE" w:rsidR="009E6A19" w:rsidRDefault="009E6A19" w:rsidP="00A01350">
      <w:r>
        <w:t>Diagram</w:t>
      </w:r>
      <w:r w:rsidR="007D0237">
        <w:t xml:space="preserve"> 9</w:t>
      </w:r>
    </w:p>
    <w:p w14:paraId="1EAAAD4B" w14:textId="2A048692" w:rsidR="00072421" w:rsidRDefault="00072421" w:rsidP="00A01350">
      <w:r>
        <w:rPr>
          <w:noProof/>
        </w:rPr>
        <w:drawing>
          <wp:inline distT="0" distB="0" distL="0" distR="0" wp14:anchorId="0AAB4C42" wp14:editId="5AA5004D">
            <wp:extent cx="4470400" cy="3403600"/>
            <wp:effectExtent l="0" t="0" r="0" b="0"/>
            <wp:docPr id="18962823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82325" name="Picture 1896282325"/>
                    <pic:cNvPicPr/>
                  </pic:nvPicPr>
                  <pic:blipFill>
                    <a:blip r:embed="rId18">
                      <a:extLst>
                        <a:ext uri="{28A0092B-C50C-407E-A947-70E740481C1C}">
                          <a14:useLocalDpi xmlns:a14="http://schemas.microsoft.com/office/drawing/2010/main" val="0"/>
                        </a:ext>
                      </a:extLst>
                    </a:blip>
                    <a:stretch>
                      <a:fillRect/>
                    </a:stretch>
                  </pic:blipFill>
                  <pic:spPr>
                    <a:xfrm>
                      <a:off x="0" y="0"/>
                      <a:ext cx="4470400" cy="3403600"/>
                    </a:xfrm>
                    <a:prstGeom prst="rect">
                      <a:avLst/>
                    </a:prstGeom>
                  </pic:spPr>
                </pic:pic>
              </a:graphicData>
            </a:graphic>
          </wp:inline>
        </w:drawing>
      </w:r>
    </w:p>
    <w:p w14:paraId="3F633A04" w14:textId="2A3300CE" w:rsidR="00DE3C04" w:rsidRDefault="00F071E9" w:rsidP="00A01350">
      <w:r>
        <w:t xml:space="preserve">Diagram </w:t>
      </w:r>
      <w:r w:rsidR="00CE7E21">
        <w:t>10</w:t>
      </w:r>
    </w:p>
    <w:p w14:paraId="3DCB9FE5" w14:textId="76E53552" w:rsidR="00CE7E21" w:rsidRDefault="00CE7E21" w:rsidP="00A01350">
      <w:r>
        <w:rPr>
          <w:noProof/>
        </w:rPr>
        <w:drawing>
          <wp:inline distT="0" distB="0" distL="0" distR="0" wp14:anchorId="523B782F" wp14:editId="66E9D072">
            <wp:extent cx="5731510" cy="2322195"/>
            <wp:effectExtent l="0" t="0" r="0" b="1905"/>
            <wp:docPr id="1848440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40543" name="Picture 1848440543"/>
                    <pic:cNvPicPr/>
                  </pic:nvPicPr>
                  <pic:blipFill>
                    <a:blip r:embed="rId19">
                      <a:extLst>
                        <a:ext uri="{28A0092B-C50C-407E-A947-70E740481C1C}">
                          <a14:useLocalDpi xmlns:a14="http://schemas.microsoft.com/office/drawing/2010/main" val="0"/>
                        </a:ext>
                      </a:extLst>
                    </a:blip>
                    <a:stretch>
                      <a:fillRect/>
                    </a:stretch>
                  </pic:blipFill>
                  <pic:spPr>
                    <a:xfrm>
                      <a:off x="0" y="0"/>
                      <a:ext cx="5731510" cy="2322195"/>
                    </a:xfrm>
                    <a:prstGeom prst="rect">
                      <a:avLst/>
                    </a:prstGeom>
                  </pic:spPr>
                </pic:pic>
              </a:graphicData>
            </a:graphic>
          </wp:inline>
        </w:drawing>
      </w:r>
    </w:p>
    <w:p w14:paraId="052F9449" w14:textId="6EA2E6F0" w:rsidR="00CE7E21" w:rsidRDefault="00CE7E21" w:rsidP="00A01350">
      <w:r>
        <w:t>Diagram 11</w:t>
      </w:r>
    </w:p>
    <w:p w14:paraId="7BC8848F" w14:textId="468D5DC8" w:rsidR="00CE7E21" w:rsidRDefault="00CE7E21" w:rsidP="00A01350">
      <w:r>
        <w:rPr>
          <w:noProof/>
        </w:rPr>
        <w:lastRenderedPageBreak/>
        <w:drawing>
          <wp:inline distT="0" distB="0" distL="0" distR="0" wp14:anchorId="38538E3C" wp14:editId="09582FF2">
            <wp:extent cx="4864100" cy="927100"/>
            <wp:effectExtent l="0" t="0" r="0" b="0"/>
            <wp:docPr id="5611642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64222" name="Picture 561164222"/>
                    <pic:cNvPicPr/>
                  </pic:nvPicPr>
                  <pic:blipFill>
                    <a:blip r:embed="rId20">
                      <a:extLst>
                        <a:ext uri="{28A0092B-C50C-407E-A947-70E740481C1C}">
                          <a14:useLocalDpi xmlns:a14="http://schemas.microsoft.com/office/drawing/2010/main" val="0"/>
                        </a:ext>
                      </a:extLst>
                    </a:blip>
                    <a:stretch>
                      <a:fillRect/>
                    </a:stretch>
                  </pic:blipFill>
                  <pic:spPr>
                    <a:xfrm>
                      <a:off x="0" y="0"/>
                      <a:ext cx="4864100" cy="927100"/>
                    </a:xfrm>
                    <a:prstGeom prst="rect">
                      <a:avLst/>
                    </a:prstGeom>
                  </pic:spPr>
                </pic:pic>
              </a:graphicData>
            </a:graphic>
          </wp:inline>
        </w:drawing>
      </w:r>
    </w:p>
    <w:p w14:paraId="4B368971" w14:textId="4229F861" w:rsidR="00E14DA6" w:rsidRDefault="00E34FD0" w:rsidP="00A01350">
      <w:r>
        <w:t>Diagram 12</w:t>
      </w:r>
    </w:p>
    <w:p w14:paraId="16B91FB4" w14:textId="043E7C94" w:rsidR="00112ACD" w:rsidRDefault="00112ACD" w:rsidP="00A01350">
      <w:r>
        <w:rPr>
          <w:noProof/>
        </w:rPr>
        <w:drawing>
          <wp:inline distT="0" distB="0" distL="0" distR="0" wp14:anchorId="6C3DE658" wp14:editId="208E8A9D">
            <wp:extent cx="4152900" cy="1155700"/>
            <wp:effectExtent l="0" t="0" r="0" b="0"/>
            <wp:docPr id="1595888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8803" name="Picture 159588803"/>
                    <pic:cNvPicPr/>
                  </pic:nvPicPr>
                  <pic:blipFill>
                    <a:blip r:embed="rId21">
                      <a:extLst>
                        <a:ext uri="{28A0092B-C50C-407E-A947-70E740481C1C}">
                          <a14:useLocalDpi xmlns:a14="http://schemas.microsoft.com/office/drawing/2010/main" val="0"/>
                        </a:ext>
                      </a:extLst>
                    </a:blip>
                    <a:stretch>
                      <a:fillRect/>
                    </a:stretch>
                  </pic:blipFill>
                  <pic:spPr>
                    <a:xfrm>
                      <a:off x="0" y="0"/>
                      <a:ext cx="4152900" cy="1155700"/>
                    </a:xfrm>
                    <a:prstGeom prst="rect">
                      <a:avLst/>
                    </a:prstGeom>
                  </pic:spPr>
                </pic:pic>
              </a:graphicData>
            </a:graphic>
          </wp:inline>
        </w:drawing>
      </w:r>
    </w:p>
    <w:p w14:paraId="090EBA36" w14:textId="273984A6" w:rsidR="00F34C40" w:rsidRDefault="00F34C40" w:rsidP="00A01350">
      <w:r>
        <w:t>Diagram 13</w:t>
      </w:r>
      <w:r w:rsidR="00AB5BC7">
        <w:t xml:space="preserve">: </w:t>
      </w:r>
      <w:r w:rsidR="00C90FEB">
        <w:t>result of an invalid response from payment.html</w:t>
      </w:r>
    </w:p>
    <w:p w14:paraId="3791D344" w14:textId="32FA6699" w:rsidR="00F00ED9" w:rsidRDefault="00AB5BC7" w:rsidP="00A01350">
      <w:r>
        <w:rPr>
          <w:noProof/>
        </w:rPr>
        <w:drawing>
          <wp:inline distT="0" distB="0" distL="0" distR="0" wp14:anchorId="4B3EC696" wp14:editId="5AD8F451">
            <wp:extent cx="5702300" cy="3213100"/>
            <wp:effectExtent l="0" t="0" r="0" b="0"/>
            <wp:docPr id="1748969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69544" name="Picture 1748969544"/>
                    <pic:cNvPicPr/>
                  </pic:nvPicPr>
                  <pic:blipFill>
                    <a:blip r:embed="rId22">
                      <a:extLst>
                        <a:ext uri="{28A0092B-C50C-407E-A947-70E740481C1C}">
                          <a14:useLocalDpi xmlns:a14="http://schemas.microsoft.com/office/drawing/2010/main" val="0"/>
                        </a:ext>
                      </a:extLst>
                    </a:blip>
                    <a:stretch>
                      <a:fillRect/>
                    </a:stretch>
                  </pic:blipFill>
                  <pic:spPr>
                    <a:xfrm>
                      <a:off x="0" y="0"/>
                      <a:ext cx="5702300" cy="3213100"/>
                    </a:xfrm>
                    <a:prstGeom prst="rect">
                      <a:avLst/>
                    </a:prstGeom>
                  </pic:spPr>
                </pic:pic>
              </a:graphicData>
            </a:graphic>
          </wp:inline>
        </w:drawing>
      </w:r>
    </w:p>
    <w:p w14:paraId="0BF46450" w14:textId="66D4D143" w:rsidR="00DB6053" w:rsidRDefault="00DB6053" w:rsidP="00A01350"/>
    <w:p w14:paraId="1C4359B1" w14:textId="1BDD973D" w:rsidR="0087452E" w:rsidRDefault="0087452E" w:rsidP="00A01350">
      <w:pPr>
        <w:rPr>
          <w:b/>
          <w:bCs/>
        </w:rPr>
      </w:pPr>
      <w:r>
        <w:rPr>
          <w:b/>
          <w:bCs/>
        </w:rPr>
        <w:t xml:space="preserve">Choose plan </w:t>
      </w:r>
    </w:p>
    <w:p w14:paraId="56C79718" w14:textId="14EFA2EB" w:rsidR="0087452E" w:rsidRDefault="00F302D8" w:rsidP="00A01350">
      <w:proofErr w:type="gramStart"/>
      <w:r w:rsidRPr="00F302D8">
        <w:t>My</w:t>
      </w:r>
      <w:proofErr w:type="gramEnd"/>
      <w:r w:rsidRPr="00F302D8">
        <w:t xml:space="preserve"> choose plan page </w:t>
      </w:r>
      <w:r>
        <w:t xml:space="preserve">has no jQuery or JavaScript </w:t>
      </w:r>
      <w:r w:rsidR="00D279CC">
        <w:t>code as it had no need for such code as the page</w:t>
      </w:r>
      <w:r w:rsidR="001C456D">
        <w:t>.</w:t>
      </w:r>
    </w:p>
    <w:p w14:paraId="4DCAB734" w14:textId="77777777" w:rsidR="00E87C39" w:rsidRDefault="00E87C39" w:rsidP="00A01350"/>
    <w:p w14:paraId="45C98B42" w14:textId="77777777" w:rsidR="00BB7764" w:rsidRDefault="00E87C39" w:rsidP="00A01350">
      <w:pPr>
        <w:rPr>
          <w:b/>
          <w:bCs/>
        </w:rPr>
      </w:pPr>
      <w:r>
        <w:rPr>
          <w:b/>
          <w:bCs/>
        </w:rPr>
        <w:t>Choose plan CSS</w:t>
      </w:r>
    </w:p>
    <w:p w14:paraId="01FFC68A" w14:textId="1DE1370F" w:rsidR="00A1646B" w:rsidRDefault="00A1646B" w:rsidP="00A1646B">
      <w:pPr>
        <w:rPr>
          <w:b/>
          <w:bCs/>
        </w:rPr>
      </w:pPr>
      <w:r>
        <w:rPr>
          <w:b/>
          <w:bCs/>
        </w:rPr>
        <w:t>Diagram 1</w:t>
      </w:r>
      <w:r w:rsidR="00F34C40">
        <w:rPr>
          <w:b/>
          <w:bCs/>
        </w:rPr>
        <w:t>4</w:t>
      </w:r>
    </w:p>
    <w:p w14:paraId="367A0432" w14:textId="77777777" w:rsidR="00A1646B" w:rsidRDefault="00A1646B" w:rsidP="00A01350">
      <w:pPr>
        <w:rPr>
          <w:b/>
          <w:bCs/>
        </w:rPr>
      </w:pPr>
    </w:p>
    <w:p w14:paraId="53283273" w14:textId="4B5638B0" w:rsidR="001C456D" w:rsidRDefault="00B56563" w:rsidP="00A01350">
      <w:pPr>
        <w:rPr>
          <w:b/>
          <w:bCs/>
        </w:rPr>
      </w:pPr>
      <w:r>
        <w:rPr>
          <w:b/>
          <w:bCs/>
          <w:noProof/>
        </w:rPr>
        <w:lastRenderedPageBreak/>
        <w:drawing>
          <wp:inline distT="0" distB="0" distL="0" distR="0" wp14:anchorId="724C1A78" wp14:editId="2B543C63">
            <wp:extent cx="5731510" cy="4801870"/>
            <wp:effectExtent l="0" t="0" r="0" b="0"/>
            <wp:docPr id="3435834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83448" name="Picture 343583448"/>
                    <pic:cNvPicPr/>
                  </pic:nvPicPr>
                  <pic:blipFill>
                    <a:blip r:embed="rId23">
                      <a:extLst>
                        <a:ext uri="{28A0092B-C50C-407E-A947-70E740481C1C}">
                          <a14:useLocalDpi xmlns:a14="http://schemas.microsoft.com/office/drawing/2010/main" val="0"/>
                        </a:ext>
                      </a:extLst>
                    </a:blip>
                    <a:stretch>
                      <a:fillRect/>
                    </a:stretch>
                  </pic:blipFill>
                  <pic:spPr>
                    <a:xfrm>
                      <a:off x="0" y="0"/>
                      <a:ext cx="5731510" cy="4801870"/>
                    </a:xfrm>
                    <a:prstGeom prst="rect">
                      <a:avLst/>
                    </a:prstGeom>
                  </pic:spPr>
                </pic:pic>
              </a:graphicData>
            </a:graphic>
          </wp:inline>
        </w:drawing>
      </w:r>
    </w:p>
    <w:p w14:paraId="3A92F140" w14:textId="6F85C5E6" w:rsidR="00E87C39" w:rsidRDefault="00A806D9" w:rsidP="00A01350">
      <w:pPr>
        <w:rPr>
          <w:b/>
          <w:bCs/>
        </w:rPr>
      </w:pPr>
      <w:r>
        <w:rPr>
          <w:b/>
          <w:bCs/>
        </w:rPr>
        <w:t xml:space="preserve">Diagram </w:t>
      </w:r>
      <w:r w:rsidR="00D14917">
        <w:rPr>
          <w:b/>
          <w:bCs/>
        </w:rPr>
        <w:t>1</w:t>
      </w:r>
      <w:r w:rsidR="00F34C40">
        <w:rPr>
          <w:b/>
          <w:bCs/>
        </w:rPr>
        <w:t>5</w:t>
      </w:r>
    </w:p>
    <w:p w14:paraId="7B2E3152" w14:textId="4936F18E" w:rsidR="0084436C" w:rsidRDefault="00B56563" w:rsidP="00A01350">
      <w:pPr>
        <w:rPr>
          <w:b/>
          <w:bCs/>
        </w:rPr>
      </w:pPr>
      <w:r>
        <w:rPr>
          <w:b/>
          <w:bCs/>
          <w:noProof/>
        </w:rPr>
        <w:drawing>
          <wp:inline distT="0" distB="0" distL="0" distR="0" wp14:anchorId="5BDDB8EA" wp14:editId="26E389B8">
            <wp:extent cx="5731510" cy="3537585"/>
            <wp:effectExtent l="0" t="0" r="0" b="5715"/>
            <wp:docPr id="8279682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8210" name="Picture 8279682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37585"/>
                    </a:xfrm>
                    <a:prstGeom prst="rect">
                      <a:avLst/>
                    </a:prstGeom>
                  </pic:spPr>
                </pic:pic>
              </a:graphicData>
            </a:graphic>
          </wp:inline>
        </w:drawing>
      </w:r>
    </w:p>
    <w:p w14:paraId="13F27646" w14:textId="0F55C1E6" w:rsidR="00A1646B" w:rsidRDefault="00F43534" w:rsidP="00A01350">
      <w:r>
        <w:lastRenderedPageBreak/>
        <w:t xml:space="preserve">I have used </w:t>
      </w:r>
      <w:r w:rsidR="00A553C6">
        <w:t xml:space="preserve">a specific club card class to specifically target the membership boxes </w:t>
      </w:r>
      <w:r w:rsidR="00AA471B">
        <w:t>with rounded boxes, box shadow</w:t>
      </w:r>
      <w:r w:rsidR="003338CC">
        <w:t xml:space="preserve"> and padding </w:t>
      </w:r>
      <w:r w:rsidR="005E7E3A">
        <w:t xml:space="preserve">to give </w:t>
      </w:r>
      <w:r w:rsidR="00F60AB5">
        <w:t xml:space="preserve">it depth and clear separation between each box making them clear. Additionally, </w:t>
      </w:r>
      <w:r w:rsidR="00CB6E62">
        <w:t xml:space="preserve">I have used a </w:t>
      </w:r>
      <w:r w:rsidR="00CF64F1">
        <w:t xml:space="preserve">plan-container to encapsulate box boxes </w:t>
      </w:r>
      <w:r w:rsidR="00E2533D">
        <w:t>thus aligning plans neatly</w:t>
      </w:r>
      <w:r w:rsidR="004B6A13">
        <w:t xml:space="preserve"> as see in diagram 14.</w:t>
      </w:r>
    </w:p>
    <w:p w14:paraId="556C6969" w14:textId="77777777" w:rsidR="003B4158" w:rsidRDefault="003B4158" w:rsidP="00A01350"/>
    <w:p w14:paraId="26F41499" w14:textId="252B00A5" w:rsidR="003B4158" w:rsidRDefault="00486DA6" w:rsidP="00A01350">
      <w:pPr>
        <w:rPr>
          <w:b/>
          <w:bCs/>
        </w:rPr>
      </w:pPr>
      <w:r>
        <w:rPr>
          <w:b/>
          <w:bCs/>
        </w:rPr>
        <w:t>Classes CSS</w:t>
      </w:r>
    </w:p>
    <w:p w14:paraId="1F107532" w14:textId="54CA0961" w:rsidR="00467C08" w:rsidRDefault="00582200" w:rsidP="00A01350">
      <w:r>
        <w:t>Diagram 1</w:t>
      </w:r>
      <w:r w:rsidR="00F34C40">
        <w:t>6</w:t>
      </w:r>
    </w:p>
    <w:p w14:paraId="0E193C0E" w14:textId="6F89E3D4" w:rsidR="00D96CBE" w:rsidRDefault="006C036C" w:rsidP="00A01350">
      <w:r>
        <w:rPr>
          <w:noProof/>
        </w:rPr>
        <w:drawing>
          <wp:inline distT="0" distB="0" distL="0" distR="0" wp14:anchorId="17F6255E" wp14:editId="3FF568E0">
            <wp:extent cx="5731510" cy="3722370"/>
            <wp:effectExtent l="0" t="0" r="0" b="0"/>
            <wp:docPr id="14039896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89678" name="Picture 14039896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40F154DD" w14:textId="77777777" w:rsidR="001E1596" w:rsidRDefault="001E1596" w:rsidP="00A01350"/>
    <w:p w14:paraId="23DF949B" w14:textId="5886C001" w:rsidR="001E1596" w:rsidRDefault="00C62947" w:rsidP="00A01350">
      <w:r>
        <w:t>Diagram 1</w:t>
      </w:r>
      <w:r w:rsidR="00F34C40">
        <w:t>8/19</w:t>
      </w:r>
    </w:p>
    <w:p w14:paraId="09EFF63C" w14:textId="42EC7042" w:rsidR="00205318" w:rsidRDefault="00534006" w:rsidP="00A01350">
      <w:r>
        <w:rPr>
          <w:noProof/>
        </w:rPr>
        <w:lastRenderedPageBreak/>
        <w:drawing>
          <wp:inline distT="0" distB="0" distL="0" distR="0" wp14:anchorId="45620BF0" wp14:editId="0572263B">
            <wp:extent cx="2872292" cy="3270250"/>
            <wp:effectExtent l="0" t="0" r="0" b="0"/>
            <wp:docPr id="1578571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7154" name="Picture 157857154"/>
                    <pic:cNvPicPr/>
                  </pic:nvPicPr>
                  <pic:blipFill>
                    <a:blip r:embed="rId26">
                      <a:extLst>
                        <a:ext uri="{28A0092B-C50C-407E-A947-70E740481C1C}">
                          <a14:useLocalDpi xmlns:a14="http://schemas.microsoft.com/office/drawing/2010/main" val="0"/>
                        </a:ext>
                      </a:extLst>
                    </a:blip>
                    <a:stretch>
                      <a:fillRect/>
                    </a:stretch>
                  </pic:blipFill>
                  <pic:spPr>
                    <a:xfrm>
                      <a:off x="0" y="0"/>
                      <a:ext cx="2924886" cy="3330131"/>
                    </a:xfrm>
                    <a:prstGeom prst="rect">
                      <a:avLst/>
                    </a:prstGeom>
                  </pic:spPr>
                </pic:pic>
              </a:graphicData>
            </a:graphic>
          </wp:inline>
        </w:drawing>
      </w:r>
      <w:r w:rsidR="001E1596">
        <w:rPr>
          <w:noProof/>
        </w:rPr>
        <w:drawing>
          <wp:inline distT="0" distB="0" distL="0" distR="0" wp14:anchorId="039B6D4C" wp14:editId="21DD9CD8">
            <wp:extent cx="2425700" cy="3269578"/>
            <wp:effectExtent l="0" t="0" r="0" b="0"/>
            <wp:docPr id="1621031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31390" name="Picture 1621031390"/>
                    <pic:cNvPicPr/>
                  </pic:nvPicPr>
                  <pic:blipFill>
                    <a:blip r:embed="rId27">
                      <a:extLst>
                        <a:ext uri="{28A0092B-C50C-407E-A947-70E740481C1C}">
                          <a14:useLocalDpi xmlns:a14="http://schemas.microsoft.com/office/drawing/2010/main" val="0"/>
                        </a:ext>
                      </a:extLst>
                    </a:blip>
                    <a:stretch>
                      <a:fillRect/>
                    </a:stretch>
                  </pic:blipFill>
                  <pic:spPr>
                    <a:xfrm>
                      <a:off x="0" y="0"/>
                      <a:ext cx="2439609" cy="3288326"/>
                    </a:xfrm>
                    <a:prstGeom prst="rect">
                      <a:avLst/>
                    </a:prstGeom>
                  </pic:spPr>
                </pic:pic>
              </a:graphicData>
            </a:graphic>
          </wp:inline>
        </w:drawing>
      </w:r>
    </w:p>
    <w:p w14:paraId="20D99D31" w14:textId="2B938A0B" w:rsidR="00A521E1" w:rsidRDefault="00476432" w:rsidP="00A01350">
      <w:r>
        <w:t xml:space="preserve">I have made use of </w:t>
      </w:r>
      <w:r w:rsidR="00534006">
        <w:t>interactive elements</w:t>
      </w:r>
      <w:r w:rsidR="005E1BC2">
        <w:t xml:space="preserve"> such</w:t>
      </w:r>
      <w:r w:rsidR="00C62947">
        <w:t xml:space="preserve"> “class </w:t>
      </w:r>
      <w:proofErr w:type="gramStart"/>
      <w:r w:rsidR="00C62947">
        <w:t>box.hover</w:t>
      </w:r>
      <w:proofErr w:type="gramEnd"/>
      <w:r w:rsidR="00C62947">
        <w:t xml:space="preserve">” in Diagram 16 to enable the </w:t>
      </w:r>
      <w:r w:rsidR="0005610F">
        <w:t xml:space="preserve">class boxes to change </w:t>
      </w:r>
      <w:r w:rsidR="004C2BF7">
        <w:t>colour</w:t>
      </w:r>
      <w:r w:rsidR="0005610F">
        <w:t xml:space="preserve"> on hover thus improving user engagement and </w:t>
      </w:r>
      <w:r w:rsidR="003D7D8A">
        <w:t xml:space="preserve">so </w:t>
      </w:r>
      <w:r w:rsidR="00CA75EC">
        <w:t>colour</w:t>
      </w:r>
      <w:r w:rsidR="003D7D8A">
        <w:t xml:space="preserve"> blind can more easily</w:t>
      </w:r>
      <w:r w:rsidR="006F769F">
        <w:t xml:space="preserve"> see if the </w:t>
      </w:r>
      <w:r w:rsidR="00CA75EC">
        <w:t>button is functional or not.</w:t>
      </w:r>
      <w:r w:rsidR="003433D2">
        <w:t xml:space="preserve"> Additionally, </w:t>
      </w:r>
      <w:r w:rsidR="004F1B7A">
        <w:t xml:space="preserve">in the </w:t>
      </w:r>
      <w:proofErr w:type="spellStart"/>
      <w:r w:rsidR="004F1B7A">
        <w:t>css</w:t>
      </w:r>
      <w:proofErr w:type="spellEnd"/>
      <w:r w:rsidR="004F1B7A">
        <w:t xml:space="preserve"> I have class text </w:t>
      </w:r>
      <w:r w:rsidR="00B967ED">
        <w:t xml:space="preserve">set to display: none meaning that </w:t>
      </w:r>
      <w:r w:rsidR="00C92290">
        <w:t xml:space="preserve">when the page is initially opened </w:t>
      </w:r>
      <w:r w:rsidR="00A44093">
        <w:t>none</w:t>
      </w:r>
      <w:r w:rsidR="00757549">
        <w:t xml:space="preserve"> of the </w:t>
      </w:r>
      <w:r w:rsidR="00A44093">
        <w:t>class</w:t>
      </w:r>
      <w:r w:rsidR="00757549">
        <w:t xml:space="preserve"> text is shown</w:t>
      </w:r>
      <w:r w:rsidR="001C4635">
        <w:t xml:space="preserve"> and is toggled using the previously mentioned jQuery</w:t>
      </w:r>
      <w:r w:rsidR="000F7E9F">
        <w:t xml:space="preserve"> </w:t>
      </w:r>
      <w:r w:rsidR="00F139B6">
        <w:t>function which is common practice in UI design.</w:t>
      </w:r>
    </w:p>
    <w:p w14:paraId="11A38B21" w14:textId="77777777" w:rsidR="00FF58F1" w:rsidRDefault="00FF58F1" w:rsidP="00A01350"/>
    <w:p w14:paraId="0F6AFF0D" w14:textId="41E0C546" w:rsidR="00FF58F1" w:rsidRDefault="00A12DD5" w:rsidP="00A01350">
      <w:pPr>
        <w:rPr>
          <w:b/>
          <w:bCs/>
        </w:rPr>
      </w:pPr>
      <w:r w:rsidRPr="006A6159">
        <w:rPr>
          <w:b/>
          <w:bCs/>
        </w:rPr>
        <w:t>Membership details</w:t>
      </w:r>
      <w:r w:rsidR="006A6159">
        <w:rPr>
          <w:b/>
          <w:bCs/>
        </w:rPr>
        <w:t xml:space="preserve"> CSS</w:t>
      </w:r>
    </w:p>
    <w:p w14:paraId="01332994" w14:textId="2CA13ACB" w:rsidR="00DA126F" w:rsidRDefault="00207F1D" w:rsidP="00A01350">
      <w:r>
        <w:t xml:space="preserve">In the membership details </w:t>
      </w:r>
      <w:r w:rsidR="00552C45">
        <w:t>page,</w:t>
      </w:r>
      <w:r w:rsidR="00A909C3">
        <w:t xml:space="preserve"> I have utilised </w:t>
      </w:r>
      <w:r w:rsidR="00305122">
        <w:t xml:space="preserve">stylised from inputs/ Labels </w:t>
      </w:r>
      <w:r w:rsidR="00733F45">
        <w:t xml:space="preserve">as </w:t>
      </w:r>
      <w:r w:rsidR="005052A0">
        <w:t xml:space="preserve">all inputs and dropdowns are full-width making it easily used on both mobile and computer thus increasing usability as any user is able to easily </w:t>
      </w:r>
      <w:r w:rsidR="00B7707C">
        <w:t xml:space="preserve">use this form. </w:t>
      </w:r>
      <w:r w:rsidR="00DA126F">
        <w:t>Furthermore, Labels</w:t>
      </w:r>
      <w:r w:rsidR="00C76253">
        <w:t xml:space="preserve"> are in bold </w:t>
      </w:r>
      <w:r w:rsidR="00552C45">
        <w:t>and</w:t>
      </w:r>
      <w:r w:rsidR="00FE64F6">
        <w:t xml:space="preserve"> </w:t>
      </w:r>
      <w:r w:rsidR="00552C45">
        <w:t>s</w:t>
      </w:r>
      <w:r w:rsidR="00FE64F6">
        <w:t xml:space="preserve">paced which improves readability for users making it clear </w:t>
      </w:r>
      <w:r w:rsidR="00552C45">
        <w:t>which input is expected in each section</w:t>
      </w:r>
      <w:r w:rsidR="00DA126F">
        <w:t>.</w:t>
      </w:r>
    </w:p>
    <w:p w14:paraId="6ED4BD97" w14:textId="3508B8EC" w:rsidR="00033C79" w:rsidRPr="00033C79" w:rsidRDefault="00033C79" w:rsidP="00A01350">
      <w:pPr>
        <w:rPr>
          <w:b/>
          <w:bCs/>
        </w:rPr>
      </w:pPr>
      <w:r>
        <w:rPr>
          <w:b/>
          <w:bCs/>
        </w:rPr>
        <w:t>Diagram</w:t>
      </w:r>
      <w:r w:rsidR="003B6478">
        <w:rPr>
          <w:b/>
          <w:bCs/>
        </w:rPr>
        <w:t xml:space="preserve"> </w:t>
      </w:r>
      <w:r w:rsidR="00F34C40">
        <w:rPr>
          <w:b/>
          <w:bCs/>
        </w:rPr>
        <w:t>20</w:t>
      </w:r>
    </w:p>
    <w:p w14:paraId="10BEFF09" w14:textId="69911819" w:rsidR="00033C79" w:rsidRDefault="003B6478" w:rsidP="00A01350">
      <w:r>
        <w:rPr>
          <w:noProof/>
        </w:rPr>
        <w:lastRenderedPageBreak/>
        <w:drawing>
          <wp:inline distT="0" distB="0" distL="0" distR="0" wp14:anchorId="7E566A65" wp14:editId="2DFA397D">
            <wp:extent cx="3065702" cy="3055172"/>
            <wp:effectExtent l="0" t="0" r="0" b="5715"/>
            <wp:docPr id="1162032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2576" name="Picture 11620325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35438" cy="3124668"/>
                    </a:xfrm>
                    <a:prstGeom prst="rect">
                      <a:avLst/>
                    </a:prstGeom>
                  </pic:spPr>
                </pic:pic>
              </a:graphicData>
            </a:graphic>
          </wp:inline>
        </w:drawing>
      </w:r>
    </w:p>
    <w:p w14:paraId="291A3422" w14:textId="77777777" w:rsidR="005712FB" w:rsidRDefault="005712FB" w:rsidP="00A01350"/>
    <w:p w14:paraId="16B39549" w14:textId="6DAFA984" w:rsidR="005712FB" w:rsidRDefault="00B135A0" w:rsidP="00A01350">
      <w:pPr>
        <w:rPr>
          <w:b/>
          <w:bCs/>
        </w:rPr>
      </w:pPr>
      <w:r w:rsidRPr="00B135A0">
        <w:rPr>
          <w:b/>
          <w:bCs/>
        </w:rPr>
        <w:t>Payment CSS</w:t>
      </w:r>
    </w:p>
    <w:p w14:paraId="0FBFE27F" w14:textId="55A47E59" w:rsidR="004E1AA6" w:rsidRPr="00B135A0" w:rsidRDefault="00E568DE" w:rsidP="00A01350">
      <w:pPr>
        <w:rPr>
          <w:b/>
          <w:bCs/>
        </w:rPr>
      </w:pPr>
      <w:r>
        <w:rPr>
          <w:b/>
          <w:bCs/>
        </w:rPr>
        <w:t xml:space="preserve">In this </w:t>
      </w:r>
      <w:proofErr w:type="spellStart"/>
      <w:r>
        <w:rPr>
          <w:b/>
          <w:bCs/>
        </w:rPr>
        <w:t>css</w:t>
      </w:r>
      <w:proofErr w:type="spellEnd"/>
      <w:r w:rsidR="00B83CAA">
        <w:rPr>
          <w:b/>
          <w:bCs/>
        </w:rPr>
        <w:t xml:space="preserve"> </w:t>
      </w:r>
      <w:r w:rsidR="00B20120">
        <w:rPr>
          <w:b/>
          <w:bCs/>
        </w:rPr>
        <w:t xml:space="preserve">document I have </w:t>
      </w:r>
      <w:r w:rsidR="00F553DB">
        <w:rPr>
          <w:b/>
          <w:bCs/>
        </w:rPr>
        <w:t>made</w:t>
      </w:r>
      <w:r w:rsidR="00B20120">
        <w:rPr>
          <w:b/>
          <w:bCs/>
        </w:rPr>
        <w:t xml:space="preserve"> usage of </w:t>
      </w:r>
      <w:r w:rsidR="004F202D">
        <w:rPr>
          <w:b/>
          <w:bCs/>
        </w:rPr>
        <w:t>checkout button styling which helps the button stand out clearly against the white form</w:t>
      </w:r>
      <w:r w:rsidR="00B93C24">
        <w:rPr>
          <w:b/>
          <w:bCs/>
        </w:rPr>
        <w:t xml:space="preserve"> </w:t>
      </w:r>
      <w:r w:rsidR="000A3254">
        <w:rPr>
          <w:b/>
          <w:bCs/>
        </w:rPr>
        <w:t xml:space="preserve">preventing any confusion on how to proceed past the checkout page. Additionally, </w:t>
      </w:r>
      <w:r w:rsidR="003940CA">
        <w:rPr>
          <w:b/>
          <w:bCs/>
        </w:rPr>
        <w:t xml:space="preserve">I have made use of </w:t>
      </w:r>
      <w:r w:rsidR="009A39A4">
        <w:rPr>
          <w:b/>
          <w:bCs/>
        </w:rPr>
        <w:t xml:space="preserve">interaction affects </w:t>
      </w:r>
      <w:r w:rsidR="003E4751">
        <w:rPr>
          <w:b/>
          <w:bCs/>
        </w:rPr>
        <w:t>(diagram 20)</w:t>
      </w:r>
      <w:r w:rsidR="004C1F49">
        <w:rPr>
          <w:b/>
          <w:bCs/>
        </w:rPr>
        <w:t xml:space="preserve"> </w:t>
      </w:r>
      <w:proofErr w:type="gramStart"/>
      <w:r w:rsidR="004C1F49">
        <w:rPr>
          <w:b/>
          <w:bCs/>
        </w:rPr>
        <w:t>which</w:t>
      </w:r>
      <w:r w:rsidR="003E4751">
        <w:rPr>
          <w:b/>
          <w:bCs/>
        </w:rPr>
        <w:t xml:space="preserve"> </w:t>
      </w:r>
      <w:r w:rsidR="004C1F49">
        <w:rPr>
          <w:b/>
          <w:bCs/>
        </w:rPr>
        <w:t xml:space="preserve"> </w:t>
      </w:r>
      <w:r w:rsidR="0013171B">
        <w:rPr>
          <w:b/>
          <w:bCs/>
        </w:rPr>
        <w:t>guides</w:t>
      </w:r>
      <w:proofErr w:type="gramEnd"/>
      <w:r w:rsidR="0013171B">
        <w:rPr>
          <w:b/>
          <w:bCs/>
        </w:rPr>
        <w:t xml:space="preserve"> the user </w:t>
      </w:r>
      <w:r w:rsidR="00A94D28">
        <w:rPr>
          <w:b/>
          <w:bCs/>
        </w:rPr>
        <w:t>to what the</w:t>
      </w:r>
      <w:r w:rsidR="004D2F82">
        <w:rPr>
          <w:b/>
          <w:bCs/>
        </w:rPr>
        <w:t>y are interacting with on the page thus improving usability</w:t>
      </w:r>
      <w:r w:rsidR="00B851B9">
        <w:rPr>
          <w:b/>
          <w:bCs/>
        </w:rPr>
        <w:t xml:space="preserve"> and accessibility </w:t>
      </w:r>
      <w:r w:rsidR="00F718DE">
        <w:rPr>
          <w:b/>
          <w:bCs/>
        </w:rPr>
        <w:t>as users can eas</w:t>
      </w:r>
      <w:r w:rsidR="00F34C40">
        <w:rPr>
          <w:b/>
          <w:bCs/>
        </w:rPr>
        <w:t>ily see where they are on the page</w:t>
      </w:r>
    </w:p>
    <w:p w14:paraId="7D01B93F" w14:textId="678D698B" w:rsidR="00033C79" w:rsidRDefault="00033C79" w:rsidP="00A01350"/>
    <w:p w14:paraId="7213CCAB" w14:textId="44736B47" w:rsidR="00FE64F6" w:rsidRPr="00207F1D" w:rsidRDefault="00F00ED9" w:rsidP="00A01350">
      <w:r>
        <w:t>Diagram 21</w:t>
      </w:r>
    </w:p>
    <w:p w14:paraId="7D2DB140" w14:textId="1260378E" w:rsidR="006A6159" w:rsidRPr="006A6159" w:rsidRDefault="003C67F1" w:rsidP="00A01350">
      <w:r>
        <w:rPr>
          <w:b/>
          <w:bCs/>
          <w:noProof/>
        </w:rPr>
        <w:drawing>
          <wp:inline distT="0" distB="0" distL="0" distR="0" wp14:anchorId="10400A12" wp14:editId="03CF12F5">
            <wp:extent cx="2679700" cy="1600200"/>
            <wp:effectExtent l="0" t="0" r="0" b="0"/>
            <wp:docPr id="201032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1973" name="Picture 2010321973"/>
                    <pic:cNvPicPr/>
                  </pic:nvPicPr>
                  <pic:blipFill>
                    <a:blip r:embed="rId29">
                      <a:extLst>
                        <a:ext uri="{28A0092B-C50C-407E-A947-70E740481C1C}">
                          <a14:useLocalDpi xmlns:a14="http://schemas.microsoft.com/office/drawing/2010/main" val="0"/>
                        </a:ext>
                      </a:extLst>
                    </a:blip>
                    <a:stretch>
                      <a:fillRect/>
                    </a:stretch>
                  </pic:blipFill>
                  <pic:spPr>
                    <a:xfrm>
                      <a:off x="0" y="0"/>
                      <a:ext cx="2679700" cy="1600200"/>
                    </a:xfrm>
                    <a:prstGeom prst="rect">
                      <a:avLst/>
                    </a:prstGeom>
                  </pic:spPr>
                </pic:pic>
              </a:graphicData>
            </a:graphic>
          </wp:inline>
        </w:drawing>
      </w:r>
    </w:p>
    <w:p w14:paraId="7A2DA686" w14:textId="77777777" w:rsidR="00C042F1" w:rsidRDefault="00C042F1" w:rsidP="00A01350"/>
    <w:p w14:paraId="57968C0B" w14:textId="77777777" w:rsidR="00C042F1" w:rsidRPr="00467C08" w:rsidRDefault="00C042F1" w:rsidP="00A01350"/>
    <w:p w14:paraId="740B0F04" w14:textId="77777777" w:rsidR="00486DA6" w:rsidRPr="00486DA6" w:rsidRDefault="00486DA6" w:rsidP="00A01350"/>
    <w:p w14:paraId="34F8E3C2" w14:textId="77777777" w:rsidR="004B6A13" w:rsidRDefault="004B6A13" w:rsidP="00A01350"/>
    <w:p w14:paraId="4F17F0AD" w14:textId="77777777" w:rsidR="00E2533D" w:rsidRDefault="00E2533D" w:rsidP="00A01350"/>
    <w:p w14:paraId="0DAB45FC" w14:textId="77777777" w:rsidR="00E2533D" w:rsidRPr="004500F6" w:rsidRDefault="00E2533D" w:rsidP="00A01350"/>
    <w:p w14:paraId="06C0A0C0" w14:textId="77777777" w:rsidR="00B56563" w:rsidRDefault="00B56563" w:rsidP="00A01350">
      <w:pPr>
        <w:rPr>
          <w:b/>
          <w:bCs/>
        </w:rPr>
      </w:pPr>
    </w:p>
    <w:p w14:paraId="5DB14C0F" w14:textId="77777777" w:rsidR="00D14917" w:rsidRPr="00E87C39" w:rsidRDefault="00D14917" w:rsidP="00A01350">
      <w:pPr>
        <w:rPr>
          <w:b/>
          <w:bCs/>
        </w:rPr>
      </w:pPr>
    </w:p>
    <w:p w14:paraId="595422C7" w14:textId="77777777" w:rsidR="00FF0C07" w:rsidRPr="00FF0C07" w:rsidRDefault="00FF0C07" w:rsidP="00A01350">
      <w:pPr>
        <w:rPr>
          <w:b/>
          <w:bCs/>
        </w:rPr>
      </w:pPr>
    </w:p>
    <w:p w14:paraId="0E161670" w14:textId="6A965866" w:rsidR="00072421" w:rsidRPr="004036E2" w:rsidRDefault="00072421" w:rsidP="00A01350"/>
    <w:p w14:paraId="571B5055" w14:textId="77777777" w:rsidR="0099309F" w:rsidRDefault="0099309F" w:rsidP="00A01350">
      <w:pPr>
        <w:rPr>
          <w:b/>
          <w:bCs/>
        </w:rPr>
      </w:pPr>
    </w:p>
    <w:p w14:paraId="6A90E2D6" w14:textId="77777777" w:rsidR="002339AA" w:rsidRDefault="002339AA" w:rsidP="00A01350">
      <w:pPr>
        <w:rPr>
          <w:b/>
          <w:bCs/>
        </w:rPr>
      </w:pPr>
    </w:p>
    <w:p w14:paraId="70D934F2" w14:textId="77777777" w:rsidR="00E762AD" w:rsidRPr="00AE039C" w:rsidRDefault="00E762AD" w:rsidP="00A01350">
      <w:pPr>
        <w:rPr>
          <w:b/>
          <w:bCs/>
        </w:rPr>
      </w:pPr>
    </w:p>
    <w:p w14:paraId="06D5D8F2" w14:textId="77777777" w:rsidR="006041D9" w:rsidRPr="00BA1A3C" w:rsidRDefault="006041D9" w:rsidP="00A01350"/>
    <w:p w14:paraId="4CC4F41F" w14:textId="77777777" w:rsidR="00AB3415" w:rsidRPr="004C231A" w:rsidRDefault="00AB3415" w:rsidP="00A01350">
      <w:pPr>
        <w:rPr>
          <w:b/>
          <w:bCs/>
        </w:rPr>
      </w:pPr>
    </w:p>
    <w:p w14:paraId="7E92FBA2" w14:textId="77777777" w:rsidR="007C0C33" w:rsidRPr="004A2CCC" w:rsidRDefault="007C0C33" w:rsidP="00A01350"/>
    <w:p w14:paraId="09E33E1B" w14:textId="77777777" w:rsidR="00423D00" w:rsidRPr="001E203E" w:rsidRDefault="00423D00" w:rsidP="00A01350"/>
    <w:p w14:paraId="7ECBEC92" w14:textId="77777777" w:rsidR="00A7057F" w:rsidRPr="00A7057F" w:rsidRDefault="00A7057F" w:rsidP="00A01350">
      <w:pPr>
        <w:rPr>
          <w:b/>
          <w:bCs/>
        </w:rPr>
      </w:pPr>
    </w:p>
    <w:p w14:paraId="2CC00CE7" w14:textId="77777777" w:rsidR="00A7057F" w:rsidRPr="00F97517" w:rsidRDefault="00A7057F" w:rsidP="00A01350"/>
    <w:p w14:paraId="52739249" w14:textId="77777777" w:rsidR="00CB73B2" w:rsidRPr="00CB73B2" w:rsidRDefault="00CB73B2" w:rsidP="00A01350"/>
    <w:p w14:paraId="722C0CA0" w14:textId="77777777" w:rsidR="00CB73B2" w:rsidRPr="00CB73B2" w:rsidRDefault="00CB73B2" w:rsidP="00A01350"/>
    <w:p w14:paraId="7D338291" w14:textId="5E6B8E67" w:rsidR="00CB73B2" w:rsidRPr="00CB73B2" w:rsidRDefault="00CB73B2" w:rsidP="00A01350"/>
    <w:p w14:paraId="3366D115" w14:textId="77777777" w:rsidR="00543448" w:rsidRDefault="00543448" w:rsidP="00A01350"/>
    <w:p w14:paraId="03C3DE47" w14:textId="77777777" w:rsidR="00543448" w:rsidRDefault="00543448" w:rsidP="00A01350"/>
    <w:p w14:paraId="3A61D66F" w14:textId="6BFD17EC" w:rsidR="00543448" w:rsidRDefault="00543448" w:rsidP="00A01350"/>
    <w:p w14:paraId="5791D49A" w14:textId="77777777" w:rsidR="00B37D5A" w:rsidRPr="002E70D4" w:rsidRDefault="00B37D5A" w:rsidP="00A01350"/>
    <w:p w14:paraId="75F183E8" w14:textId="77777777" w:rsidR="009E344B" w:rsidRDefault="009E344B" w:rsidP="009E344B">
      <w:pPr>
        <w:jc w:val="center"/>
        <w:rPr>
          <w:b/>
          <w:bCs/>
        </w:rPr>
      </w:pPr>
    </w:p>
    <w:p w14:paraId="42145278" w14:textId="77777777" w:rsidR="009E344B" w:rsidRPr="009E344B" w:rsidRDefault="009E344B" w:rsidP="009E344B">
      <w:pPr>
        <w:jc w:val="center"/>
        <w:rPr>
          <w:b/>
          <w:bCs/>
        </w:rPr>
      </w:pPr>
    </w:p>
    <w:sectPr w:rsidR="009E344B" w:rsidRPr="009E3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4B"/>
    <w:rsid w:val="0000364F"/>
    <w:rsid w:val="00004443"/>
    <w:rsid w:val="0002098C"/>
    <w:rsid w:val="00031CCA"/>
    <w:rsid w:val="00033C79"/>
    <w:rsid w:val="000343B7"/>
    <w:rsid w:val="0005610F"/>
    <w:rsid w:val="00072421"/>
    <w:rsid w:val="00090EA9"/>
    <w:rsid w:val="000A3254"/>
    <w:rsid w:val="000D2E5D"/>
    <w:rsid w:val="000E76ED"/>
    <w:rsid w:val="000F7E9F"/>
    <w:rsid w:val="001063DB"/>
    <w:rsid w:val="0011191B"/>
    <w:rsid w:val="00112ACD"/>
    <w:rsid w:val="001141C1"/>
    <w:rsid w:val="0013171B"/>
    <w:rsid w:val="00141CF1"/>
    <w:rsid w:val="00153E20"/>
    <w:rsid w:val="00161B36"/>
    <w:rsid w:val="001735C5"/>
    <w:rsid w:val="0017504E"/>
    <w:rsid w:val="001751E3"/>
    <w:rsid w:val="00186602"/>
    <w:rsid w:val="0019232B"/>
    <w:rsid w:val="001974F3"/>
    <w:rsid w:val="001B69AC"/>
    <w:rsid w:val="001C2B9F"/>
    <w:rsid w:val="001C456D"/>
    <w:rsid w:val="001C4635"/>
    <w:rsid w:val="001C59A9"/>
    <w:rsid w:val="001E1596"/>
    <w:rsid w:val="001E203E"/>
    <w:rsid w:val="002042FC"/>
    <w:rsid w:val="00205318"/>
    <w:rsid w:val="00207F1D"/>
    <w:rsid w:val="00215904"/>
    <w:rsid w:val="002300D6"/>
    <w:rsid w:val="002339AA"/>
    <w:rsid w:val="002350D8"/>
    <w:rsid w:val="002366B2"/>
    <w:rsid w:val="00246847"/>
    <w:rsid w:val="00247EA4"/>
    <w:rsid w:val="0026038B"/>
    <w:rsid w:val="00292541"/>
    <w:rsid w:val="002943F4"/>
    <w:rsid w:val="002B52EB"/>
    <w:rsid w:val="002C2081"/>
    <w:rsid w:val="002D364A"/>
    <w:rsid w:val="002E70D4"/>
    <w:rsid w:val="00305122"/>
    <w:rsid w:val="00305897"/>
    <w:rsid w:val="00316E6B"/>
    <w:rsid w:val="003338CC"/>
    <w:rsid w:val="00334D56"/>
    <w:rsid w:val="003433D2"/>
    <w:rsid w:val="00372E95"/>
    <w:rsid w:val="00382190"/>
    <w:rsid w:val="003940CA"/>
    <w:rsid w:val="003A3204"/>
    <w:rsid w:val="003A6465"/>
    <w:rsid w:val="003B2565"/>
    <w:rsid w:val="003B4158"/>
    <w:rsid w:val="003B6478"/>
    <w:rsid w:val="003C67F1"/>
    <w:rsid w:val="003D7D8A"/>
    <w:rsid w:val="003E3459"/>
    <w:rsid w:val="003E4751"/>
    <w:rsid w:val="003E5716"/>
    <w:rsid w:val="004036E2"/>
    <w:rsid w:val="00423D00"/>
    <w:rsid w:val="004500F6"/>
    <w:rsid w:val="00451143"/>
    <w:rsid w:val="00451AB9"/>
    <w:rsid w:val="004634DF"/>
    <w:rsid w:val="00467C08"/>
    <w:rsid w:val="00476432"/>
    <w:rsid w:val="00484567"/>
    <w:rsid w:val="00486DA6"/>
    <w:rsid w:val="00487DEA"/>
    <w:rsid w:val="00491C59"/>
    <w:rsid w:val="004960A2"/>
    <w:rsid w:val="00497F94"/>
    <w:rsid w:val="004A1D2F"/>
    <w:rsid w:val="004A2CCC"/>
    <w:rsid w:val="004B6A13"/>
    <w:rsid w:val="004C1F49"/>
    <w:rsid w:val="004C231A"/>
    <w:rsid w:val="004C2BF7"/>
    <w:rsid w:val="004C4788"/>
    <w:rsid w:val="004D2F82"/>
    <w:rsid w:val="004E1AA6"/>
    <w:rsid w:val="004F1B7A"/>
    <w:rsid w:val="004F202D"/>
    <w:rsid w:val="00501279"/>
    <w:rsid w:val="005052A0"/>
    <w:rsid w:val="005063CD"/>
    <w:rsid w:val="00511E16"/>
    <w:rsid w:val="00512E69"/>
    <w:rsid w:val="00534006"/>
    <w:rsid w:val="00534F39"/>
    <w:rsid w:val="005367F5"/>
    <w:rsid w:val="00540385"/>
    <w:rsid w:val="005420BA"/>
    <w:rsid w:val="00543448"/>
    <w:rsid w:val="00545D4E"/>
    <w:rsid w:val="00552C45"/>
    <w:rsid w:val="005712FB"/>
    <w:rsid w:val="005817FD"/>
    <w:rsid w:val="00582200"/>
    <w:rsid w:val="00582CFC"/>
    <w:rsid w:val="005863C5"/>
    <w:rsid w:val="00591C7F"/>
    <w:rsid w:val="00595531"/>
    <w:rsid w:val="00597828"/>
    <w:rsid w:val="005A15C5"/>
    <w:rsid w:val="005A4977"/>
    <w:rsid w:val="005B409B"/>
    <w:rsid w:val="005E1BC2"/>
    <w:rsid w:val="005E7E3A"/>
    <w:rsid w:val="005F5EA0"/>
    <w:rsid w:val="006041D9"/>
    <w:rsid w:val="00626DC0"/>
    <w:rsid w:val="00632297"/>
    <w:rsid w:val="0063426B"/>
    <w:rsid w:val="006468ED"/>
    <w:rsid w:val="00676655"/>
    <w:rsid w:val="0068175A"/>
    <w:rsid w:val="00683A5B"/>
    <w:rsid w:val="00684F18"/>
    <w:rsid w:val="00695A96"/>
    <w:rsid w:val="006A26B1"/>
    <w:rsid w:val="006A6159"/>
    <w:rsid w:val="006B1F8B"/>
    <w:rsid w:val="006C036C"/>
    <w:rsid w:val="006C351A"/>
    <w:rsid w:val="006C4329"/>
    <w:rsid w:val="006D5C26"/>
    <w:rsid w:val="006D7059"/>
    <w:rsid w:val="006E2365"/>
    <w:rsid w:val="006F3092"/>
    <w:rsid w:val="006F769F"/>
    <w:rsid w:val="00702FE5"/>
    <w:rsid w:val="00705B7A"/>
    <w:rsid w:val="007135FB"/>
    <w:rsid w:val="00733F45"/>
    <w:rsid w:val="00757549"/>
    <w:rsid w:val="0078497B"/>
    <w:rsid w:val="007851EA"/>
    <w:rsid w:val="007A2695"/>
    <w:rsid w:val="007A4628"/>
    <w:rsid w:val="007B4FC1"/>
    <w:rsid w:val="007C0C33"/>
    <w:rsid w:val="007C10E0"/>
    <w:rsid w:val="007D0237"/>
    <w:rsid w:val="007F1B6E"/>
    <w:rsid w:val="00825D35"/>
    <w:rsid w:val="00840E34"/>
    <w:rsid w:val="0084436C"/>
    <w:rsid w:val="0087452E"/>
    <w:rsid w:val="00893F2A"/>
    <w:rsid w:val="008A3DF2"/>
    <w:rsid w:val="008A5EAC"/>
    <w:rsid w:val="008D3195"/>
    <w:rsid w:val="00902057"/>
    <w:rsid w:val="00912259"/>
    <w:rsid w:val="00913BD7"/>
    <w:rsid w:val="00931DDC"/>
    <w:rsid w:val="009374C7"/>
    <w:rsid w:val="00941D70"/>
    <w:rsid w:val="009466B1"/>
    <w:rsid w:val="009547AE"/>
    <w:rsid w:val="009570B1"/>
    <w:rsid w:val="00965E4E"/>
    <w:rsid w:val="00983A41"/>
    <w:rsid w:val="0099309F"/>
    <w:rsid w:val="00993243"/>
    <w:rsid w:val="009A1B29"/>
    <w:rsid w:val="009A39A4"/>
    <w:rsid w:val="009A4BB3"/>
    <w:rsid w:val="009A610A"/>
    <w:rsid w:val="009B3A11"/>
    <w:rsid w:val="009C6305"/>
    <w:rsid w:val="009E10FD"/>
    <w:rsid w:val="009E344B"/>
    <w:rsid w:val="009E6A19"/>
    <w:rsid w:val="00A01350"/>
    <w:rsid w:val="00A1114E"/>
    <w:rsid w:val="00A12DD5"/>
    <w:rsid w:val="00A1646B"/>
    <w:rsid w:val="00A41D23"/>
    <w:rsid w:val="00A44093"/>
    <w:rsid w:val="00A521E1"/>
    <w:rsid w:val="00A553C6"/>
    <w:rsid w:val="00A651F9"/>
    <w:rsid w:val="00A7057F"/>
    <w:rsid w:val="00A806D9"/>
    <w:rsid w:val="00A83E55"/>
    <w:rsid w:val="00A866CA"/>
    <w:rsid w:val="00A909C3"/>
    <w:rsid w:val="00A94D28"/>
    <w:rsid w:val="00AA471B"/>
    <w:rsid w:val="00AB3415"/>
    <w:rsid w:val="00AB5BC7"/>
    <w:rsid w:val="00AC0A67"/>
    <w:rsid w:val="00AD540F"/>
    <w:rsid w:val="00AE039C"/>
    <w:rsid w:val="00AE7323"/>
    <w:rsid w:val="00AF0FD7"/>
    <w:rsid w:val="00AF2D6F"/>
    <w:rsid w:val="00AF64A7"/>
    <w:rsid w:val="00B1093D"/>
    <w:rsid w:val="00B11356"/>
    <w:rsid w:val="00B135A0"/>
    <w:rsid w:val="00B20120"/>
    <w:rsid w:val="00B338F5"/>
    <w:rsid w:val="00B35EFD"/>
    <w:rsid w:val="00B37D5A"/>
    <w:rsid w:val="00B40C1A"/>
    <w:rsid w:val="00B47648"/>
    <w:rsid w:val="00B5633F"/>
    <w:rsid w:val="00B56563"/>
    <w:rsid w:val="00B70728"/>
    <w:rsid w:val="00B7707C"/>
    <w:rsid w:val="00B83CAA"/>
    <w:rsid w:val="00B851B9"/>
    <w:rsid w:val="00B878C4"/>
    <w:rsid w:val="00B90A17"/>
    <w:rsid w:val="00B93C24"/>
    <w:rsid w:val="00B967ED"/>
    <w:rsid w:val="00BA1A3C"/>
    <w:rsid w:val="00BA273F"/>
    <w:rsid w:val="00BA418C"/>
    <w:rsid w:val="00BB59B4"/>
    <w:rsid w:val="00BB7764"/>
    <w:rsid w:val="00BC2E53"/>
    <w:rsid w:val="00BC6E5D"/>
    <w:rsid w:val="00C02DE8"/>
    <w:rsid w:val="00C042F1"/>
    <w:rsid w:val="00C155D7"/>
    <w:rsid w:val="00C2266B"/>
    <w:rsid w:val="00C247A5"/>
    <w:rsid w:val="00C62947"/>
    <w:rsid w:val="00C64444"/>
    <w:rsid w:val="00C6495E"/>
    <w:rsid w:val="00C76253"/>
    <w:rsid w:val="00C90FEB"/>
    <w:rsid w:val="00C92290"/>
    <w:rsid w:val="00CA75EC"/>
    <w:rsid w:val="00CA7B96"/>
    <w:rsid w:val="00CB6E62"/>
    <w:rsid w:val="00CB73B2"/>
    <w:rsid w:val="00CC28B9"/>
    <w:rsid w:val="00CD0198"/>
    <w:rsid w:val="00CD356E"/>
    <w:rsid w:val="00CD7B35"/>
    <w:rsid w:val="00CE0F92"/>
    <w:rsid w:val="00CE7E21"/>
    <w:rsid w:val="00CF4A05"/>
    <w:rsid w:val="00CF4A0F"/>
    <w:rsid w:val="00CF5452"/>
    <w:rsid w:val="00CF64F1"/>
    <w:rsid w:val="00D12358"/>
    <w:rsid w:val="00D14917"/>
    <w:rsid w:val="00D279CC"/>
    <w:rsid w:val="00D30DA7"/>
    <w:rsid w:val="00D44CFE"/>
    <w:rsid w:val="00D72168"/>
    <w:rsid w:val="00D8184D"/>
    <w:rsid w:val="00D86254"/>
    <w:rsid w:val="00D86348"/>
    <w:rsid w:val="00D96CBE"/>
    <w:rsid w:val="00DA126F"/>
    <w:rsid w:val="00DA26CD"/>
    <w:rsid w:val="00DA280E"/>
    <w:rsid w:val="00DA6EF7"/>
    <w:rsid w:val="00DA7C2A"/>
    <w:rsid w:val="00DB3A80"/>
    <w:rsid w:val="00DB508E"/>
    <w:rsid w:val="00DB6053"/>
    <w:rsid w:val="00DC5FA6"/>
    <w:rsid w:val="00DC7D25"/>
    <w:rsid w:val="00DD122D"/>
    <w:rsid w:val="00DE3C04"/>
    <w:rsid w:val="00DE4CCC"/>
    <w:rsid w:val="00E14DA6"/>
    <w:rsid w:val="00E22660"/>
    <w:rsid w:val="00E24A43"/>
    <w:rsid w:val="00E2533D"/>
    <w:rsid w:val="00E30947"/>
    <w:rsid w:val="00E31C32"/>
    <w:rsid w:val="00E34FD0"/>
    <w:rsid w:val="00E568DE"/>
    <w:rsid w:val="00E723C7"/>
    <w:rsid w:val="00E72C28"/>
    <w:rsid w:val="00E74AF3"/>
    <w:rsid w:val="00E762AD"/>
    <w:rsid w:val="00E77BAB"/>
    <w:rsid w:val="00E87C39"/>
    <w:rsid w:val="00EE188F"/>
    <w:rsid w:val="00EE58D5"/>
    <w:rsid w:val="00F00ED9"/>
    <w:rsid w:val="00F0381A"/>
    <w:rsid w:val="00F04229"/>
    <w:rsid w:val="00F071E9"/>
    <w:rsid w:val="00F076B1"/>
    <w:rsid w:val="00F139B6"/>
    <w:rsid w:val="00F27C7E"/>
    <w:rsid w:val="00F302D8"/>
    <w:rsid w:val="00F340E9"/>
    <w:rsid w:val="00F34C40"/>
    <w:rsid w:val="00F43534"/>
    <w:rsid w:val="00F45290"/>
    <w:rsid w:val="00F45C2C"/>
    <w:rsid w:val="00F54890"/>
    <w:rsid w:val="00F55387"/>
    <w:rsid w:val="00F553DB"/>
    <w:rsid w:val="00F60AB5"/>
    <w:rsid w:val="00F650E4"/>
    <w:rsid w:val="00F718DE"/>
    <w:rsid w:val="00F727D0"/>
    <w:rsid w:val="00F76663"/>
    <w:rsid w:val="00F97517"/>
    <w:rsid w:val="00FD453E"/>
    <w:rsid w:val="00FE4BEF"/>
    <w:rsid w:val="00FE64F6"/>
    <w:rsid w:val="00FF0C07"/>
    <w:rsid w:val="00FF1907"/>
    <w:rsid w:val="00FF2C5A"/>
    <w:rsid w:val="00FF58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231E11"/>
  <w15:chartTrackingRefBased/>
  <w15:docId w15:val="{BE081674-823F-FF47-AA38-EB0AA3AE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44B"/>
    <w:rPr>
      <w:rFonts w:eastAsiaTheme="majorEastAsia" w:cstheme="majorBidi"/>
      <w:color w:val="272727" w:themeColor="text1" w:themeTint="D8"/>
    </w:rPr>
  </w:style>
  <w:style w:type="paragraph" w:styleId="Title">
    <w:name w:val="Title"/>
    <w:basedOn w:val="Normal"/>
    <w:next w:val="Normal"/>
    <w:link w:val="TitleChar"/>
    <w:uiPriority w:val="10"/>
    <w:qFormat/>
    <w:rsid w:val="009E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44B"/>
    <w:pPr>
      <w:spacing w:before="160"/>
      <w:jc w:val="center"/>
    </w:pPr>
    <w:rPr>
      <w:i/>
      <w:iCs/>
      <w:color w:val="404040" w:themeColor="text1" w:themeTint="BF"/>
    </w:rPr>
  </w:style>
  <w:style w:type="character" w:customStyle="1" w:styleId="QuoteChar">
    <w:name w:val="Quote Char"/>
    <w:basedOn w:val="DefaultParagraphFont"/>
    <w:link w:val="Quote"/>
    <w:uiPriority w:val="29"/>
    <w:rsid w:val="009E344B"/>
    <w:rPr>
      <w:i/>
      <w:iCs/>
      <w:color w:val="404040" w:themeColor="text1" w:themeTint="BF"/>
    </w:rPr>
  </w:style>
  <w:style w:type="paragraph" w:styleId="ListParagraph">
    <w:name w:val="List Paragraph"/>
    <w:basedOn w:val="Normal"/>
    <w:uiPriority w:val="34"/>
    <w:qFormat/>
    <w:rsid w:val="009E344B"/>
    <w:pPr>
      <w:ind w:left="720"/>
      <w:contextualSpacing/>
    </w:pPr>
  </w:style>
  <w:style w:type="character" w:styleId="IntenseEmphasis">
    <w:name w:val="Intense Emphasis"/>
    <w:basedOn w:val="DefaultParagraphFont"/>
    <w:uiPriority w:val="21"/>
    <w:qFormat/>
    <w:rsid w:val="009E344B"/>
    <w:rPr>
      <w:i/>
      <w:iCs/>
      <w:color w:val="0F4761" w:themeColor="accent1" w:themeShade="BF"/>
    </w:rPr>
  </w:style>
  <w:style w:type="paragraph" w:styleId="IntenseQuote">
    <w:name w:val="Intense Quote"/>
    <w:basedOn w:val="Normal"/>
    <w:next w:val="Normal"/>
    <w:link w:val="IntenseQuoteChar"/>
    <w:uiPriority w:val="30"/>
    <w:qFormat/>
    <w:rsid w:val="009E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44B"/>
    <w:rPr>
      <w:i/>
      <w:iCs/>
      <w:color w:val="0F4761" w:themeColor="accent1" w:themeShade="BF"/>
    </w:rPr>
  </w:style>
  <w:style w:type="character" w:styleId="IntenseReference">
    <w:name w:val="Intense Reference"/>
    <w:basedOn w:val="DefaultParagraphFont"/>
    <w:uiPriority w:val="32"/>
    <w:qFormat/>
    <w:rsid w:val="009E3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1772</Words>
  <Characters>8986</Characters>
  <Application>Microsoft Office Word</Application>
  <DocSecurity>0</DocSecurity>
  <Lines>249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michaelskeats98@gmail.com</dc:creator>
  <cp:keywords/>
  <dc:description/>
  <cp:lastModifiedBy>michaelskeats98@gmail.com</cp:lastModifiedBy>
  <cp:revision>2</cp:revision>
  <dcterms:created xsi:type="dcterms:W3CDTF">2026-04-22T19:41:00Z</dcterms:created>
  <dcterms:modified xsi:type="dcterms:W3CDTF">2026-04-22T19:41:00Z</dcterms:modified>
</cp:coreProperties>
</file>