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D3A48" w14:textId="2C30832E" w:rsidR="0007283A" w:rsidRPr="0007283A" w:rsidRDefault="0007283A" w:rsidP="0007283A">
      <w:pPr>
        <w:pStyle w:val="Nzev"/>
      </w:pPr>
      <w:bookmarkStart w:id="0" w:name="_b8ghmpjqm7n" w:colFirst="0" w:colLast="0"/>
      <w:bookmarkEnd w:id="0"/>
      <w:r>
        <w:t>INS</w:t>
      </w:r>
    </w:p>
    <w:p w14:paraId="299EF05F" w14:textId="77777777" w:rsidR="00C97F5B" w:rsidRDefault="0007283A">
      <w:r>
        <w:t xml:space="preserve">Big </w:t>
      </w:r>
      <w:proofErr w:type="spellStart"/>
      <w:r>
        <w:t>props</w:t>
      </w:r>
      <w:proofErr w:type="spellEnd"/>
      <w:r>
        <w:t xml:space="preserve"> to </w:t>
      </w:r>
      <w:proofErr w:type="spellStart"/>
      <w:r>
        <w:t>OCs</w:t>
      </w:r>
      <w:proofErr w:type="spellEnd"/>
      <w:r>
        <w:t>: Filip Kopecký, Filip Štěpánek, Michal Švagr</w:t>
      </w:r>
    </w:p>
    <w:p w14:paraId="299EF060" w14:textId="77777777" w:rsidR="00C97F5B" w:rsidRDefault="0007283A">
      <w:pPr>
        <w:pStyle w:val="Nadpis1"/>
      </w:pPr>
      <w:bookmarkStart w:id="1" w:name="_odph7ofpck2q" w:colFirst="0" w:colLast="0"/>
      <w:bookmarkEnd w:id="1"/>
      <w:r>
        <w:t>Obecně</w:t>
      </w:r>
    </w:p>
    <w:p w14:paraId="299EF061" w14:textId="77777777" w:rsidR="00C97F5B" w:rsidRDefault="0007283A">
      <w:pPr>
        <w:pStyle w:val="Nadpis2"/>
      </w:pPr>
      <w:bookmarkStart w:id="2" w:name="_ta3dk0nq5i4y" w:colFirst="0" w:colLast="0"/>
      <w:bookmarkEnd w:id="2"/>
      <w:r>
        <w:t>Pojmy</w:t>
      </w:r>
    </w:p>
    <w:p w14:paraId="299EF062" w14:textId="529EAC9C" w:rsidR="00C97F5B" w:rsidRDefault="000105AA">
      <w:pPr>
        <w:rPr>
          <w:b/>
        </w:rPr>
      </w:pPr>
      <w:r>
        <w:rPr>
          <w:b/>
        </w:rPr>
        <w:t xml:space="preserve">Proces </w:t>
      </w:r>
      <w:r>
        <w:t>– souhrn</w:t>
      </w:r>
      <w:r w:rsidR="0007283A">
        <w:t xml:space="preserve"> činností, které směřují k realizaci určitého výstupu užitečného pro zákazníka za použití zdrojů. </w:t>
      </w:r>
      <w:r w:rsidR="0007283A">
        <w:rPr>
          <w:b/>
        </w:rPr>
        <w:t>Může se opakovat</w:t>
      </w:r>
    </w:p>
    <w:p w14:paraId="299EF063" w14:textId="77777777" w:rsidR="00C97F5B" w:rsidRDefault="00C97F5B">
      <w:pPr>
        <w:rPr>
          <w:b/>
        </w:rPr>
      </w:pPr>
    </w:p>
    <w:p w14:paraId="299EF064" w14:textId="4DFE7B16" w:rsidR="00C97F5B" w:rsidRDefault="000105AA">
      <w:pPr>
        <w:rPr>
          <w:b/>
        </w:rPr>
      </w:pPr>
      <w:r>
        <w:rPr>
          <w:b/>
        </w:rPr>
        <w:t xml:space="preserve">Projekt </w:t>
      </w:r>
      <w:r>
        <w:t>– jednorázová</w:t>
      </w:r>
      <w:r w:rsidR="0007283A">
        <w:rPr>
          <w:b/>
        </w:rPr>
        <w:t xml:space="preserve"> činnost</w:t>
      </w:r>
      <w:r w:rsidR="0007283A">
        <w:t xml:space="preserve"> s jasně daným cílem, začátkem, konce a rozpočtem. Výsledek může být hmotný i nehmotný.</w:t>
      </w:r>
    </w:p>
    <w:p w14:paraId="299EF065" w14:textId="77777777" w:rsidR="00C97F5B" w:rsidRDefault="0007283A">
      <w:pPr>
        <w:pStyle w:val="Nadpis2"/>
      </w:pPr>
      <w:bookmarkStart w:id="3" w:name="_zgwkom1lz4wn" w:colFirst="0" w:colLast="0"/>
      <w:bookmarkEnd w:id="3"/>
      <w:r>
        <w:t>Informační management</w:t>
      </w:r>
    </w:p>
    <w:p w14:paraId="299EF066" w14:textId="77777777" w:rsidR="00C97F5B" w:rsidRDefault="0007283A">
      <w:pPr>
        <w:numPr>
          <w:ilvl w:val="0"/>
          <w:numId w:val="19"/>
        </w:numPr>
      </w:pPr>
      <w:r w:rsidRPr="00066470">
        <w:rPr>
          <w:b/>
          <w:bCs/>
        </w:rPr>
        <w:t>Data</w:t>
      </w:r>
      <w:r>
        <w:t xml:space="preserve"> – něco co naměříme, pozorujeme</w:t>
      </w:r>
    </w:p>
    <w:p w14:paraId="299EF067" w14:textId="01BDA009" w:rsidR="00C97F5B" w:rsidRDefault="00066470">
      <w:pPr>
        <w:numPr>
          <w:ilvl w:val="0"/>
          <w:numId w:val="19"/>
        </w:numPr>
      </w:pPr>
      <w:r w:rsidRPr="00066470">
        <w:rPr>
          <w:b/>
          <w:bCs/>
        </w:rPr>
        <w:t>Informace</w:t>
      </w:r>
      <w:r>
        <w:t xml:space="preserve"> – data</w:t>
      </w:r>
      <w:r w:rsidR="0007283A">
        <w:t xml:space="preserve">, </w:t>
      </w:r>
      <w:r w:rsidR="000105AA">
        <w:t>který</w:t>
      </w:r>
      <w:r w:rsidR="0007283A">
        <w:t xml:space="preserve">, přisuzujeme význam na základě zkušeností, </w:t>
      </w:r>
      <w:r w:rsidR="00AF4444">
        <w:t>vědomostí</w:t>
      </w:r>
      <w:r w:rsidR="0007283A">
        <w:t xml:space="preserve"> atp.</w:t>
      </w:r>
    </w:p>
    <w:p w14:paraId="299EF068" w14:textId="3AEA9FC3" w:rsidR="00C97F5B" w:rsidRDefault="00066470">
      <w:pPr>
        <w:numPr>
          <w:ilvl w:val="0"/>
          <w:numId w:val="19"/>
        </w:numPr>
      </w:pPr>
      <w:r w:rsidRPr="00066470">
        <w:rPr>
          <w:b/>
          <w:bCs/>
        </w:rPr>
        <w:t>Znalosti</w:t>
      </w:r>
      <w:r>
        <w:t xml:space="preserve"> – data</w:t>
      </w:r>
      <w:r w:rsidR="0007283A">
        <w:t>, která jsou odvozena z informací pomocí posloupností na určitých formálních pravidel</w:t>
      </w:r>
    </w:p>
    <w:p w14:paraId="299EF069" w14:textId="77777777" w:rsidR="00C97F5B" w:rsidRDefault="0007283A">
      <w:pPr>
        <w:numPr>
          <w:ilvl w:val="0"/>
          <w:numId w:val="19"/>
        </w:numPr>
      </w:pPr>
      <w:r>
        <w:t xml:space="preserve">Informační proces z pohledu </w:t>
      </w:r>
      <w:r>
        <w:rPr>
          <w:b/>
        </w:rPr>
        <w:t xml:space="preserve">zpracování </w:t>
      </w:r>
      <w:r>
        <w:t>informací tvoří následující posloupnost:</w:t>
      </w:r>
    </w:p>
    <w:p w14:paraId="299EF06A" w14:textId="77777777" w:rsidR="00C97F5B" w:rsidRDefault="0007283A">
      <w:pPr>
        <w:numPr>
          <w:ilvl w:val="1"/>
          <w:numId w:val="19"/>
        </w:numPr>
        <w:rPr>
          <w:b/>
        </w:rPr>
      </w:pPr>
      <w:r>
        <w:rPr>
          <w:b/>
        </w:rPr>
        <w:t>Zpracování &gt; Ukládání &gt; Distribuce &gt; Vyhledávání &gt; Aktualizace &gt; Zisk</w:t>
      </w:r>
    </w:p>
    <w:p w14:paraId="299EF06B" w14:textId="77777777" w:rsidR="00C97F5B" w:rsidRDefault="0007283A">
      <w:pPr>
        <w:numPr>
          <w:ilvl w:val="0"/>
          <w:numId w:val="19"/>
        </w:numPr>
      </w:pPr>
      <w:r>
        <w:t xml:space="preserve">Informační proces z pohledu </w:t>
      </w:r>
      <w:r>
        <w:rPr>
          <w:b/>
        </w:rPr>
        <w:t xml:space="preserve">toku </w:t>
      </w:r>
      <w:r>
        <w:t>informací tvoří následující posloupnost:</w:t>
      </w:r>
    </w:p>
    <w:p w14:paraId="299EF06C" w14:textId="77777777" w:rsidR="00C97F5B" w:rsidRDefault="0007283A">
      <w:pPr>
        <w:numPr>
          <w:ilvl w:val="1"/>
          <w:numId w:val="19"/>
        </w:numPr>
        <w:rPr>
          <w:b/>
        </w:rPr>
      </w:pPr>
      <w:r>
        <w:rPr>
          <w:b/>
        </w:rPr>
        <w:t>Data &gt; Informace &gt; Znalost &gt; Rozhodnutí &gt; Realizace &gt; Zisk</w:t>
      </w:r>
    </w:p>
    <w:p w14:paraId="299EF06D" w14:textId="77777777" w:rsidR="00C97F5B" w:rsidRDefault="0007283A">
      <w:pPr>
        <w:pStyle w:val="Nadpis2"/>
      </w:pPr>
      <w:bookmarkStart w:id="4" w:name="_nnp810o6uo0q" w:colFirst="0" w:colLast="0"/>
      <w:bookmarkEnd w:id="4"/>
      <w:proofErr w:type="spellStart"/>
      <w:r>
        <w:t>Paretovo</w:t>
      </w:r>
      <w:proofErr w:type="spellEnd"/>
      <w:r>
        <w:t xml:space="preserve"> pravidlo (pravidlo 80/20)</w:t>
      </w:r>
    </w:p>
    <w:p w14:paraId="299EF06E" w14:textId="77777777" w:rsidR="00C97F5B" w:rsidRDefault="0007283A">
      <w:pPr>
        <w:numPr>
          <w:ilvl w:val="0"/>
          <w:numId w:val="36"/>
        </w:numPr>
      </w:pPr>
      <w:r>
        <w:rPr>
          <w:b/>
        </w:rPr>
        <w:t>80 %</w:t>
      </w:r>
      <w:r>
        <w:t xml:space="preserve"> důsledků pramení z </w:t>
      </w:r>
      <w:r>
        <w:rPr>
          <w:b/>
        </w:rPr>
        <w:t>20 %</w:t>
      </w:r>
      <w:r>
        <w:t xml:space="preserve"> příčin. Například 80 % zisku pochází jen z 20 % produktů</w:t>
      </w:r>
    </w:p>
    <w:p w14:paraId="299EF06F" w14:textId="77777777" w:rsidR="00C97F5B" w:rsidRDefault="0007283A">
      <w:pPr>
        <w:numPr>
          <w:ilvl w:val="0"/>
          <w:numId w:val="36"/>
        </w:numPr>
      </w:pPr>
      <w:r>
        <w:t>Ošetřením 20 % vhodně vybraných rizik se vyvarujeme 80 % problémů.</w:t>
      </w:r>
    </w:p>
    <w:p w14:paraId="299EF070" w14:textId="77777777" w:rsidR="00C97F5B" w:rsidRDefault="0007283A">
      <w:pPr>
        <w:pStyle w:val="Nadpis1"/>
      </w:pPr>
      <w:bookmarkStart w:id="5" w:name="_3svdpbnwb4q5" w:colFirst="0" w:colLast="0"/>
      <w:bookmarkEnd w:id="5"/>
      <w:r>
        <w:t>Informační systém</w:t>
      </w:r>
    </w:p>
    <w:p w14:paraId="299EF071" w14:textId="050264F0" w:rsidR="00C97F5B" w:rsidRDefault="0007283A">
      <w:pPr>
        <w:numPr>
          <w:ilvl w:val="0"/>
          <w:numId w:val="28"/>
        </w:numPr>
      </w:pPr>
      <w:r>
        <w:t xml:space="preserve">Soubor </w:t>
      </w:r>
      <w:proofErr w:type="spellStart"/>
      <w:r>
        <w:t>technicko-organizačních</w:t>
      </w:r>
      <w:proofErr w:type="spellEnd"/>
      <w:r>
        <w:t xml:space="preserve"> </w:t>
      </w:r>
      <w:r w:rsidR="00F45D79">
        <w:t>opatření – může</w:t>
      </w:r>
      <w:r>
        <w:t>/nemusí být podporován počítačem</w:t>
      </w:r>
    </w:p>
    <w:p w14:paraId="299EF072" w14:textId="77777777" w:rsidR="00C97F5B" w:rsidRDefault="0007283A">
      <w:pPr>
        <w:numPr>
          <w:ilvl w:val="0"/>
          <w:numId w:val="28"/>
        </w:numPr>
      </w:pPr>
      <w:r>
        <w:t>Systém sběru, uchování, analýzy a prezentace dat, který poskytuje informace různým uživatelům</w:t>
      </w:r>
    </w:p>
    <w:p w14:paraId="299EF073" w14:textId="77777777" w:rsidR="00C97F5B" w:rsidRDefault="0007283A">
      <w:pPr>
        <w:pStyle w:val="Nadpis2"/>
      </w:pPr>
      <w:bookmarkStart w:id="6" w:name="_3igzagogr6zj" w:colFirst="0" w:colLast="0"/>
      <w:bookmarkEnd w:id="6"/>
      <w:r>
        <w:t>Pozice IS ve firmě</w:t>
      </w:r>
    </w:p>
    <w:p w14:paraId="299EF074" w14:textId="77777777" w:rsidR="00C97F5B" w:rsidRDefault="0007283A">
      <w:pPr>
        <w:numPr>
          <w:ilvl w:val="0"/>
          <w:numId w:val="17"/>
        </w:numPr>
      </w:pPr>
      <w:r>
        <w:t xml:space="preserve">Informační systém </w:t>
      </w:r>
      <w:r>
        <w:rPr>
          <w:b/>
        </w:rPr>
        <w:t>je nástroj</w:t>
      </w:r>
    </w:p>
    <w:p w14:paraId="299EF075" w14:textId="77777777" w:rsidR="00C97F5B" w:rsidRDefault="0007283A">
      <w:pPr>
        <w:numPr>
          <w:ilvl w:val="0"/>
          <w:numId w:val="17"/>
        </w:numPr>
      </w:pPr>
      <w:r>
        <w:t>Podpora postupů pro organizovaný chod společnosti</w:t>
      </w:r>
    </w:p>
    <w:p w14:paraId="299EF076" w14:textId="77777777" w:rsidR="00C97F5B" w:rsidRDefault="0007283A">
      <w:pPr>
        <w:numPr>
          <w:ilvl w:val="0"/>
          <w:numId w:val="17"/>
        </w:numPr>
      </w:pPr>
      <w:r>
        <w:t>Vyžaduje dodržování a spolupráci zaměstnanců</w:t>
      </w:r>
    </w:p>
    <w:p w14:paraId="299EF077" w14:textId="77777777" w:rsidR="00C97F5B" w:rsidRDefault="0007283A">
      <w:pPr>
        <w:numPr>
          <w:ilvl w:val="0"/>
          <w:numId w:val="17"/>
        </w:numPr>
      </w:pPr>
      <w:r>
        <w:t>Musí být správně nastavený</w:t>
      </w:r>
    </w:p>
    <w:p w14:paraId="299EF078" w14:textId="77777777" w:rsidR="00C97F5B" w:rsidRDefault="0007283A">
      <w:pPr>
        <w:numPr>
          <w:ilvl w:val="0"/>
          <w:numId w:val="17"/>
        </w:numPr>
      </w:pPr>
      <w:r>
        <w:t>Přiděluje odpovědnost (práva/povinnosti) zaměstnancům</w:t>
      </w:r>
    </w:p>
    <w:p w14:paraId="299EF079" w14:textId="77777777" w:rsidR="00C97F5B" w:rsidRDefault="0007283A">
      <w:pPr>
        <w:numPr>
          <w:ilvl w:val="0"/>
          <w:numId w:val="17"/>
        </w:numPr>
      </w:pPr>
      <w:r>
        <w:t>Kontrola činností</w:t>
      </w:r>
    </w:p>
    <w:p w14:paraId="299EF07A" w14:textId="77777777" w:rsidR="00C97F5B" w:rsidRDefault="0007283A">
      <w:pPr>
        <w:numPr>
          <w:ilvl w:val="0"/>
          <w:numId w:val="17"/>
        </w:numPr>
      </w:pPr>
      <w:r>
        <w:lastRenderedPageBreak/>
        <w:t>Pomáhá identifikovat problémy</w:t>
      </w:r>
    </w:p>
    <w:p w14:paraId="299EF07B" w14:textId="77777777" w:rsidR="00C97F5B" w:rsidRDefault="0007283A">
      <w:pPr>
        <w:pStyle w:val="Nadpis2"/>
      </w:pPr>
      <w:bookmarkStart w:id="7" w:name="_9c3jc9r6fmfq" w:colFirst="0" w:colLast="0"/>
      <w:bookmarkEnd w:id="7"/>
      <w:r>
        <w:t>Informační systém neřeší</w:t>
      </w:r>
    </w:p>
    <w:p w14:paraId="299EF07C" w14:textId="77777777" w:rsidR="00C97F5B" w:rsidRDefault="0007283A">
      <w:pPr>
        <w:numPr>
          <w:ilvl w:val="0"/>
          <w:numId w:val="12"/>
        </w:numPr>
      </w:pPr>
      <w:r>
        <w:t>Špatný podnikatelský záměr</w:t>
      </w:r>
    </w:p>
    <w:p w14:paraId="299EF07D" w14:textId="6F1BC582" w:rsidR="00C97F5B" w:rsidRDefault="0007283A">
      <w:pPr>
        <w:numPr>
          <w:ilvl w:val="0"/>
          <w:numId w:val="12"/>
        </w:numPr>
      </w:pPr>
      <w:r>
        <w:t xml:space="preserve">Špatné fungování </w:t>
      </w:r>
      <w:r w:rsidR="00373319">
        <w:t>společnosti – špatně</w:t>
      </w:r>
      <w:r>
        <w:t xml:space="preserve"> navržené business procesy</w:t>
      </w:r>
    </w:p>
    <w:p w14:paraId="299EF07E" w14:textId="77777777" w:rsidR="00C97F5B" w:rsidRDefault="0007283A">
      <w:pPr>
        <w:numPr>
          <w:ilvl w:val="0"/>
          <w:numId w:val="12"/>
        </w:numPr>
      </w:pPr>
      <w:r>
        <w:t>Mezilidské vztahy</w:t>
      </w:r>
    </w:p>
    <w:p w14:paraId="299EF07F" w14:textId="77777777" w:rsidR="00C97F5B" w:rsidRDefault="0007283A">
      <w:pPr>
        <w:numPr>
          <w:ilvl w:val="0"/>
          <w:numId w:val="12"/>
        </w:numPr>
      </w:pPr>
      <w:r>
        <w:t>Nekvalitní zaměstnance</w:t>
      </w:r>
    </w:p>
    <w:p w14:paraId="299EF080" w14:textId="77777777" w:rsidR="00C97F5B" w:rsidRDefault="0007283A">
      <w:pPr>
        <w:numPr>
          <w:ilvl w:val="0"/>
          <w:numId w:val="12"/>
        </w:numPr>
      </w:pPr>
      <w:r>
        <w:t>Výrazné snížení nákladů</w:t>
      </w:r>
    </w:p>
    <w:p w14:paraId="299EF081" w14:textId="77777777" w:rsidR="00C97F5B" w:rsidRDefault="0007283A">
      <w:pPr>
        <w:numPr>
          <w:ilvl w:val="0"/>
          <w:numId w:val="12"/>
        </w:numPr>
      </w:pPr>
      <w:r>
        <w:t>Špatné řízení společnost</w:t>
      </w:r>
    </w:p>
    <w:p w14:paraId="299EF082" w14:textId="77777777" w:rsidR="00C97F5B" w:rsidRDefault="0007283A">
      <w:pPr>
        <w:pStyle w:val="Nadpis2"/>
      </w:pPr>
      <w:bookmarkStart w:id="8" w:name="_ywk6vcpwr4mg" w:colFirst="0" w:colLast="0"/>
      <w:bookmarkEnd w:id="8"/>
      <w:r>
        <w:t>Přínosy informačních systémů</w:t>
      </w:r>
    </w:p>
    <w:p w14:paraId="299EF083" w14:textId="77777777" w:rsidR="00C97F5B" w:rsidRDefault="0007283A">
      <w:pPr>
        <w:numPr>
          <w:ilvl w:val="0"/>
          <w:numId w:val="32"/>
        </w:numPr>
      </w:pPr>
      <w:r>
        <w:rPr>
          <w:b/>
        </w:rPr>
        <w:t xml:space="preserve">Centralizace </w:t>
      </w:r>
      <w:r>
        <w:t>zpracování informací</w:t>
      </w:r>
    </w:p>
    <w:p w14:paraId="299EF084" w14:textId="77777777" w:rsidR="00C97F5B" w:rsidRDefault="0007283A">
      <w:pPr>
        <w:numPr>
          <w:ilvl w:val="0"/>
          <w:numId w:val="32"/>
        </w:numPr>
      </w:pPr>
      <w:r>
        <w:t>Zjednodušení evidence</w:t>
      </w:r>
    </w:p>
    <w:p w14:paraId="299EF085" w14:textId="77777777" w:rsidR="00C97F5B" w:rsidRDefault="0007283A">
      <w:pPr>
        <w:numPr>
          <w:ilvl w:val="0"/>
          <w:numId w:val="32"/>
        </w:numPr>
      </w:pPr>
      <w:r>
        <w:t>Optimalizace práce =&gt; zvýšená efektivita práce</w:t>
      </w:r>
    </w:p>
    <w:p w14:paraId="299EF086" w14:textId="77777777" w:rsidR="00C97F5B" w:rsidRDefault="0007283A">
      <w:pPr>
        <w:numPr>
          <w:ilvl w:val="0"/>
          <w:numId w:val="32"/>
        </w:numPr>
      </w:pPr>
      <w:r>
        <w:t>Potenciální snížení nákladů (ne vždy)</w:t>
      </w:r>
    </w:p>
    <w:p w14:paraId="299EF087" w14:textId="77777777" w:rsidR="00C97F5B" w:rsidRDefault="0007283A">
      <w:pPr>
        <w:numPr>
          <w:ilvl w:val="0"/>
          <w:numId w:val="32"/>
        </w:numPr>
      </w:pPr>
      <w:r>
        <w:t>Rychlost získávání informací</w:t>
      </w:r>
    </w:p>
    <w:p w14:paraId="299EF088" w14:textId="77777777" w:rsidR="00C97F5B" w:rsidRDefault="0007283A">
      <w:pPr>
        <w:numPr>
          <w:ilvl w:val="0"/>
          <w:numId w:val="32"/>
        </w:numPr>
      </w:pPr>
      <w:r>
        <w:t>Objem a kvalita získaných informací</w:t>
      </w:r>
    </w:p>
    <w:p w14:paraId="299EF089" w14:textId="45726F25" w:rsidR="00C97F5B" w:rsidRDefault="0007283A">
      <w:pPr>
        <w:pStyle w:val="Nadpis2"/>
      </w:pPr>
      <w:bookmarkStart w:id="9" w:name="_ke7oxalfcvix" w:colFirst="0" w:colLast="0"/>
      <w:bookmarkEnd w:id="9"/>
      <w:r>
        <w:t xml:space="preserve">Pyramida </w:t>
      </w:r>
      <w:r w:rsidR="0049327F">
        <w:t>vitalita – kdy</w:t>
      </w:r>
      <w:r>
        <w:t xml:space="preserve"> implementovat IS?</w:t>
      </w:r>
    </w:p>
    <w:p w14:paraId="299EF08A" w14:textId="77777777" w:rsidR="00C97F5B" w:rsidRDefault="0007283A">
      <w:r>
        <w:rPr>
          <w:noProof/>
        </w:rPr>
        <w:drawing>
          <wp:inline distT="114300" distB="114300" distL="114300" distR="114300" wp14:anchorId="299EF1B5" wp14:editId="299EF1B6">
            <wp:extent cx="3724275" cy="223837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l="15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9EF08B" w14:textId="4858D1B4" w:rsidR="00C97F5B" w:rsidRDefault="0007283A">
      <w:r>
        <w:t xml:space="preserve">Vitalita je schopnost organizace trvale dosahovat stanovených cílů jak v </w:t>
      </w:r>
      <w:r w:rsidR="009E34E6">
        <w:t>přítomnosti,</w:t>
      </w:r>
      <w:r>
        <w:t xml:space="preserve"> tak i v </w:t>
      </w:r>
      <w:r w:rsidR="007335BF">
        <w:t>budoucnosti,</w:t>
      </w:r>
      <w:r>
        <w:t xml:space="preserve"> a to bez jednání na úkor budoucnosti.</w:t>
      </w:r>
    </w:p>
    <w:p w14:paraId="299EF08C" w14:textId="77777777" w:rsidR="00C97F5B" w:rsidRPr="00E04430" w:rsidRDefault="0007283A">
      <w:pPr>
        <w:numPr>
          <w:ilvl w:val="0"/>
          <w:numId w:val="11"/>
        </w:numPr>
        <w:rPr>
          <w:b/>
          <w:bCs/>
        </w:rPr>
      </w:pPr>
      <w:r w:rsidRPr="00E04430">
        <w:rPr>
          <w:b/>
          <w:bCs/>
        </w:rPr>
        <w:t>Užitečnost</w:t>
      </w:r>
    </w:p>
    <w:p w14:paraId="299EF08D" w14:textId="77777777" w:rsidR="00C97F5B" w:rsidRDefault="0007283A">
      <w:pPr>
        <w:numPr>
          <w:ilvl w:val="1"/>
          <w:numId w:val="11"/>
        </w:numPr>
      </w:pPr>
      <w:r>
        <w:t>Konkrétním subjektům jsou nabízeny pro ně užitečné produkty nebo služby</w:t>
      </w:r>
    </w:p>
    <w:p w14:paraId="299EF08E" w14:textId="77777777" w:rsidR="00C97F5B" w:rsidRPr="00E04430" w:rsidRDefault="0007283A">
      <w:pPr>
        <w:numPr>
          <w:ilvl w:val="0"/>
          <w:numId w:val="11"/>
        </w:numPr>
        <w:rPr>
          <w:b/>
          <w:bCs/>
        </w:rPr>
      </w:pPr>
      <w:r w:rsidRPr="00E04430">
        <w:rPr>
          <w:b/>
          <w:bCs/>
        </w:rPr>
        <w:t>Efektivita</w:t>
      </w:r>
    </w:p>
    <w:p w14:paraId="299EF08F" w14:textId="77777777" w:rsidR="00C97F5B" w:rsidRDefault="0007283A">
      <w:pPr>
        <w:numPr>
          <w:ilvl w:val="1"/>
          <w:numId w:val="11"/>
        </w:numPr>
      </w:pPr>
      <w:r>
        <w:t>Hodnoty definované užitečností jsou tvořeny efektivně</w:t>
      </w:r>
    </w:p>
    <w:p w14:paraId="299EF090" w14:textId="77777777" w:rsidR="00C97F5B" w:rsidRPr="00E04430" w:rsidRDefault="0007283A">
      <w:pPr>
        <w:numPr>
          <w:ilvl w:val="0"/>
          <w:numId w:val="11"/>
        </w:numPr>
        <w:rPr>
          <w:b/>
          <w:bCs/>
        </w:rPr>
      </w:pPr>
      <w:r w:rsidRPr="00E04430">
        <w:rPr>
          <w:b/>
          <w:bCs/>
        </w:rPr>
        <w:t>Stabilita</w:t>
      </w:r>
    </w:p>
    <w:p w14:paraId="299EF091" w14:textId="77777777" w:rsidR="00C97F5B" w:rsidRDefault="0007283A">
      <w:pPr>
        <w:numPr>
          <w:ilvl w:val="1"/>
          <w:numId w:val="11"/>
        </w:numPr>
      </w:pPr>
      <w:r>
        <w:t>Schopnost reagovat na změny a znovu se vracet do rovnovážného stavu</w:t>
      </w:r>
    </w:p>
    <w:p w14:paraId="299EF092" w14:textId="77777777" w:rsidR="00C97F5B" w:rsidRPr="00E04430" w:rsidRDefault="0007283A">
      <w:pPr>
        <w:numPr>
          <w:ilvl w:val="0"/>
          <w:numId w:val="11"/>
        </w:numPr>
        <w:rPr>
          <w:b/>
          <w:bCs/>
        </w:rPr>
      </w:pPr>
      <w:r w:rsidRPr="00E04430">
        <w:rPr>
          <w:b/>
          <w:bCs/>
        </w:rPr>
        <w:t>Dynamika</w:t>
      </w:r>
    </w:p>
    <w:p w14:paraId="299EF093" w14:textId="77777777" w:rsidR="00C97F5B" w:rsidRDefault="0007283A">
      <w:pPr>
        <w:numPr>
          <w:ilvl w:val="1"/>
          <w:numId w:val="11"/>
        </w:numPr>
      </w:pPr>
      <w:r>
        <w:t>Schopnost předvídat a vytvářet příležitosti v budoucnosti</w:t>
      </w:r>
    </w:p>
    <w:p w14:paraId="299EF094" w14:textId="77777777" w:rsidR="00C97F5B" w:rsidRDefault="0007283A">
      <w:pPr>
        <w:pStyle w:val="Nadpis2"/>
      </w:pPr>
      <w:bookmarkStart w:id="10" w:name="_ed5zgsppv0e6" w:colFirst="0" w:colLast="0"/>
      <w:bookmarkEnd w:id="10"/>
      <w:r>
        <w:lastRenderedPageBreak/>
        <w:t>Životní cyklus informačního systému</w:t>
      </w:r>
    </w:p>
    <w:p w14:paraId="299EF099" w14:textId="5FC6A278" w:rsidR="00C97F5B" w:rsidRPr="00CF44F7" w:rsidRDefault="0007283A" w:rsidP="00CF44F7">
      <w:pPr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 wp14:anchorId="299EF1B7" wp14:editId="30668651">
                <wp:extent cx="3361006" cy="3336878"/>
                <wp:effectExtent l="0" t="0" r="11430" b="16510"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1006" cy="3336878"/>
                          <a:chOff x="2832050" y="689825"/>
                          <a:chExt cx="5308700" cy="5269850"/>
                        </a:xfrm>
                      </wpg:grpSpPr>
                      <wps:wsp>
                        <wps:cNvPr id="2" name="Ovál 2"/>
                        <wps:cNvSpPr/>
                        <wps:spPr>
                          <a:xfrm>
                            <a:off x="4772250" y="689825"/>
                            <a:ext cx="1428300" cy="1428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99EF1C5" w14:textId="77777777" w:rsidR="00C97F5B" w:rsidRDefault="0007283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6"/>
                                </w:rPr>
                                <w:t>Požadavky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Ovál 3"/>
                        <wps:cNvSpPr/>
                        <wps:spPr>
                          <a:xfrm>
                            <a:off x="6712450" y="2610600"/>
                            <a:ext cx="1428300" cy="1428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99EF1C6" w14:textId="77777777" w:rsidR="00C97F5B" w:rsidRDefault="0007283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Analýza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Ovál 5"/>
                        <wps:cNvSpPr/>
                        <wps:spPr>
                          <a:xfrm>
                            <a:off x="4772250" y="4531375"/>
                            <a:ext cx="1428300" cy="1428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99EF1C7" w14:textId="77777777" w:rsidR="00C97F5B" w:rsidRDefault="0007283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Realizace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Ovál 6"/>
                        <wps:cNvSpPr/>
                        <wps:spPr>
                          <a:xfrm>
                            <a:off x="2832050" y="2610600"/>
                            <a:ext cx="1428300" cy="1428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99EF1C8" w14:textId="77777777" w:rsidR="00C97F5B" w:rsidRDefault="0007283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Podpora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Přímá spojnice se šipkou 7"/>
                        <wps:cNvCnPr/>
                        <wps:spPr>
                          <a:xfrm>
                            <a:off x="6200550" y="1403975"/>
                            <a:ext cx="1226100" cy="12066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" name="Přímá spojnice se šipkou 8"/>
                        <wps:cNvCnPr/>
                        <wps:spPr>
                          <a:xfrm flipH="1">
                            <a:off x="6200500" y="4038900"/>
                            <a:ext cx="1226100" cy="12066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" name="Přímá spojnice se šipkou 9"/>
                        <wps:cNvCnPr/>
                        <wps:spPr>
                          <a:xfrm rot="10800000">
                            <a:off x="3546150" y="4038925"/>
                            <a:ext cx="1226100" cy="12066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" name="Přímá spojnice se šipkou 10"/>
                        <wps:cNvCnPr/>
                        <wps:spPr>
                          <a:xfrm rot="10800000" flipH="1">
                            <a:off x="3546200" y="1404000"/>
                            <a:ext cx="1226100" cy="12066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9EF1B7" id="_x0000_s1026" style="width:264.65pt;height:262.75pt;mso-position-horizontal-relative:char;mso-position-vertical-relative:line" coordorigin="28320,6898" coordsize="53087,52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">
                <v:oval id="Ovál 2" o:spid="_x0000_s1027" style="position:absolute;left:47722;top:6898;width:14283;height:14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99EF1C5" w14:textId="77777777" w:rsidR="00C97F5B" w:rsidRDefault="0007283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6"/>
                          </w:rPr>
                          <w:t>Požadavky</w:t>
                        </w:r>
                      </w:p>
                    </w:txbxContent>
                  </v:textbox>
                </v:oval>
                <v:oval id="Ovál 3" o:spid="_x0000_s1028" style="position:absolute;left:67124;top:26106;width:14283;height:14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99EF1C6" w14:textId="77777777" w:rsidR="00C97F5B" w:rsidRDefault="0007283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Analýza</w:t>
                        </w:r>
                      </w:p>
                    </w:txbxContent>
                  </v:textbox>
                </v:oval>
                <v:oval id="Ovál 5" o:spid="_x0000_s1029" style="position:absolute;left:47722;top:45313;width:14283;height:14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99EF1C7" w14:textId="77777777" w:rsidR="00C97F5B" w:rsidRDefault="0007283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Realizace</w:t>
                        </w:r>
                      </w:p>
                    </w:txbxContent>
                  </v:textbox>
                </v:oval>
                <v:oval id="Ovál 6" o:spid="_x0000_s1030" style="position:absolute;left:28320;top:26106;width:14283;height:14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99EF1C8" w14:textId="77777777" w:rsidR="00C97F5B" w:rsidRDefault="0007283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Podpora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Přímá spojnice se šipkou 7" o:spid="_x0000_s1031" type="#_x0000_t32" style="position:absolute;left:62005;top:14039;width:12261;height:120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" strokeweight="3pt">
                  <v:stroke endarrow="block"/>
                </v:shape>
                <v:shape id="Přímá spojnice se šipkou 8" o:spid="_x0000_s1032" type="#_x0000_t32" style="position:absolute;left:62005;top:40389;width:12261;height:120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" strokeweight="3pt">
                  <v:stroke endarrow="block"/>
                </v:shape>
                <v:shape id="Přímá spojnice se šipkou 9" o:spid="_x0000_s1033" type="#_x0000_t32" style="position:absolute;left:35461;top:40389;width:12261;height:12066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" strokeweight="3pt">
                  <v:stroke endarrow="block"/>
                </v:shape>
                <v:shape id="Přímá spojnice se šipkou 10" o:spid="_x0000_s1034" type="#_x0000_t32" style="position:absolute;left:35462;top:14040;width:12261;height:12066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" strokeweight="3pt">
                  <v:stroke endarrow="block"/>
                </v:shape>
                <w10:anchorlock/>
              </v:group>
            </w:pict>
          </mc:Fallback>
        </mc:AlternateContent>
      </w:r>
    </w:p>
    <w:p w14:paraId="299EF09A" w14:textId="77777777" w:rsidR="00C97F5B" w:rsidRDefault="0007283A">
      <w:pPr>
        <w:pStyle w:val="Nadpis1"/>
      </w:pPr>
      <w:bookmarkStart w:id="11" w:name="_ar58k9rybm4j" w:colFirst="0" w:colLast="0"/>
      <w:bookmarkEnd w:id="11"/>
      <w:r>
        <w:t>Rozdělení informačních systémů</w:t>
      </w:r>
    </w:p>
    <w:p w14:paraId="299EF09B" w14:textId="77777777" w:rsidR="00C97F5B" w:rsidRDefault="0007283A">
      <w:pPr>
        <w:pStyle w:val="Nadpis2"/>
      </w:pPr>
      <w:bookmarkStart w:id="12" w:name="_b6p058ysg4qt" w:colFirst="0" w:colLast="0"/>
      <w:bookmarkEnd w:id="12"/>
      <w:r>
        <w:t>Podle zaměření</w:t>
      </w:r>
    </w:p>
    <w:p w14:paraId="299EF09C" w14:textId="4C32BE76" w:rsidR="00C97F5B" w:rsidRDefault="0007283A">
      <w:pPr>
        <w:numPr>
          <w:ilvl w:val="0"/>
          <w:numId w:val="18"/>
        </w:numPr>
      </w:pPr>
      <w:r>
        <w:rPr>
          <w:b/>
        </w:rPr>
        <w:t>Vedení (</w:t>
      </w:r>
      <w:r w:rsidR="006D1B54">
        <w:rPr>
          <w:b/>
        </w:rPr>
        <w:t xml:space="preserve">EIS – </w:t>
      </w:r>
      <w:proofErr w:type="spellStart"/>
      <w:r w:rsidR="006D1B54">
        <w:rPr>
          <w:b/>
        </w:rPr>
        <w:t>Executive</w:t>
      </w:r>
      <w:proofErr w:type="spellEnd"/>
      <w:r>
        <w:rPr>
          <w:b/>
        </w:rPr>
        <w:t xml:space="preserve"> IS)</w:t>
      </w:r>
      <w:r>
        <w:t xml:space="preserve"> - Usnadňuje vyšším vedoucím pracovníkům průběh rozhodování. Poskytuje snadný přístup k interním a externím informacím týkajícím se cílů organizace.</w:t>
      </w:r>
    </w:p>
    <w:p w14:paraId="299EF09D" w14:textId="0B7AF12F" w:rsidR="00C97F5B" w:rsidRDefault="0007283A">
      <w:pPr>
        <w:numPr>
          <w:ilvl w:val="0"/>
          <w:numId w:val="18"/>
        </w:numPr>
      </w:pPr>
      <w:r>
        <w:rPr>
          <w:b/>
        </w:rPr>
        <w:t>Taktické (</w:t>
      </w:r>
      <w:r w:rsidR="006D1B54">
        <w:rPr>
          <w:b/>
        </w:rPr>
        <w:t xml:space="preserve">DSS – </w:t>
      </w:r>
      <w:proofErr w:type="spellStart"/>
      <w:r w:rsidR="006D1B54">
        <w:rPr>
          <w:b/>
        </w:rPr>
        <w:t>Decision</w:t>
      </w:r>
      <w:proofErr w:type="spellEnd"/>
      <w:r>
        <w:rPr>
          <w:b/>
        </w:rPr>
        <w:t xml:space="preserve"> support </w:t>
      </w:r>
      <w:proofErr w:type="spellStart"/>
      <w:r>
        <w:rPr>
          <w:b/>
        </w:rPr>
        <w:t>system</w:t>
      </w:r>
      <w:proofErr w:type="spellEnd"/>
      <w:r>
        <w:rPr>
          <w:b/>
        </w:rPr>
        <w:t>)</w:t>
      </w:r>
      <w:r>
        <w:t xml:space="preserve"> - Systém pro podporu rozhodování je informační systémy pro podporu rozhodování, podporuje taktické a operativního řízení, jsou založeny na využívání optimalizačních a simulačních algoritmů.</w:t>
      </w:r>
    </w:p>
    <w:p w14:paraId="299EF09E" w14:textId="78E75002" w:rsidR="00C97F5B" w:rsidRDefault="0007283A">
      <w:pPr>
        <w:numPr>
          <w:ilvl w:val="0"/>
          <w:numId w:val="18"/>
        </w:numPr>
      </w:pPr>
      <w:r>
        <w:rPr>
          <w:b/>
        </w:rPr>
        <w:t>Manažerské (</w:t>
      </w:r>
      <w:r w:rsidR="006D1B54">
        <w:rPr>
          <w:b/>
        </w:rPr>
        <w:t>MIS – Manažerský</w:t>
      </w:r>
      <w:r>
        <w:rPr>
          <w:b/>
        </w:rPr>
        <w:t xml:space="preserve"> informační systém) </w:t>
      </w:r>
      <w:r>
        <w:t>-</w:t>
      </w:r>
      <w:r>
        <w:rPr>
          <w:color w:val="202122"/>
          <w:sz w:val="21"/>
          <w:szCs w:val="21"/>
          <w:highlight w:val="white"/>
        </w:rPr>
        <w:t xml:space="preserve"> IS který zpracovává nesetříděné údaje z databází, dle požadavků (dotazů) uživatele, za účelem zkvalitnění vedení organizace (reporting).</w:t>
      </w:r>
    </w:p>
    <w:p w14:paraId="299EF0A0" w14:textId="4344A6F8" w:rsidR="00C97F5B" w:rsidRPr="00233E7F" w:rsidRDefault="0007283A" w:rsidP="00233E7F">
      <w:pPr>
        <w:numPr>
          <w:ilvl w:val="0"/>
          <w:numId w:val="18"/>
        </w:numPr>
        <w:rPr>
          <w:color w:val="202122"/>
          <w:sz w:val="21"/>
          <w:szCs w:val="21"/>
          <w:highlight w:val="white"/>
        </w:rPr>
      </w:pPr>
      <w:r w:rsidRPr="00233E7F">
        <w:rPr>
          <w:b/>
          <w:color w:val="202122"/>
          <w:sz w:val="21"/>
          <w:szCs w:val="21"/>
          <w:highlight w:val="white"/>
        </w:rPr>
        <w:t>Expertní (</w:t>
      </w:r>
      <w:r w:rsidR="006D1B54" w:rsidRPr="00233E7F">
        <w:rPr>
          <w:b/>
          <w:color w:val="202122"/>
          <w:sz w:val="21"/>
          <w:szCs w:val="21"/>
          <w:highlight w:val="white"/>
        </w:rPr>
        <w:t xml:space="preserve">KWS – </w:t>
      </w:r>
      <w:proofErr w:type="spellStart"/>
      <w:r w:rsidR="006D1B54" w:rsidRPr="00233E7F">
        <w:rPr>
          <w:b/>
          <w:color w:val="202122"/>
          <w:sz w:val="21"/>
          <w:szCs w:val="21"/>
          <w:highlight w:val="white"/>
        </w:rPr>
        <w:t>Knowledge</w:t>
      </w:r>
      <w:proofErr w:type="spellEnd"/>
      <w:r w:rsidRPr="00233E7F">
        <w:rPr>
          <w:b/>
          <w:color w:val="202122"/>
          <w:sz w:val="21"/>
          <w:szCs w:val="21"/>
          <w:highlight w:val="white"/>
        </w:rPr>
        <w:t xml:space="preserve"> </w:t>
      </w:r>
      <w:proofErr w:type="spellStart"/>
      <w:r w:rsidRPr="00233E7F">
        <w:rPr>
          <w:b/>
          <w:color w:val="202122"/>
          <w:sz w:val="21"/>
          <w:szCs w:val="21"/>
          <w:highlight w:val="white"/>
        </w:rPr>
        <w:t>work</w:t>
      </w:r>
      <w:proofErr w:type="spellEnd"/>
      <w:r w:rsidRPr="00233E7F">
        <w:rPr>
          <w:b/>
          <w:color w:val="202122"/>
          <w:sz w:val="21"/>
          <w:szCs w:val="21"/>
          <w:highlight w:val="white"/>
        </w:rPr>
        <w:t xml:space="preserve"> </w:t>
      </w:r>
      <w:proofErr w:type="spellStart"/>
      <w:r w:rsidRPr="00233E7F">
        <w:rPr>
          <w:b/>
          <w:color w:val="202122"/>
          <w:sz w:val="21"/>
          <w:szCs w:val="21"/>
          <w:highlight w:val="white"/>
        </w:rPr>
        <w:t>system</w:t>
      </w:r>
      <w:proofErr w:type="spellEnd"/>
      <w:r w:rsidRPr="00233E7F">
        <w:rPr>
          <w:b/>
          <w:color w:val="202122"/>
          <w:sz w:val="21"/>
          <w:szCs w:val="21"/>
          <w:highlight w:val="white"/>
        </w:rPr>
        <w:t xml:space="preserve">) </w:t>
      </w:r>
      <w:r w:rsidRPr="00233E7F">
        <w:rPr>
          <w:color w:val="202122"/>
          <w:sz w:val="21"/>
          <w:szCs w:val="21"/>
          <w:highlight w:val="white"/>
        </w:rPr>
        <w:t xml:space="preserve">- </w:t>
      </w:r>
      <w:proofErr w:type="spellStart"/>
      <w:r w:rsidRPr="00233E7F">
        <w:rPr>
          <w:color w:val="202122"/>
          <w:sz w:val="21"/>
          <w:szCs w:val="21"/>
          <w:highlight w:val="white"/>
        </w:rPr>
        <w:t>Knowledge</w:t>
      </w:r>
      <w:proofErr w:type="spellEnd"/>
      <w:r w:rsidRPr="00233E7F">
        <w:rPr>
          <w:color w:val="202122"/>
          <w:sz w:val="21"/>
          <w:szCs w:val="21"/>
          <w:highlight w:val="white"/>
        </w:rPr>
        <w:t xml:space="preserve"> </w:t>
      </w:r>
      <w:proofErr w:type="spellStart"/>
      <w:r w:rsidRPr="00233E7F">
        <w:rPr>
          <w:color w:val="202122"/>
          <w:sz w:val="21"/>
          <w:szCs w:val="21"/>
          <w:highlight w:val="white"/>
        </w:rPr>
        <w:t>workers</w:t>
      </w:r>
      <w:proofErr w:type="spellEnd"/>
      <w:r w:rsidRPr="00233E7F">
        <w:rPr>
          <w:color w:val="202122"/>
          <w:sz w:val="21"/>
          <w:szCs w:val="21"/>
          <w:highlight w:val="white"/>
        </w:rPr>
        <w:t xml:space="preserve"> </w:t>
      </w:r>
      <w:proofErr w:type="spellStart"/>
      <w:r w:rsidRPr="00233E7F">
        <w:rPr>
          <w:color w:val="202122"/>
          <w:sz w:val="21"/>
          <w:szCs w:val="21"/>
          <w:highlight w:val="white"/>
        </w:rPr>
        <w:t>perform</w:t>
      </w:r>
      <w:proofErr w:type="spellEnd"/>
      <w:r w:rsidRPr="00233E7F">
        <w:rPr>
          <w:color w:val="202122"/>
          <w:sz w:val="21"/>
          <w:szCs w:val="21"/>
          <w:highlight w:val="white"/>
        </w:rPr>
        <w:t xml:space="preserve"> </w:t>
      </w:r>
      <w:proofErr w:type="spellStart"/>
      <w:r w:rsidRPr="00233E7F">
        <w:rPr>
          <w:color w:val="202122"/>
          <w:sz w:val="21"/>
          <w:szCs w:val="21"/>
          <w:highlight w:val="white"/>
        </w:rPr>
        <w:t>three</w:t>
      </w:r>
      <w:proofErr w:type="spellEnd"/>
      <w:r w:rsidRPr="00233E7F">
        <w:rPr>
          <w:color w:val="202122"/>
          <w:sz w:val="21"/>
          <w:szCs w:val="21"/>
          <w:highlight w:val="white"/>
        </w:rPr>
        <w:t xml:space="preserve"> </w:t>
      </w:r>
      <w:proofErr w:type="spellStart"/>
      <w:r w:rsidRPr="00233E7F">
        <w:rPr>
          <w:color w:val="202122"/>
          <w:sz w:val="21"/>
          <w:szCs w:val="21"/>
          <w:highlight w:val="white"/>
        </w:rPr>
        <w:t>key</w:t>
      </w:r>
      <w:proofErr w:type="spellEnd"/>
      <w:r w:rsidRPr="00233E7F">
        <w:rPr>
          <w:color w:val="202122"/>
          <w:sz w:val="21"/>
          <w:szCs w:val="21"/>
          <w:highlight w:val="white"/>
        </w:rPr>
        <w:t xml:space="preserve"> </w:t>
      </w:r>
      <w:proofErr w:type="spellStart"/>
      <w:r w:rsidRPr="00233E7F">
        <w:rPr>
          <w:color w:val="202122"/>
          <w:sz w:val="21"/>
          <w:szCs w:val="21"/>
          <w:highlight w:val="white"/>
        </w:rPr>
        <w:t>roles</w:t>
      </w:r>
      <w:proofErr w:type="spellEnd"/>
      <w:r w:rsidRPr="00233E7F">
        <w:rPr>
          <w:color w:val="202122"/>
          <w:sz w:val="21"/>
          <w:szCs w:val="21"/>
          <w:highlight w:val="white"/>
        </w:rPr>
        <w:t xml:space="preserve"> </w:t>
      </w:r>
      <w:proofErr w:type="spellStart"/>
      <w:r w:rsidRPr="00233E7F">
        <w:rPr>
          <w:color w:val="202122"/>
          <w:sz w:val="21"/>
          <w:szCs w:val="21"/>
          <w:highlight w:val="white"/>
        </w:rPr>
        <w:t>that</w:t>
      </w:r>
      <w:proofErr w:type="spellEnd"/>
      <w:r w:rsidRPr="00233E7F">
        <w:rPr>
          <w:color w:val="202122"/>
          <w:sz w:val="21"/>
          <w:szCs w:val="21"/>
          <w:highlight w:val="white"/>
        </w:rPr>
        <w:t xml:space="preserve"> are </w:t>
      </w:r>
      <w:proofErr w:type="spellStart"/>
      <w:r w:rsidRPr="00233E7F">
        <w:rPr>
          <w:color w:val="202122"/>
          <w:sz w:val="21"/>
          <w:szCs w:val="21"/>
          <w:highlight w:val="white"/>
        </w:rPr>
        <w:t>critical</w:t>
      </w:r>
      <w:proofErr w:type="spellEnd"/>
      <w:r w:rsidRPr="00233E7F">
        <w:rPr>
          <w:color w:val="202122"/>
          <w:sz w:val="21"/>
          <w:szCs w:val="21"/>
          <w:highlight w:val="white"/>
        </w:rPr>
        <w:t xml:space="preserve"> to </w:t>
      </w:r>
      <w:proofErr w:type="spellStart"/>
      <w:r w:rsidRPr="00233E7F">
        <w:rPr>
          <w:color w:val="202122"/>
          <w:sz w:val="21"/>
          <w:szCs w:val="21"/>
          <w:highlight w:val="white"/>
        </w:rPr>
        <w:t>the</w:t>
      </w:r>
      <w:proofErr w:type="spellEnd"/>
      <w:r w:rsidRPr="00233E7F">
        <w:rPr>
          <w:color w:val="202122"/>
          <w:sz w:val="21"/>
          <w:szCs w:val="21"/>
          <w:highlight w:val="white"/>
        </w:rPr>
        <w:t xml:space="preserve"> </w:t>
      </w:r>
      <w:proofErr w:type="spellStart"/>
      <w:r w:rsidRPr="00233E7F">
        <w:rPr>
          <w:color w:val="202122"/>
          <w:sz w:val="21"/>
          <w:szCs w:val="21"/>
          <w:highlight w:val="white"/>
        </w:rPr>
        <w:t>organization</w:t>
      </w:r>
      <w:proofErr w:type="spellEnd"/>
      <w:r w:rsidRPr="00233E7F">
        <w:rPr>
          <w:color w:val="202122"/>
          <w:sz w:val="21"/>
          <w:szCs w:val="21"/>
          <w:highlight w:val="white"/>
        </w:rPr>
        <w:t xml:space="preserve"> and to </w:t>
      </w:r>
      <w:proofErr w:type="spellStart"/>
      <w:r w:rsidRPr="00233E7F">
        <w:rPr>
          <w:color w:val="202122"/>
          <w:sz w:val="21"/>
          <w:szCs w:val="21"/>
          <w:highlight w:val="white"/>
        </w:rPr>
        <w:t>the</w:t>
      </w:r>
      <w:proofErr w:type="spellEnd"/>
      <w:r w:rsidRPr="00233E7F">
        <w:rPr>
          <w:color w:val="202122"/>
          <w:sz w:val="21"/>
          <w:szCs w:val="21"/>
          <w:highlight w:val="white"/>
        </w:rPr>
        <w:t xml:space="preserve"> </w:t>
      </w:r>
      <w:proofErr w:type="spellStart"/>
      <w:r w:rsidRPr="00233E7F">
        <w:rPr>
          <w:color w:val="202122"/>
          <w:sz w:val="21"/>
          <w:szCs w:val="21"/>
          <w:highlight w:val="white"/>
        </w:rPr>
        <w:t>managers</w:t>
      </w:r>
      <w:proofErr w:type="spellEnd"/>
      <w:r w:rsidRPr="00233E7F">
        <w:rPr>
          <w:color w:val="202122"/>
          <w:sz w:val="21"/>
          <w:szCs w:val="21"/>
          <w:highlight w:val="white"/>
        </w:rPr>
        <w:t xml:space="preserve"> </w:t>
      </w:r>
      <w:proofErr w:type="spellStart"/>
      <w:r w:rsidRPr="00233E7F">
        <w:rPr>
          <w:color w:val="202122"/>
          <w:sz w:val="21"/>
          <w:szCs w:val="21"/>
          <w:highlight w:val="white"/>
        </w:rPr>
        <w:t>who</w:t>
      </w:r>
      <w:proofErr w:type="spellEnd"/>
      <w:r w:rsidRPr="00233E7F">
        <w:rPr>
          <w:color w:val="202122"/>
          <w:sz w:val="21"/>
          <w:szCs w:val="21"/>
          <w:highlight w:val="white"/>
        </w:rPr>
        <w:t xml:space="preserve"> </w:t>
      </w:r>
      <w:proofErr w:type="spellStart"/>
      <w:r w:rsidRPr="00233E7F">
        <w:rPr>
          <w:color w:val="202122"/>
          <w:sz w:val="21"/>
          <w:szCs w:val="21"/>
          <w:highlight w:val="white"/>
        </w:rPr>
        <w:t>work</w:t>
      </w:r>
      <w:proofErr w:type="spellEnd"/>
      <w:r w:rsidRPr="00233E7F">
        <w:rPr>
          <w:color w:val="202122"/>
          <w:sz w:val="21"/>
          <w:szCs w:val="21"/>
          <w:highlight w:val="white"/>
        </w:rPr>
        <w:t xml:space="preserve"> </w:t>
      </w:r>
      <w:proofErr w:type="spellStart"/>
      <w:r w:rsidRPr="00233E7F">
        <w:rPr>
          <w:color w:val="202122"/>
          <w:sz w:val="21"/>
          <w:szCs w:val="21"/>
          <w:highlight w:val="white"/>
        </w:rPr>
        <w:t>within</w:t>
      </w:r>
      <w:proofErr w:type="spellEnd"/>
      <w:r w:rsidRPr="00233E7F">
        <w:rPr>
          <w:color w:val="202122"/>
          <w:sz w:val="21"/>
          <w:szCs w:val="21"/>
          <w:highlight w:val="white"/>
        </w:rPr>
        <w:t xml:space="preserve"> </w:t>
      </w:r>
      <w:proofErr w:type="spellStart"/>
      <w:r w:rsidRPr="00233E7F">
        <w:rPr>
          <w:color w:val="202122"/>
          <w:sz w:val="21"/>
          <w:szCs w:val="21"/>
          <w:highlight w:val="white"/>
        </w:rPr>
        <w:t>the</w:t>
      </w:r>
      <w:proofErr w:type="spellEnd"/>
      <w:r w:rsidRPr="00233E7F">
        <w:rPr>
          <w:color w:val="202122"/>
          <w:sz w:val="21"/>
          <w:szCs w:val="21"/>
          <w:highlight w:val="white"/>
        </w:rPr>
        <w:t xml:space="preserve"> </w:t>
      </w:r>
      <w:proofErr w:type="spellStart"/>
      <w:r w:rsidRPr="00233E7F">
        <w:rPr>
          <w:color w:val="202122"/>
          <w:sz w:val="21"/>
          <w:szCs w:val="21"/>
          <w:highlight w:val="white"/>
        </w:rPr>
        <w:t>organization</w:t>
      </w:r>
      <w:proofErr w:type="spellEnd"/>
      <w:r w:rsidRPr="00233E7F">
        <w:rPr>
          <w:color w:val="202122"/>
          <w:sz w:val="21"/>
          <w:szCs w:val="21"/>
          <w:highlight w:val="white"/>
        </w:rPr>
        <w:t>:</w:t>
      </w:r>
    </w:p>
    <w:p w14:paraId="299EF0A1" w14:textId="77777777" w:rsidR="00C97F5B" w:rsidRDefault="0007283A">
      <w:pPr>
        <w:numPr>
          <w:ilvl w:val="0"/>
          <w:numId w:val="13"/>
        </w:numPr>
        <w:rPr>
          <w:color w:val="202122"/>
          <w:sz w:val="21"/>
          <w:szCs w:val="21"/>
          <w:highlight w:val="white"/>
        </w:rPr>
      </w:pPr>
      <w:proofErr w:type="spellStart"/>
      <w:r>
        <w:rPr>
          <w:color w:val="202122"/>
          <w:sz w:val="21"/>
          <w:szCs w:val="21"/>
          <w:highlight w:val="white"/>
        </w:rPr>
        <w:t>Keeping</w:t>
      </w:r>
      <w:proofErr w:type="spellEnd"/>
      <w:r>
        <w:rPr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color w:val="202122"/>
          <w:sz w:val="21"/>
          <w:szCs w:val="21"/>
          <w:highlight w:val="white"/>
        </w:rPr>
        <w:t>the</w:t>
      </w:r>
      <w:proofErr w:type="spellEnd"/>
      <w:r>
        <w:rPr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color w:val="202122"/>
          <w:sz w:val="21"/>
          <w:szCs w:val="21"/>
          <w:highlight w:val="white"/>
        </w:rPr>
        <w:t>organization</w:t>
      </w:r>
      <w:proofErr w:type="spellEnd"/>
      <w:r>
        <w:rPr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color w:val="202122"/>
          <w:sz w:val="21"/>
          <w:szCs w:val="21"/>
          <w:highlight w:val="white"/>
        </w:rPr>
        <w:t>current</w:t>
      </w:r>
      <w:proofErr w:type="spellEnd"/>
      <w:r>
        <w:rPr>
          <w:color w:val="202122"/>
          <w:sz w:val="21"/>
          <w:szCs w:val="21"/>
          <w:highlight w:val="white"/>
        </w:rPr>
        <w:t xml:space="preserve"> in </w:t>
      </w:r>
      <w:proofErr w:type="spellStart"/>
      <w:r>
        <w:rPr>
          <w:color w:val="202122"/>
          <w:sz w:val="21"/>
          <w:szCs w:val="21"/>
          <w:highlight w:val="white"/>
        </w:rPr>
        <w:t>knowledge</w:t>
      </w:r>
      <w:proofErr w:type="spellEnd"/>
    </w:p>
    <w:p w14:paraId="299EF0A2" w14:textId="77777777" w:rsidR="00C97F5B" w:rsidRDefault="0007283A">
      <w:pPr>
        <w:numPr>
          <w:ilvl w:val="0"/>
          <w:numId w:val="13"/>
        </w:numPr>
        <w:rPr>
          <w:color w:val="202122"/>
          <w:sz w:val="21"/>
          <w:szCs w:val="21"/>
          <w:highlight w:val="white"/>
        </w:rPr>
      </w:pPr>
      <w:proofErr w:type="spellStart"/>
      <w:r>
        <w:rPr>
          <w:color w:val="202122"/>
          <w:sz w:val="21"/>
          <w:szCs w:val="21"/>
          <w:highlight w:val="white"/>
        </w:rPr>
        <w:t>Serving</w:t>
      </w:r>
      <w:proofErr w:type="spellEnd"/>
      <w:r>
        <w:rPr>
          <w:color w:val="202122"/>
          <w:sz w:val="21"/>
          <w:szCs w:val="21"/>
          <w:highlight w:val="white"/>
        </w:rPr>
        <w:t xml:space="preserve"> as </w:t>
      </w:r>
      <w:proofErr w:type="spellStart"/>
      <w:r>
        <w:rPr>
          <w:color w:val="202122"/>
          <w:sz w:val="21"/>
          <w:szCs w:val="21"/>
          <w:highlight w:val="white"/>
        </w:rPr>
        <w:t>internal</w:t>
      </w:r>
      <w:proofErr w:type="spellEnd"/>
      <w:r>
        <w:rPr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color w:val="202122"/>
          <w:sz w:val="21"/>
          <w:szCs w:val="21"/>
          <w:highlight w:val="white"/>
        </w:rPr>
        <w:t>consultants</w:t>
      </w:r>
      <w:proofErr w:type="spellEnd"/>
      <w:r>
        <w:rPr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color w:val="202122"/>
          <w:sz w:val="21"/>
          <w:szCs w:val="21"/>
          <w:highlight w:val="white"/>
        </w:rPr>
        <w:t>regarding</w:t>
      </w:r>
      <w:proofErr w:type="spellEnd"/>
      <w:r>
        <w:rPr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color w:val="202122"/>
          <w:sz w:val="21"/>
          <w:szCs w:val="21"/>
          <w:highlight w:val="white"/>
        </w:rPr>
        <w:t>the</w:t>
      </w:r>
      <w:proofErr w:type="spellEnd"/>
      <w:r>
        <w:rPr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color w:val="202122"/>
          <w:sz w:val="21"/>
          <w:szCs w:val="21"/>
          <w:highlight w:val="white"/>
        </w:rPr>
        <w:t>areas</w:t>
      </w:r>
      <w:proofErr w:type="spellEnd"/>
      <w:r>
        <w:rPr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color w:val="202122"/>
          <w:sz w:val="21"/>
          <w:szCs w:val="21"/>
          <w:highlight w:val="white"/>
        </w:rPr>
        <w:t>of</w:t>
      </w:r>
      <w:proofErr w:type="spellEnd"/>
      <w:r>
        <w:rPr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color w:val="202122"/>
          <w:sz w:val="21"/>
          <w:szCs w:val="21"/>
          <w:highlight w:val="white"/>
        </w:rPr>
        <w:t>their</w:t>
      </w:r>
      <w:proofErr w:type="spellEnd"/>
      <w:r>
        <w:rPr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color w:val="202122"/>
          <w:sz w:val="21"/>
          <w:szCs w:val="21"/>
          <w:highlight w:val="white"/>
        </w:rPr>
        <w:t>knowledge</w:t>
      </w:r>
      <w:proofErr w:type="spellEnd"/>
    </w:p>
    <w:p w14:paraId="299EF0A4" w14:textId="523419C3" w:rsidR="00C97F5B" w:rsidRPr="009A3361" w:rsidRDefault="0007283A" w:rsidP="009A3361">
      <w:pPr>
        <w:numPr>
          <w:ilvl w:val="0"/>
          <w:numId w:val="13"/>
        </w:numPr>
        <w:rPr>
          <w:color w:val="202122"/>
          <w:sz w:val="21"/>
          <w:szCs w:val="21"/>
          <w:highlight w:val="white"/>
        </w:rPr>
      </w:pPr>
      <w:proofErr w:type="spellStart"/>
      <w:r>
        <w:rPr>
          <w:color w:val="202122"/>
          <w:sz w:val="21"/>
          <w:szCs w:val="21"/>
          <w:highlight w:val="white"/>
        </w:rPr>
        <w:t>Acting</w:t>
      </w:r>
      <w:proofErr w:type="spellEnd"/>
      <w:r>
        <w:rPr>
          <w:color w:val="202122"/>
          <w:sz w:val="21"/>
          <w:szCs w:val="21"/>
          <w:highlight w:val="white"/>
        </w:rPr>
        <w:t xml:space="preserve"> as </w:t>
      </w:r>
      <w:proofErr w:type="spellStart"/>
      <w:r>
        <w:rPr>
          <w:color w:val="202122"/>
          <w:sz w:val="21"/>
          <w:szCs w:val="21"/>
          <w:highlight w:val="white"/>
        </w:rPr>
        <w:t>change</w:t>
      </w:r>
      <w:proofErr w:type="spellEnd"/>
      <w:r>
        <w:rPr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color w:val="202122"/>
          <w:sz w:val="21"/>
          <w:szCs w:val="21"/>
          <w:highlight w:val="white"/>
        </w:rPr>
        <w:t>agents</w:t>
      </w:r>
      <w:proofErr w:type="spellEnd"/>
    </w:p>
    <w:p w14:paraId="299EF0A5" w14:textId="77777777" w:rsidR="00C97F5B" w:rsidRDefault="0007283A">
      <w:pPr>
        <w:numPr>
          <w:ilvl w:val="0"/>
          <w:numId w:val="18"/>
        </w:numPr>
        <w:rPr>
          <w:b/>
          <w:color w:val="202122"/>
          <w:sz w:val="21"/>
          <w:szCs w:val="21"/>
          <w:highlight w:val="white"/>
        </w:rPr>
      </w:pPr>
      <w:r>
        <w:rPr>
          <w:b/>
          <w:color w:val="202122"/>
          <w:sz w:val="21"/>
          <w:szCs w:val="21"/>
          <w:highlight w:val="white"/>
        </w:rPr>
        <w:t xml:space="preserve">Kancelářské (OIS - Office IS) </w:t>
      </w:r>
      <w:r>
        <w:rPr>
          <w:color w:val="202122"/>
          <w:sz w:val="21"/>
          <w:szCs w:val="21"/>
          <w:highlight w:val="white"/>
        </w:rPr>
        <w:t xml:space="preserve">- Využívá software, hardware a sítě ke zlepšení </w:t>
      </w:r>
      <w:proofErr w:type="spellStart"/>
      <w:r>
        <w:rPr>
          <w:color w:val="202122"/>
          <w:sz w:val="21"/>
          <w:szCs w:val="21"/>
          <w:highlight w:val="white"/>
        </w:rPr>
        <w:t>workflow</w:t>
      </w:r>
      <w:proofErr w:type="spellEnd"/>
      <w:r>
        <w:rPr>
          <w:color w:val="202122"/>
          <w:sz w:val="21"/>
          <w:szCs w:val="21"/>
          <w:highlight w:val="white"/>
        </w:rPr>
        <w:t xml:space="preserve"> a usnadnění komunikace mezi zaměstnanci</w:t>
      </w:r>
    </w:p>
    <w:p w14:paraId="299EF0A6" w14:textId="77777777" w:rsidR="00C97F5B" w:rsidRDefault="0007283A">
      <w:pPr>
        <w:numPr>
          <w:ilvl w:val="0"/>
          <w:numId w:val="18"/>
        </w:numPr>
        <w:rPr>
          <w:b/>
          <w:color w:val="202122"/>
          <w:sz w:val="21"/>
          <w:szCs w:val="21"/>
          <w:highlight w:val="white"/>
        </w:rPr>
      </w:pPr>
      <w:r>
        <w:rPr>
          <w:b/>
          <w:color w:val="202122"/>
          <w:sz w:val="21"/>
          <w:szCs w:val="21"/>
          <w:highlight w:val="white"/>
        </w:rPr>
        <w:t>Operativní:</w:t>
      </w:r>
    </w:p>
    <w:p w14:paraId="299EF0A7" w14:textId="77777777" w:rsidR="00C97F5B" w:rsidRDefault="0007283A">
      <w:pPr>
        <w:numPr>
          <w:ilvl w:val="1"/>
          <w:numId w:val="18"/>
        </w:numPr>
        <w:rPr>
          <w:b/>
          <w:color w:val="202122"/>
          <w:sz w:val="21"/>
          <w:szCs w:val="21"/>
          <w:highlight w:val="white"/>
        </w:rPr>
      </w:pPr>
      <w:r>
        <w:rPr>
          <w:b/>
          <w:color w:val="202122"/>
          <w:sz w:val="21"/>
          <w:szCs w:val="21"/>
          <w:highlight w:val="white"/>
        </w:rPr>
        <w:t xml:space="preserve">TPS - </w:t>
      </w:r>
      <w:r>
        <w:rPr>
          <w:color w:val="202122"/>
          <w:sz w:val="21"/>
          <w:szCs w:val="21"/>
          <w:highlight w:val="white"/>
        </w:rPr>
        <w:t xml:space="preserve">transakční (banky, </w:t>
      </w:r>
      <w:proofErr w:type="spellStart"/>
      <w:r>
        <w:rPr>
          <w:color w:val="202122"/>
          <w:sz w:val="21"/>
          <w:szCs w:val="21"/>
          <w:highlight w:val="white"/>
        </w:rPr>
        <w:t>Provident</w:t>
      </w:r>
      <w:proofErr w:type="spellEnd"/>
      <w:r>
        <w:rPr>
          <w:color w:val="202122"/>
          <w:sz w:val="21"/>
          <w:szCs w:val="21"/>
          <w:highlight w:val="white"/>
        </w:rPr>
        <w:t>, atp.)</w:t>
      </w:r>
    </w:p>
    <w:p w14:paraId="299EF0A8" w14:textId="77777777" w:rsidR="00C97F5B" w:rsidRDefault="0007283A">
      <w:pPr>
        <w:numPr>
          <w:ilvl w:val="1"/>
          <w:numId w:val="18"/>
        </w:numPr>
        <w:rPr>
          <w:color w:val="202122"/>
          <w:sz w:val="21"/>
          <w:szCs w:val="21"/>
          <w:highlight w:val="white"/>
        </w:rPr>
      </w:pPr>
      <w:r>
        <w:rPr>
          <w:b/>
          <w:color w:val="202122"/>
          <w:sz w:val="21"/>
          <w:szCs w:val="21"/>
          <w:highlight w:val="white"/>
        </w:rPr>
        <w:t>CRM</w:t>
      </w:r>
      <w:r>
        <w:rPr>
          <w:color w:val="202122"/>
          <w:sz w:val="21"/>
          <w:szCs w:val="21"/>
          <w:highlight w:val="white"/>
        </w:rPr>
        <w:t xml:space="preserve"> - péče o zákazníka</w:t>
      </w:r>
    </w:p>
    <w:p w14:paraId="299EF0A9" w14:textId="77777777" w:rsidR="00C97F5B" w:rsidRDefault="0007283A">
      <w:pPr>
        <w:numPr>
          <w:ilvl w:val="1"/>
          <w:numId w:val="18"/>
        </w:numPr>
        <w:rPr>
          <w:b/>
          <w:color w:val="202122"/>
          <w:sz w:val="21"/>
          <w:szCs w:val="21"/>
          <w:highlight w:val="white"/>
        </w:rPr>
      </w:pPr>
      <w:r>
        <w:rPr>
          <w:b/>
          <w:color w:val="202122"/>
          <w:sz w:val="21"/>
          <w:szCs w:val="21"/>
          <w:highlight w:val="white"/>
        </w:rPr>
        <w:t xml:space="preserve">RIS </w:t>
      </w:r>
      <w:r>
        <w:rPr>
          <w:color w:val="202122"/>
          <w:sz w:val="21"/>
          <w:szCs w:val="21"/>
          <w:highlight w:val="white"/>
        </w:rPr>
        <w:t>- rezervační systémy</w:t>
      </w:r>
    </w:p>
    <w:p w14:paraId="299EF0AA" w14:textId="77777777" w:rsidR="00C97F5B" w:rsidRDefault="0007283A">
      <w:pPr>
        <w:numPr>
          <w:ilvl w:val="1"/>
          <w:numId w:val="18"/>
        </w:numPr>
        <w:rPr>
          <w:b/>
          <w:color w:val="202122"/>
          <w:sz w:val="21"/>
          <w:szCs w:val="21"/>
          <w:highlight w:val="white"/>
        </w:rPr>
      </w:pPr>
      <w:r>
        <w:rPr>
          <w:b/>
          <w:color w:val="202122"/>
          <w:sz w:val="21"/>
          <w:szCs w:val="21"/>
          <w:highlight w:val="white"/>
        </w:rPr>
        <w:t xml:space="preserve">CAM </w:t>
      </w:r>
      <w:r>
        <w:rPr>
          <w:color w:val="202122"/>
          <w:sz w:val="21"/>
          <w:szCs w:val="21"/>
          <w:highlight w:val="white"/>
        </w:rPr>
        <w:t>- konstrukční (CAD)</w:t>
      </w:r>
    </w:p>
    <w:p w14:paraId="299EF0AB" w14:textId="77777777" w:rsidR="00C97F5B" w:rsidRDefault="0007283A">
      <w:pPr>
        <w:numPr>
          <w:ilvl w:val="1"/>
          <w:numId w:val="18"/>
        </w:numPr>
        <w:rPr>
          <w:b/>
          <w:color w:val="202122"/>
          <w:sz w:val="21"/>
          <w:szCs w:val="21"/>
          <w:highlight w:val="white"/>
        </w:rPr>
      </w:pPr>
      <w:r>
        <w:rPr>
          <w:b/>
          <w:color w:val="202122"/>
          <w:sz w:val="21"/>
          <w:szCs w:val="21"/>
          <w:highlight w:val="white"/>
        </w:rPr>
        <w:lastRenderedPageBreak/>
        <w:t xml:space="preserve">GIS - </w:t>
      </w:r>
      <w:r>
        <w:rPr>
          <w:color w:val="202122"/>
          <w:sz w:val="21"/>
          <w:szCs w:val="21"/>
          <w:highlight w:val="white"/>
        </w:rPr>
        <w:t>geografické systémy</w:t>
      </w:r>
    </w:p>
    <w:p w14:paraId="299EF0AC" w14:textId="77777777" w:rsidR="00C97F5B" w:rsidRDefault="0007283A">
      <w:pPr>
        <w:numPr>
          <w:ilvl w:val="1"/>
          <w:numId w:val="18"/>
        </w:numPr>
        <w:rPr>
          <w:b/>
          <w:color w:val="202122"/>
          <w:sz w:val="21"/>
          <w:szCs w:val="21"/>
          <w:highlight w:val="white"/>
        </w:rPr>
      </w:pPr>
      <w:r>
        <w:rPr>
          <w:b/>
          <w:color w:val="202122"/>
          <w:sz w:val="21"/>
          <w:szCs w:val="21"/>
          <w:highlight w:val="white"/>
        </w:rPr>
        <w:t xml:space="preserve">MRP - </w:t>
      </w:r>
      <w:r>
        <w:rPr>
          <w:color w:val="202122"/>
          <w:sz w:val="21"/>
          <w:szCs w:val="21"/>
          <w:highlight w:val="white"/>
        </w:rPr>
        <w:t>výrobní systémy</w:t>
      </w:r>
    </w:p>
    <w:p w14:paraId="299EF0AD" w14:textId="77777777" w:rsidR="00C97F5B" w:rsidRDefault="00C97F5B">
      <w:pPr>
        <w:rPr>
          <w:b/>
          <w:color w:val="202122"/>
          <w:sz w:val="21"/>
          <w:szCs w:val="21"/>
          <w:highlight w:val="white"/>
        </w:rPr>
      </w:pPr>
    </w:p>
    <w:p w14:paraId="299EF0AE" w14:textId="77777777" w:rsidR="00C97F5B" w:rsidRDefault="0007283A">
      <w:pPr>
        <w:jc w:val="center"/>
      </w:pPr>
      <w:r>
        <w:rPr>
          <w:noProof/>
        </w:rPr>
        <w:drawing>
          <wp:inline distT="114300" distB="114300" distL="114300" distR="114300" wp14:anchorId="299EF1B9" wp14:editId="299EF1BA">
            <wp:extent cx="4906800" cy="338137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r="4601"/>
                    <a:stretch>
                      <a:fillRect/>
                    </a:stretch>
                  </pic:blipFill>
                  <pic:spPr>
                    <a:xfrm>
                      <a:off x="0" y="0"/>
                      <a:ext cx="4906800" cy="3381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9EF0AF" w14:textId="77777777" w:rsidR="00C97F5B" w:rsidRDefault="0007283A">
      <w:pPr>
        <w:pStyle w:val="Nadpis2"/>
      </w:pPr>
      <w:bookmarkStart w:id="13" w:name="_bakbxgvj4nqu" w:colFirst="0" w:colLast="0"/>
      <w:bookmarkEnd w:id="13"/>
      <w:r>
        <w:t>Podle rozsahu</w:t>
      </w:r>
    </w:p>
    <w:p w14:paraId="299EF0B0" w14:textId="77777777" w:rsidR="00C97F5B" w:rsidRDefault="0007283A">
      <w:pPr>
        <w:pStyle w:val="Nadpis3"/>
      </w:pPr>
      <w:bookmarkStart w:id="14" w:name="_1uic8cozk4p9" w:colFirst="0" w:colLast="0"/>
      <w:bookmarkEnd w:id="14"/>
      <w:r>
        <w:t>All-in-</w:t>
      </w:r>
      <w:proofErr w:type="spellStart"/>
      <w:r>
        <w:t>One</w:t>
      </w:r>
      <w:proofErr w:type="spellEnd"/>
    </w:p>
    <w:p w14:paraId="299EF0B1" w14:textId="77777777" w:rsidR="00C97F5B" w:rsidRDefault="0007283A">
      <w:pPr>
        <w:numPr>
          <w:ilvl w:val="0"/>
          <w:numId w:val="9"/>
        </w:numPr>
      </w:pPr>
      <w:r>
        <w:t xml:space="preserve">Pokrytí </w:t>
      </w:r>
      <w:r>
        <w:rPr>
          <w:b/>
        </w:rPr>
        <w:t>všech klíčových procesů</w:t>
      </w:r>
    </w:p>
    <w:p w14:paraId="299EF0B2" w14:textId="77777777" w:rsidR="00C97F5B" w:rsidRDefault="0007283A">
      <w:pPr>
        <w:numPr>
          <w:ilvl w:val="0"/>
          <w:numId w:val="9"/>
        </w:numPr>
      </w:pPr>
      <w:r>
        <w:t>Vysoký stupeň integrace</w:t>
      </w:r>
    </w:p>
    <w:p w14:paraId="299EF0B3" w14:textId="77777777" w:rsidR="00C97F5B" w:rsidRDefault="0007283A">
      <w:pPr>
        <w:numPr>
          <w:ilvl w:val="0"/>
          <w:numId w:val="9"/>
        </w:numPr>
      </w:pPr>
      <w:r>
        <w:t>Nižší detailní funkčnost, náročnější upravování</w:t>
      </w:r>
    </w:p>
    <w:p w14:paraId="299EF0B4" w14:textId="77777777" w:rsidR="00C97F5B" w:rsidRDefault="0007283A">
      <w:pPr>
        <w:pStyle w:val="Nadpis3"/>
      </w:pPr>
      <w:r>
        <w:t>Best-</w:t>
      </w:r>
      <w:proofErr w:type="spellStart"/>
      <w:r>
        <w:t>of</w:t>
      </w:r>
      <w:proofErr w:type="spellEnd"/>
      <w:r>
        <w:t>-</w:t>
      </w:r>
      <w:proofErr w:type="spellStart"/>
      <w:r>
        <w:t>Breed</w:t>
      </w:r>
      <w:proofErr w:type="spellEnd"/>
    </w:p>
    <w:p w14:paraId="299EF0B5" w14:textId="77777777" w:rsidR="00C97F5B" w:rsidRDefault="0007283A">
      <w:pPr>
        <w:numPr>
          <w:ilvl w:val="0"/>
          <w:numId w:val="35"/>
        </w:numPr>
      </w:pPr>
      <w:r>
        <w:t>Orientace jen na specifické procesy nebo obory</w:t>
      </w:r>
    </w:p>
    <w:p w14:paraId="299EF0B6" w14:textId="77777777" w:rsidR="00C97F5B" w:rsidRDefault="0007283A">
      <w:pPr>
        <w:numPr>
          <w:ilvl w:val="0"/>
          <w:numId w:val="35"/>
        </w:numPr>
      </w:pPr>
      <w:r>
        <w:t>Detailní funkcionalita, oborová řešení</w:t>
      </w:r>
    </w:p>
    <w:p w14:paraId="299EF0B7" w14:textId="77777777" w:rsidR="00C97F5B" w:rsidRDefault="0007283A">
      <w:pPr>
        <w:numPr>
          <w:ilvl w:val="0"/>
          <w:numId w:val="35"/>
        </w:numPr>
      </w:pPr>
      <w:r>
        <w:t>Obtížnější koordinace procesů, nekonzistentnost zisku informací</w:t>
      </w:r>
    </w:p>
    <w:p w14:paraId="299EF0B8" w14:textId="77777777" w:rsidR="00C97F5B" w:rsidRDefault="0007283A">
      <w:pPr>
        <w:pStyle w:val="Nadpis3"/>
      </w:pPr>
      <w:bookmarkStart w:id="15" w:name="_lp83glf4zo9m" w:colFirst="0" w:colLast="0"/>
      <w:bookmarkEnd w:id="15"/>
      <w:r>
        <w:t>Lite</w:t>
      </w:r>
    </w:p>
    <w:p w14:paraId="299EF0B9" w14:textId="77777777" w:rsidR="00C97F5B" w:rsidRDefault="0007283A">
      <w:pPr>
        <w:numPr>
          <w:ilvl w:val="0"/>
          <w:numId w:val="21"/>
        </w:numPr>
      </w:pPr>
      <w:r>
        <w:t xml:space="preserve">Odlehčená verze </w:t>
      </w:r>
    </w:p>
    <w:p w14:paraId="299EF0BA" w14:textId="77777777" w:rsidR="00C97F5B" w:rsidRDefault="0007283A">
      <w:pPr>
        <w:numPr>
          <w:ilvl w:val="0"/>
          <w:numId w:val="21"/>
        </w:numPr>
        <w:sectPr w:rsidR="00C97F5B">
          <w:pgSz w:w="11909" w:h="16834"/>
          <w:pgMar w:top="1440" w:right="1440" w:bottom="1440" w:left="1440" w:header="720" w:footer="720" w:gutter="0"/>
          <w:pgNumType w:start="1"/>
          <w:cols w:space="708"/>
        </w:sectPr>
      </w:pPr>
      <w:r>
        <w:t xml:space="preserve">Využití pro menší střední firmy </w:t>
      </w:r>
    </w:p>
    <w:p w14:paraId="299EF0BB" w14:textId="77777777" w:rsidR="00C97F5B" w:rsidRDefault="0007283A">
      <w:pPr>
        <w:pStyle w:val="Nadpis2"/>
      </w:pPr>
      <w:bookmarkStart w:id="16" w:name="_tbai1sfz1r4o" w:colFirst="0" w:colLast="0"/>
      <w:bookmarkEnd w:id="16"/>
      <w:r>
        <w:t>Vybrané typy systémů</w:t>
      </w:r>
    </w:p>
    <w:p w14:paraId="299EF0BC" w14:textId="77777777" w:rsidR="00C97F5B" w:rsidRDefault="0007283A">
      <w:pPr>
        <w:pStyle w:val="Nadpis3"/>
      </w:pPr>
      <w:bookmarkStart w:id="17" w:name="_joip1ejxu72" w:colFirst="0" w:colLast="0"/>
      <w:bookmarkEnd w:id="17"/>
      <w:r>
        <w:t>MRP (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>)</w:t>
      </w:r>
    </w:p>
    <w:p w14:paraId="299EF0BD" w14:textId="77777777" w:rsidR="00C97F5B" w:rsidRDefault="0007283A">
      <w:pPr>
        <w:numPr>
          <w:ilvl w:val="0"/>
          <w:numId w:val="34"/>
        </w:numPr>
      </w:pPr>
      <w:r>
        <w:t>Systémy pro řízení výroby</w:t>
      </w:r>
    </w:p>
    <w:p w14:paraId="299EF0BE" w14:textId="32F4C010" w:rsidR="00C97F5B" w:rsidRDefault="0007283A">
      <w:pPr>
        <w:numPr>
          <w:ilvl w:val="0"/>
          <w:numId w:val="34"/>
        </w:numPr>
      </w:pPr>
      <w:r>
        <w:lastRenderedPageBreak/>
        <w:t xml:space="preserve">Založený výhradně na plánování materiálových potřeb, který nebere v úvahu další výrobní zdroje a </w:t>
      </w:r>
      <w:r w:rsidR="001525F2">
        <w:t>omezení – lidskou</w:t>
      </w:r>
      <w:r>
        <w:t xml:space="preserve"> kapacitu, kapacitu výrobních strojů apod. </w:t>
      </w:r>
    </w:p>
    <w:p w14:paraId="299EF0BF" w14:textId="77777777" w:rsidR="00C97F5B" w:rsidRDefault="0007283A">
      <w:pPr>
        <w:numPr>
          <w:ilvl w:val="0"/>
          <w:numId w:val="34"/>
        </w:numPr>
      </w:pPr>
      <w:r>
        <w:t>Postupně vytěsňován ucelenějším plánováním MRP II</w:t>
      </w:r>
    </w:p>
    <w:p w14:paraId="299EF0C0" w14:textId="77777777" w:rsidR="00C97F5B" w:rsidRDefault="00C97F5B"/>
    <w:p w14:paraId="299EF0C1" w14:textId="77777777" w:rsidR="00C97F5B" w:rsidRDefault="0007283A">
      <w:pPr>
        <w:pStyle w:val="Nadpis3"/>
      </w:pPr>
      <w:bookmarkStart w:id="18" w:name="_yc688rnx6k3x" w:colFirst="0" w:colLast="0"/>
      <w:bookmarkEnd w:id="18"/>
      <w:r>
        <w:t>MRP II (</w:t>
      </w:r>
      <w:proofErr w:type="spellStart"/>
      <w:r>
        <w:t>Manufacturing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>)</w:t>
      </w:r>
    </w:p>
    <w:p w14:paraId="299EF0C2" w14:textId="77777777" w:rsidR="00C97F5B" w:rsidRDefault="0007283A">
      <w:pPr>
        <w:numPr>
          <w:ilvl w:val="0"/>
          <w:numId w:val="14"/>
        </w:numPr>
      </w:pPr>
      <w:r>
        <w:t>Systémy pro řízení výroby</w:t>
      </w:r>
    </w:p>
    <w:p w14:paraId="299EF0C3" w14:textId="77777777" w:rsidR="00C97F5B" w:rsidRDefault="0007283A">
      <w:pPr>
        <w:numPr>
          <w:ilvl w:val="0"/>
          <w:numId w:val="14"/>
        </w:numPr>
      </w:pPr>
      <w:r>
        <w:t>Zahrnuje veškeré zdroje spojené s výrobou</w:t>
      </w:r>
    </w:p>
    <w:p w14:paraId="299EF0C4" w14:textId="77777777" w:rsidR="00C97F5B" w:rsidRDefault="0007283A">
      <w:pPr>
        <w:numPr>
          <w:ilvl w:val="0"/>
          <w:numId w:val="14"/>
        </w:numPr>
      </w:pPr>
      <w:r>
        <w:t>Postupně vytěsňování komplexnějším ERP</w:t>
      </w:r>
    </w:p>
    <w:p w14:paraId="299EF0C5" w14:textId="77777777" w:rsidR="00C97F5B" w:rsidRDefault="0007283A">
      <w:pPr>
        <w:pStyle w:val="Nadpis3"/>
      </w:pPr>
      <w:bookmarkStart w:id="19" w:name="_tizsaex0rstb" w:colFirst="0" w:colLast="0"/>
      <w:bookmarkEnd w:id="19"/>
      <w:r>
        <w:t>ERP (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>)</w:t>
      </w:r>
    </w:p>
    <w:p w14:paraId="299EF0C6" w14:textId="77777777" w:rsidR="00C97F5B" w:rsidRDefault="0007283A">
      <w:pPr>
        <w:numPr>
          <w:ilvl w:val="0"/>
          <w:numId w:val="22"/>
        </w:numPr>
      </w:pPr>
      <w:r>
        <w:t xml:space="preserve">rozšiřuje MRP II na </w:t>
      </w:r>
      <w:proofErr w:type="spellStart"/>
      <w:r>
        <w:t>scope</w:t>
      </w:r>
      <w:proofErr w:type="spellEnd"/>
      <w:r>
        <w:t xml:space="preserve"> celé organizace</w:t>
      </w:r>
    </w:p>
    <w:p w14:paraId="299EF0C7" w14:textId="77777777" w:rsidR="00C97F5B" w:rsidRDefault="0007283A">
      <w:pPr>
        <w:numPr>
          <w:ilvl w:val="0"/>
          <w:numId w:val="22"/>
        </w:numPr>
      </w:pPr>
      <w:r>
        <w:t xml:space="preserve">plánování zahrnující veškeré zdroje spojené s celou organizací </w:t>
      </w:r>
    </w:p>
    <w:p w14:paraId="299EF0C8" w14:textId="77777777" w:rsidR="00C97F5B" w:rsidRDefault="0007283A">
      <w:pPr>
        <w:numPr>
          <w:ilvl w:val="0"/>
          <w:numId w:val="22"/>
        </w:numPr>
      </w:pPr>
      <w:r>
        <w:t>Souvisí tedy s řízením organizace (podniku) jako celku</w:t>
      </w:r>
    </w:p>
    <w:p w14:paraId="299EF0C9" w14:textId="77777777" w:rsidR="00C97F5B" w:rsidRDefault="0007283A">
      <w:pPr>
        <w:pStyle w:val="Nadpis3"/>
      </w:pPr>
      <w:bookmarkStart w:id="20" w:name="_ml7vo9xok6x1" w:colFirst="0" w:colLast="0"/>
      <w:bookmarkEnd w:id="20"/>
      <w:r>
        <w:t>APS (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&amp; </w:t>
      </w:r>
      <w:proofErr w:type="spellStart"/>
      <w:r>
        <w:t>Scheduling</w:t>
      </w:r>
      <w:proofErr w:type="spellEnd"/>
      <w:r>
        <w:t>)</w:t>
      </w:r>
    </w:p>
    <w:p w14:paraId="299EF0CA" w14:textId="77777777" w:rsidR="00C97F5B" w:rsidRDefault="0007283A">
      <w:pPr>
        <w:numPr>
          <w:ilvl w:val="0"/>
          <w:numId w:val="3"/>
        </w:numPr>
      </w:pPr>
      <w:r>
        <w:t>Metody a algoritmy, které využívají ICT pro simulaci, optimalizaci a zefektivnění plánování výroby a logistiky</w:t>
      </w:r>
    </w:p>
    <w:p w14:paraId="299EF0CB" w14:textId="77777777" w:rsidR="00C97F5B" w:rsidRDefault="0007283A">
      <w:pPr>
        <w:numPr>
          <w:ilvl w:val="0"/>
          <w:numId w:val="3"/>
        </w:numPr>
      </w:pPr>
      <w:r>
        <w:t>Zohledňují nabídku a poptávku</w:t>
      </w:r>
    </w:p>
    <w:p w14:paraId="299EF0CC" w14:textId="77777777" w:rsidR="00C97F5B" w:rsidRDefault="0007283A">
      <w:pPr>
        <w:pStyle w:val="Nadpis3"/>
      </w:pPr>
      <w:bookmarkStart w:id="21" w:name="_ekfhl7bbtxgt" w:colFirst="0" w:colLast="0"/>
      <w:bookmarkEnd w:id="21"/>
      <w:r>
        <w:t xml:space="preserve">SCM (Supply </w:t>
      </w:r>
      <w:proofErr w:type="spellStart"/>
      <w:r>
        <w:t>Chain</w:t>
      </w:r>
      <w:proofErr w:type="spellEnd"/>
      <w:r>
        <w:t xml:space="preserve"> Management)</w:t>
      </w:r>
    </w:p>
    <w:p w14:paraId="299EF0CD" w14:textId="77777777" w:rsidR="00C97F5B" w:rsidRDefault="0007283A">
      <w:pPr>
        <w:numPr>
          <w:ilvl w:val="0"/>
          <w:numId w:val="26"/>
        </w:numPr>
      </w:pPr>
      <w:r>
        <w:t>Řízení dodavatelského řetězce</w:t>
      </w:r>
    </w:p>
    <w:p w14:paraId="299EF0CE" w14:textId="642C1762" w:rsidR="00C97F5B" w:rsidRDefault="0007283A">
      <w:pPr>
        <w:numPr>
          <w:ilvl w:val="0"/>
          <w:numId w:val="26"/>
        </w:numPr>
      </w:pPr>
      <w:r>
        <w:t xml:space="preserve">Zahrnuje všechny procesy komunikace s dodavateli v celém dodavatelském </w:t>
      </w:r>
      <w:r w:rsidR="00F14397">
        <w:t>řetězci, jejich</w:t>
      </w:r>
      <w:r>
        <w:t xml:space="preserve"> vzájemnou koordinaci, slaďování a řízení</w:t>
      </w:r>
    </w:p>
    <w:p w14:paraId="299EF0CF" w14:textId="77777777" w:rsidR="00C97F5B" w:rsidRDefault="0007283A">
      <w:pPr>
        <w:numPr>
          <w:ilvl w:val="0"/>
          <w:numId w:val="26"/>
        </w:numPr>
      </w:pPr>
      <w:r>
        <w:t>Vztahuje se k výrobnímu sektoru pro řízení dodavatelů surovin nebo jiných subdodávek (výrobky)</w:t>
      </w:r>
    </w:p>
    <w:p w14:paraId="299EF0D0" w14:textId="77777777" w:rsidR="00C97F5B" w:rsidRDefault="0007283A">
      <w:pPr>
        <w:numPr>
          <w:ilvl w:val="0"/>
          <w:numId w:val="26"/>
        </w:numPr>
      </w:pPr>
      <w:r>
        <w:t>Zahrnuje procesy a oblasti:</w:t>
      </w:r>
    </w:p>
    <w:p w14:paraId="299EF0D1" w14:textId="77777777" w:rsidR="00C97F5B" w:rsidRDefault="0007283A">
      <w:pPr>
        <w:numPr>
          <w:ilvl w:val="1"/>
          <w:numId w:val="26"/>
        </w:numPr>
      </w:pPr>
      <w:r>
        <w:t>Plánování prognózování prodeje</w:t>
      </w:r>
    </w:p>
    <w:p w14:paraId="299EF0D2" w14:textId="77777777" w:rsidR="00C97F5B" w:rsidRDefault="0007283A">
      <w:pPr>
        <w:numPr>
          <w:ilvl w:val="1"/>
          <w:numId w:val="26"/>
        </w:numPr>
      </w:pPr>
      <w:r>
        <w:t>Logistika, doprava a distribuce</w:t>
      </w:r>
    </w:p>
    <w:p w14:paraId="299EF0D3" w14:textId="77777777" w:rsidR="00C97F5B" w:rsidRDefault="0007283A">
      <w:pPr>
        <w:numPr>
          <w:ilvl w:val="1"/>
          <w:numId w:val="26"/>
        </w:numPr>
      </w:pPr>
      <w:r>
        <w:t>Skladování</w:t>
      </w:r>
    </w:p>
    <w:p w14:paraId="299EF0D4" w14:textId="77777777" w:rsidR="00C97F5B" w:rsidRDefault="0007283A">
      <w:pPr>
        <w:numPr>
          <w:ilvl w:val="1"/>
          <w:numId w:val="26"/>
        </w:numPr>
      </w:pPr>
      <w:r>
        <w:t>Výroba</w:t>
      </w:r>
    </w:p>
    <w:p w14:paraId="299EF0D7" w14:textId="77777777" w:rsidR="00C97F5B" w:rsidRDefault="0007283A">
      <w:pPr>
        <w:pStyle w:val="Nadpis3"/>
      </w:pPr>
      <w:bookmarkStart w:id="22" w:name="_2y9wo7t5azzc" w:colFirst="0" w:colLast="0"/>
      <w:bookmarkStart w:id="23" w:name="_hbhdbvqpiyvo" w:colFirst="0" w:colLast="0"/>
      <w:bookmarkStart w:id="24" w:name="_k54todipsz5v" w:colFirst="0" w:colLast="0"/>
      <w:bookmarkEnd w:id="22"/>
      <w:bookmarkEnd w:id="23"/>
      <w:bookmarkEnd w:id="24"/>
      <w:r>
        <w:t>CRM (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Manager)</w:t>
      </w:r>
    </w:p>
    <w:p w14:paraId="299EF0D8" w14:textId="77777777" w:rsidR="00C97F5B" w:rsidRDefault="0007283A">
      <w:pPr>
        <w:numPr>
          <w:ilvl w:val="0"/>
          <w:numId w:val="30"/>
        </w:numPr>
      </w:pPr>
      <w:r>
        <w:t>Řízení vztahu se zákazníky</w:t>
      </w:r>
    </w:p>
    <w:p w14:paraId="299EF0D9" w14:textId="77777777" w:rsidR="00C97F5B" w:rsidRDefault="0007283A">
      <w:pPr>
        <w:numPr>
          <w:ilvl w:val="0"/>
          <w:numId w:val="30"/>
        </w:numPr>
      </w:pPr>
      <w:r>
        <w:t>Zahrnuje všechny procesy komunikace se zákazníky, jejich vzájemnou koordinaci, slaďování a řízení</w:t>
      </w:r>
    </w:p>
    <w:p w14:paraId="299EF0DA" w14:textId="77777777" w:rsidR="00C97F5B" w:rsidRDefault="0007283A">
      <w:pPr>
        <w:numPr>
          <w:ilvl w:val="0"/>
          <w:numId w:val="30"/>
        </w:numPr>
      </w:pPr>
      <w:r>
        <w:t>Cílem je budovat spokojené zákazníky, dlouhodobý vztah s nimi a získávat nové</w:t>
      </w:r>
    </w:p>
    <w:p w14:paraId="299EF0DB" w14:textId="77777777" w:rsidR="00C97F5B" w:rsidRDefault="0007283A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299EF1BB" wp14:editId="299EF1BC">
            <wp:extent cx="4057650" cy="287655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87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9EF0DC" w14:textId="77777777" w:rsidR="00C97F5B" w:rsidRDefault="0007283A">
      <w:r>
        <w:rPr>
          <w:noProof/>
        </w:rPr>
        <w:drawing>
          <wp:inline distT="114300" distB="114300" distL="114300" distR="114300" wp14:anchorId="299EF1BD" wp14:editId="299EF1BE">
            <wp:extent cx="5731200" cy="19431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9EF0DD" w14:textId="77777777" w:rsidR="00C97F5B" w:rsidRDefault="0007283A">
      <w:pPr>
        <w:pStyle w:val="Nadpis3"/>
      </w:pPr>
      <w:bookmarkStart w:id="25" w:name="_o14vz5ann98t" w:colFirst="0" w:colLast="0"/>
      <w:bookmarkEnd w:id="25"/>
      <w:proofErr w:type="spellStart"/>
      <w:r>
        <w:t>xRM</w:t>
      </w:r>
      <w:proofErr w:type="spellEnd"/>
      <w:r>
        <w:t xml:space="preserve"> systémy</w:t>
      </w:r>
    </w:p>
    <w:p w14:paraId="299EF0DE" w14:textId="77777777" w:rsidR="00C97F5B" w:rsidRDefault="0007283A">
      <w:pPr>
        <w:numPr>
          <w:ilvl w:val="0"/>
          <w:numId w:val="25"/>
        </w:numPr>
      </w:pPr>
      <w:r>
        <w:t xml:space="preserve">x = jakýkoliv vztah, </w:t>
      </w:r>
      <w:proofErr w:type="spellStart"/>
      <w:r>
        <w:t>kteŕy</w:t>
      </w:r>
      <w:proofErr w:type="spellEnd"/>
      <w:r>
        <w:t xml:space="preserve"> je v rámci fungování organizace řešení</w:t>
      </w:r>
    </w:p>
    <w:p w14:paraId="299EF0DF" w14:textId="77777777" w:rsidR="00C97F5B" w:rsidRDefault="0007283A">
      <w:pPr>
        <w:numPr>
          <w:ilvl w:val="0"/>
          <w:numId w:val="25"/>
        </w:numPr>
      </w:pPr>
      <w:r>
        <w:t>Řešení vztahu s dodavateli, prodejci a zákazníky</w:t>
      </w:r>
    </w:p>
    <w:p w14:paraId="299EF0E0" w14:textId="77777777" w:rsidR="00C97F5B" w:rsidRDefault="0007283A">
      <w:pPr>
        <w:numPr>
          <w:ilvl w:val="0"/>
          <w:numId w:val="25"/>
        </w:numPr>
      </w:pPr>
      <w:r>
        <w:t>Rozšířené CRM</w:t>
      </w:r>
    </w:p>
    <w:p w14:paraId="299EF0E6" w14:textId="77777777" w:rsidR="00C97F5B" w:rsidRDefault="0007283A">
      <w:pPr>
        <w:pStyle w:val="Nadpis3"/>
      </w:pPr>
      <w:bookmarkStart w:id="26" w:name="_y4m3i6foce9b" w:colFirst="0" w:colLast="0"/>
      <w:bookmarkEnd w:id="26"/>
      <w:r>
        <w:t>DMS (</w:t>
      </w:r>
      <w:proofErr w:type="spellStart"/>
      <w:r>
        <w:t>Document</w:t>
      </w:r>
      <w:proofErr w:type="spellEnd"/>
      <w:r>
        <w:t xml:space="preserve"> Management </w:t>
      </w:r>
      <w:proofErr w:type="spellStart"/>
      <w:r>
        <w:t>System</w:t>
      </w:r>
      <w:proofErr w:type="spellEnd"/>
      <w:r>
        <w:t>)</w:t>
      </w:r>
    </w:p>
    <w:p w14:paraId="299EF0E7" w14:textId="138101B8" w:rsidR="00C97F5B" w:rsidRDefault="0007283A">
      <w:pPr>
        <w:numPr>
          <w:ilvl w:val="0"/>
          <w:numId w:val="4"/>
        </w:numPr>
      </w:pPr>
      <w:r>
        <w:t>Systém určené ke správě dokumentů (</w:t>
      </w:r>
      <w:r w:rsidR="00B729C7">
        <w:t>nejen</w:t>
      </w:r>
      <w:r>
        <w:t xml:space="preserve"> uložení souboru)</w:t>
      </w:r>
    </w:p>
    <w:p w14:paraId="299EF0E8" w14:textId="77777777" w:rsidR="00C97F5B" w:rsidRDefault="0007283A">
      <w:pPr>
        <w:numPr>
          <w:ilvl w:val="0"/>
          <w:numId w:val="4"/>
        </w:numPr>
      </w:pPr>
      <w:r>
        <w:t>Podporuje:</w:t>
      </w:r>
    </w:p>
    <w:p w14:paraId="299EF0E9" w14:textId="77777777" w:rsidR="00C97F5B" w:rsidRDefault="0007283A">
      <w:pPr>
        <w:numPr>
          <w:ilvl w:val="1"/>
          <w:numId w:val="4"/>
        </w:numPr>
      </w:pPr>
      <w:r>
        <w:t>Evidence</w:t>
      </w:r>
    </w:p>
    <w:p w14:paraId="299EF0EA" w14:textId="77777777" w:rsidR="00C97F5B" w:rsidRDefault="0007283A">
      <w:pPr>
        <w:numPr>
          <w:ilvl w:val="1"/>
          <w:numId w:val="4"/>
        </w:numPr>
      </w:pPr>
      <w:r>
        <w:t>Archivace</w:t>
      </w:r>
    </w:p>
    <w:p w14:paraId="299EF0EB" w14:textId="77777777" w:rsidR="00C97F5B" w:rsidRDefault="0007283A">
      <w:pPr>
        <w:numPr>
          <w:ilvl w:val="1"/>
          <w:numId w:val="4"/>
        </w:numPr>
      </w:pPr>
      <w:r>
        <w:t>Verzování a zachycení historie</w:t>
      </w:r>
    </w:p>
    <w:p w14:paraId="299EF0EC" w14:textId="77777777" w:rsidR="00C97F5B" w:rsidRDefault="0007283A">
      <w:pPr>
        <w:numPr>
          <w:ilvl w:val="1"/>
          <w:numId w:val="4"/>
        </w:numPr>
      </w:pPr>
      <w:r>
        <w:t>Vyhledávání</w:t>
      </w:r>
    </w:p>
    <w:p w14:paraId="299EF0ED" w14:textId="4FB74112" w:rsidR="00C97F5B" w:rsidRDefault="0007283A">
      <w:pPr>
        <w:numPr>
          <w:ilvl w:val="1"/>
          <w:numId w:val="4"/>
        </w:numPr>
      </w:pPr>
      <w:r>
        <w:t xml:space="preserve">Personalizace a </w:t>
      </w:r>
      <w:r w:rsidR="00412358">
        <w:t>přístupová práva</w:t>
      </w:r>
    </w:p>
    <w:p w14:paraId="299EF0EE" w14:textId="77777777" w:rsidR="00C97F5B" w:rsidRDefault="0007283A">
      <w:pPr>
        <w:numPr>
          <w:ilvl w:val="1"/>
          <w:numId w:val="4"/>
        </w:numPr>
      </w:pPr>
      <w:r>
        <w:t>Podpora definice životního cyklu</w:t>
      </w:r>
    </w:p>
    <w:p w14:paraId="299EF0EF" w14:textId="77777777" w:rsidR="00C97F5B" w:rsidRDefault="0007283A">
      <w:pPr>
        <w:numPr>
          <w:ilvl w:val="1"/>
          <w:numId w:val="4"/>
        </w:numPr>
      </w:pPr>
      <w:r>
        <w:t>Elektronické podpisy</w:t>
      </w:r>
    </w:p>
    <w:p w14:paraId="299EF0F0" w14:textId="77777777" w:rsidR="00C97F5B" w:rsidRDefault="0007283A">
      <w:pPr>
        <w:pStyle w:val="Nadpis3"/>
      </w:pPr>
      <w:bookmarkStart w:id="27" w:name="_qovhser8ljpf" w:colFirst="0" w:colLast="0"/>
      <w:bookmarkEnd w:id="27"/>
      <w:r>
        <w:t>CMS (</w:t>
      </w:r>
      <w:proofErr w:type="spellStart"/>
      <w:r>
        <w:t>Content</w:t>
      </w:r>
      <w:proofErr w:type="spellEnd"/>
      <w:r>
        <w:t xml:space="preserve"> Management </w:t>
      </w:r>
      <w:proofErr w:type="spellStart"/>
      <w:r>
        <w:t>System</w:t>
      </w:r>
      <w:proofErr w:type="spellEnd"/>
      <w:r>
        <w:t>)</w:t>
      </w:r>
    </w:p>
    <w:p w14:paraId="299EF0F1" w14:textId="77777777" w:rsidR="00C97F5B" w:rsidRDefault="0007283A">
      <w:pPr>
        <w:numPr>
          <w:ilvl w:val="0"/>
          <w:numId w:val="7"/>
        </w:numPr>
      </w:pPr>
      <w:r>
        <w:t>Správa dokumentů, webového obsahu, mediálních souborů a dalších</w:t>
      </w:r>
    </w:p>
    <w:p w14:paraId="299EF0F2" w14:textId="77777777" w:rsidR="00C97F5B" w:rsidRDefault="0007283A">
      <w:pPr>
        <w:numPr>
          <w:ilvl w:val="0"/>
          <w:numId w:val="7"/>
        </w:numPr>
      </w:pPr>
      <w:r>
        <w:lastRenderedPageBreak/>
        <w:t xml:space="preserve">Redakční, publikační systémy (př. </w:t>
      </w:r>
      <w:proofErr w:type="spellStart"/>
      <w:r>
        <w:t>Wordpress</w:t>
      </w:r>
      <w:proofErr w:type="spellEnd"/>
      <w:r>
        <w:t>)</w:t>
      </w:r>
    </w:p>
    <w:p w14:paraId="299EF0F3" w14:textId="77777777" w:rsidR="00C97F5B" w:rsidRDefault="0007283A">
      <w:pPr>
        <w:numPr>
          <w:ilvl w:val="0"/>
          <w:numId w:val="7"/>
        </w:numPr>
      </w:pPr>
      <w:r>
        <w:t>Řídí publikování platných verzí, oprávnění přístupu k dokumentům a verzování</w:t>
      </w:r>
    </w:p>
    <w:p w14:paraId="299EF0F4" w14:textId="77777777" w:rsidR="00C97F5B" w:rsidRDefault="0007283A">
      <w:pPr>
        <w:numPr>
          <w:ilvl w:val="0"/>
          <w:numId w:val="7"/>
        </w:numPr>
      </w:pPr>
      <w:r>
        <w:t xml:space="preserve">spojení DMS a WCM (Web </w:t>
      </w:r>
      <w:proofErr w:type="spellStart"/>
      <w:r>
        <w:t>Content</w:t>
      </w:r>
      <w:proofErr w:type="spellEnd"/>
      <w:r>
        <w:t xml:space="preserve"> Management)</w:t>
      </w:r>
    </w:p>
    <w:p w14:paraId="299EF0F5" w14:textId="77777777" w:rsidR="00C97F5B" w:rsidRDefault="0007283A">
      <w:pPr>
        <w:pStyle w:val="Nadpis3"/>
        <w:shd w:val="clear" w:color="auto" w:fill="FFFFFF"/>
        <w:spacing w:after="140"/>
      </w:pPr>
      <w:bookmarkStart w:id="28" w:name="_hug4zgaajdmc" w:colFirst="0" w:colLast="0"/>
      <w:bookmarkEnd w:id="28"/>
      <w:r>
        <w:t>ECM (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Management)</w:t>
      </w:r>
    </w:p>
    <w:p w14:paraId="299EF0F6" w14:textId="77777777" w:rsidR="00C97F5B" w:rsidRDefault="0007283A">
      <w:pPr>
        <w:numPr>
          <w:ilvl w:val="0"/>
          <w:numId w:val="1"/>
        </w:numPr>
      </w:pPr>
      <w:r>
        <w:t xml:space="preserve">Správa obsahu organizace zahrnuje procesy, činnosti, metody a technologie pro získávání, ukládání, správu, uchování a distribuci obsahu </w:t>
      </w:r>
    </w:p>
    <w:p w14:paraId="299EF0F7" w14:textId="77777777" w:rsidR="00C97F5B" w:rsidRDefault="0007283A">
      <w:pPr>
        <w:numPr>
          <w:ilvl w:val="0"/>
          <w:numId w:val="1"/>
        </w:numPr>
      </w:pPr>
      <w:r>
        <w:t xml:space="preserve">Zahrnuje: </w:t>
      </w:r>
    </w:p>
    <w:p w14:paraId="299EF0F8" w14:textId="77777777" w:rsidR="00C97F5B" w:rsidRDefault="0007283A">
      <w:pPr>
        <w:numPr>
          <w:ilvl w:val="1"/>
          <w:numId w:val="1"/>
        </w:numPr>
      </w:pPr>
      <w:r>
        <w:t>Papírové dokumenty</w:t>
      </w:r>
    </w:p>
    <w:p w14:paraId="299EF0F9" w14:textId="77777777" w:rsidR="00C97F5B" w:rsidRDefault="0007283A">
      <w:pPr>
        <w:numPr>
          <w:ilvl w:val="1"/>
          <w:numId w:val="1"/>
        </w:numPr>
      </w:pPr>
      <w:r>
        <w:t>Digitální obsah</w:t>
      </w:r>
    </w:p>
    <w:p w14:paraId="299EF0FA" w14:textId="77777777" w:rsidR="00C97F5B" w:rsidRDefault="0007283A">
      <w:pPr>
        <w:numPr>
          <w:ilvl w:val="2"/>
          <w:numId w:val="1"/>
        </w:numPr>
      </w:pPr>
      <w:r>
        <w:t>Data</w:t>
      </w:r>
    </w:p>
    <w:p w14:paraId="299EF0FB" w14:textId="77777777" w:rsidR="00C97F5B" w:rsidRDefault="0007283A">
      <w:pPr>
        <w:numPr>
          <w:ilvl w:val="2"/>
          <w:numId w:val="1"/>
        </w:numPr>
      </w:pPr>
      <w:r>
        <w:t>Tabulky</w:t>
      </w:r>
    </w:p>
    <w:p w14:paraId="299EF0FC" w14:textId="77777777" w:rsidR="00C97F5B" w:rsidRDefault="0007283A">
      <w:pPr>
        <w:numPr>
          <w:ilvl w:val="2"/>
          <w:numId w:val="1"/>
        </w:numPr>
      </w:pPr>
      <w:r>
        <w:t>Prezentace</w:t>
      </w:r>
    </w:p>
    <w:p w14:paraId="299EF0FD" w14:textId="77777777" w:rsidR="00C97F5B" w:rsidRDefault="0007283A">
      <w:pPr>
        <w:numPr>
          <w:ilvl w:val="2"/>
          <w:numId w:val="1"/>
        </w:numPr>
      </w:pPr>
      <w:r>
        <w:t>Videa</w:t>
      </w:r>
    </w:p>
    <w:p w14:paraId="299EF0FE" w14:textId="77777777" w:rsidR="00C97F5B" w:rsidRDefault="0007283A">
      <w:pPr>
        <w:numPr>
          <w:ilvl w:val="2"/>
          <w:numId w:val="1"/>
        </w:numPr>
      </w:pPr>
      <w:r>
        <w:t>Emaily</w:t>
      </w:r>
    </w:p>
    <w:p w14:paraId="299EF0FF" w14:textId="77777777" w:rsidR="00C97F5B" w:rsidRDefault="0007283A">
      <w:pPr>
        <w:numPr>
          <w:ilvl w:val="2"/>
          <w:numId w:val="1"/>
        </w:numPr>
      </w:pPr>
      <w:r>
        <w:t>Obrázky</w:t>
      </w:r>
    </w:p>
    <w:p w14:paraId="299EF100" w14:textId="77777777" w:rsidR="00C97F5B" w:rsidRDefault="0007283A">
      <w:pPr>
        <w:numPr>
          <w:ilvl w:val="2"/>
          <w:numId w:val="1"/>
        </w:numPr>
      </w:pPr>
      <w:r>
        <w:t>Zvukové záznamy</w:t>
      </w:r>
    </w:p>
    <w:p w14:paraId="299EF101" w14:textId="1B2BB4FA" w:rsidR="00C97F5B" w:rsidRDefault="0007283A">
      <w:pPr>
        <w:numPr>
          <w:ilvl w:val="0"/>
          <w:numId w:val="1"/>
        </w:numPr>
      </w:pPr>
      <w:r>
        <w:t xml:space="preserve">Cílem je </w:t>
      </w:r>
      <w:r>
        <w:rPr>
          <w:b/>
        </w:rPr>
        <w:t xml:space="preserve">doručení správného obsahu do správných </w:t>
      </w:r>
      <w:r w:rsidR="002F5FC4">
        <w:rPr>
          <w:b/>
        </w:rPr>
        <w:t>procesů,</w:t>
      </w:r>
      <w:r>
        <w:t xml:space="preserve"> aby mohlo být dosahováno strategických cílů organizace.</w:t>
      </w:r>
    </w:p>
    <w:p w14:paraId="299EF102" w14:textId="77777777" w:rsidR="00C97F5B" w:rsidRDefault="0007283A">
      <w:r>
        <w:rPr>
          <w:noProof/>
        </w:rPr>
        <w:drawing>
          <wp:inline distT="114300" distB="114300" distL="114300" distR="114300" wp14:anchorId="299EF1BF" wp14:editId="299EF1C0">
            <wp:extent cx="3452813" cy="2453528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2453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9EF103" w14:textId="77777777" w:rsidR="00C97F5B" w:rsidRDefault="0007283A">
      <w:pPr>
        <w:pStyle w:val="Nadpis3"/>
      </w:pPr>
      <w:bookmarkStart w:id="29" w:name="_4x5rxeua7822" w:colFirst="0" w:colLast="0"/>
      <w:bookmarkEnd w:id="29"/>
      <w:r>
        <w:t xml:space="preserve">BI (Business </w:t>
      </w:r>
      <w:proofErr w:type="spellStart"/>
      <w:r>
        <w:t>Intelligence</w:t>
      </w:r>
      <w:proofErr w:type="spellEnd"/>
      <w:r>
        <w:t>)</w:t>
      </w:r>
    </w:p>
    <w:p w14:paraId="299EF104" w14:textId="77777777" w:rsidR="00C97F5B" w:rsidRDefault="0007283A">
      <w:pPr>
        <w:numPr>
          <w:ilvl w:val="0"/>
          <w:numId w:val="37"/>
        </w:numPr>
      </w:pPr>
      <w:r>
        <w:t>Slouží k analýze dat organizace a jejich následné prezentaci</w:t>
      </w:r>
    </w:p>
    <w:p w14:paraId="299EF105" w14:textId="77777777" w:rsidR="00C97F5B" w:rsidRDefault="0007283A">
      <w:pPr>
        <w:numPr>
          <w:ilvl w:val="0"/>
          <w:numId w:val="37"/>
        </w:numPr>
      </w:pPr>
      <w:r>
        <w:t>Data obvykle pocházejí z dalších zdrojových podnikových aplikací, jako jsou například:</w:t>
      </w:r>
    </w:p>
    <w:p w14:paraId="299EF106" w14:textId="77777777" w:rsidR="00C97F5B" w:rsidRDefault="0007283A">
      <w:pPr>
        <w:numPr>
          <w:ilvl w:val="1"/>
          <w:numId w:val="37"/>
        </w:numPr>
      </w:pPr>
      <w:r>
        <w:t>Účetní software</w:t>
      </w:r>
    </w:p>
    <w:p w14:paraId="299EF107" w14:textId="77777777" w:rsidR="00C97F5B" w:rsidRDefault="0007283A">
      <w:pPr>
        <w:numPr>
          <w:ilvl w:val="1"/>
          <w:numId w:val="37"/>
        </w:numPr>
      </w:pPr>
      <w:r>
        <w:t>CRM software</w:t>
      </w:r>
    </w:p>
    <w:p w14:paraId="299EF108" w14:textId="77777777" w:rsidR="00C97F5B" w:rsidRDefault="0007283A">
      <w:pPr>
        <w:numPr>
          <w:ilvl w:val="1"/>
          <w:numId w:val="37"/>
        </w:numPr>
      </w:pPr>
      <w:r>
        <w:t>ERP software</w:t>
      </w:r>
    </w:p>
    <w:p w14:paraId="299EF109" w14:textId="77777777" w:rsidR="00C97F5B" w:rsidRDefault="0007283A">
      <w:pPr>
        <w:numPr>
          <w:ilvl w:val="1"/>
          <w:numId w:val="37"/>
        </w:numPr>
      </w:pPr>
      <w:r>
        <w:t>Software pro fakturaci</w:t>
      </w:r>
    </w:p>
    <w:p w14:paraId="299EF10A" w14:textId="77777777" w:rsidR="00C97F5B" w:rsidRDefault="0007283A">
      <w:pPr>
        <w:numPr>
          <w:ilvl w:val="1"/>
          <w:numId w:val="37"/>
        </w:numPr>
      </w:pPr>
      <w:r>
        <w:t>Software pro řízení projektů</w:t>
      </w:r>
    </w:p>
    <w:p w14:paraId="299EF10B" w14:textId="77777777" w:rsidR="00C97F5B" w:rsidRDefault="0007283A">
      <w:pPr>
        <w:numPr>
          <w:ilvl w:val="1"/>
          <w:numId w:val="37"/>
        </w:numPr>
      </w:pPr>
      <w:r>
        <w:t>Software pro řízení lidských zdrojů</w:t>
      </w:r>
    </w:p>
    <w:p w14:paraId="299EF10C" w14:textId="77777777" w:rsidR="00C97F5B" w:rsidRDefault="0007283A">
      <w:pPr>
        <w:numPr>
          <w:ilvl w:val="0"/>
          <w:numId w:val="37"/>
        </w:numPr>
      </w:pPr>
      <w:r>
        <w:t>Umožňuje:</w:t>
      </w:r>
    </w:p>
    <w:p w14:paraId="299EF10D" w14:textId="77777777" w:rsidR="00C97F5B" w:rsidRDefault="0007283A">
      <w:pPr>
        <w:numPr>
          <w:ilvl w:val="1"/>
          <w:numId w:val="37"/>
        </w:numPr>
      </w:pPr>
      <w:r>
        <w:t xml:space="preserve">Vytěžování dat (data </w:t>
      </w:r>
      <w:proofErr w:type="spellStart"/>
      <w:r>
        <w:t>mining</w:t>
      </w:r>
      <w:proofErr w:type="spellEnd"/>
      <w:r>
        <w:t>)</w:t>
      </w:r>
    </w:p>
    <w:p w14:paraId="299EF10E" w14:textId="77777777" w:rsidR="00C97F5B" w:rsidRDefault="0007283A">
      <w:pPr>
        <w:numPr>
          <w:ilvl w:val="1"/>
          <w:numId w:val="37"/>
        </w:numPr>
      </w:pPr>
      <w:r>
        <w:t>Dotahování data ze zdrojových databází</w:t>
      </w:r>
    </w:p>
    <w:p w14:paraId="299EF10F" w14:textId="16921AD7" w:rsidR="00C97F5B" w:rsidRDefault="0007283A">
      <w:pPr>
        <w:numPr>
          <w:ilvl w:val="1"/>
          <w:numId w:val="37"/>
        </w:numPr>
      </w:pPr>
      <w:r>
        <w:lastRenderedPageBreak/>
        <w:t xml:space="preserve">Analýza syrových dat organizace a jejich </w:t>
      </w:r>
      <w:r w:rsidR="005A300E">
        <w:t>prezentování – grafy</w:t>
      </w:r>
      <w:r>
        <w:t>, přehledy, trendy a dalších druhy reportů</w:t>
      </w:r>
    </w:p>
    <w:p w14:paraId="299EF110" w14:textId="77777777" w:rsidR="00C97F5B" w:rsidRDefault="0007283A">
      <w:pPr>
        <w:pStyle w:val="Nadpis1"/>
      </w:pPr>
      <w:bookmarkStart w:id="30" w:name="_bjptdjjbz3pq" w:colFirst="0" w:colLast="0"/>
      <w:bookmarkEnd w:id="30"/>
      <w:r>
        <w:t>Způsoby implementace a nasazení</w:t>
      </w:r>
    </w:p>
    <w:p w14:paraId="299EF111" w14:textId="77777777" w:rsidR="00C97F5B" w:rsidRDefault="0007283A">
      <w:pPr>
        <w:pStyle w:val="Nadpis2"/>
      </w:pPr>
      <w:bookmarkStart w:id="31" w:name="_3nv7t84cwug" w:colFirst="0" w:colLast="0"/>
      <w:bookmarkEnd w:id="31"/>
      <w:r>
        <w:t>Příprava implementace IS na straně zákazníka</w:t>
      </w:r>
    </w:p>
    <w:p w14:paraId="299EF112" w14:textId="77777777" w:rsidR="00C97F5B" w:rsidRDefault="0007283A">
      <w:pPr>
        <w:pStyle w:val="Nadpis3"/>
      </w:pPr>
      <w:bookmarkStart w:id="32" w:name="_8ay9zbnf3eau" w:colFirst="0" w:colLast="0"/>
      <w:bookmarkEnd w:id="32"/>
      <w:r>
        <w:t>Zakládající listina projektu</w:t>
      </w:r>
    </w:p>
    <w:p w14:paraId="299EF113" w14:textId="77777777" w:rsidR="00C97F5B" w:rsidRDefault="0007283A">
      <w:pPr>
        <w:numPr>
          <w:ilvl w:val="0"/>
          <w:numId w:val="8"/>
        </w:numPr>
      </w:pPr>
      <w:r>
        <w:t>Definice projektu a jeho cílů</w:t>
      </w:r>
    </w:p>
    <w:p w14:paraId="299EF114" w14:textId="77777777" w:rsidR="00C97F5B" w:rsidRDefault="0007283A">
      <w:pPr>
        <w:numPr>
          <w:ilvl w:val="0"/>
          <w:numId w:val="8"/>
        </w:numPr>
      </w:pPr>
      <w:r>
        <w:t>Organizace projektu</w:t>
      </w:r>
    </w:p>
    <w:p w14:paraId="299EF115" w14:textId="77777777" w:rsidR="00C97F5B" w:rsidRDefault="0007283A">
      <w:pPr>
        <w:numPr>
          <w:ilvl w:val="0"/>
          <w:numId w:val="8"/>
        </w:numPr>
      </w:pPr>
      <w:r>
        <w:t>Plán a harmonogram</w:t>
      </w:r>
    </w:p>
    <w:p w14:paraId="299EF116" w14:textId="77777777" w:rsidR="00C97F5B" w:rsidRDefault="0007283A">
      <w:pPr>
        <w:numPr>
          <w:ilvl w:val="0"/>
          <w:numId w:val="8"/>
        </w:numPr>
      </w:pPr>
      <w:r>
        <w:t>Rizika projektu</w:t>
      </w:r>
    </w:p>
    <w:p w14:paraId="299EF117" w14:textId="77777777" w:rsidR="00C97F5B" w:rsidRDefault="0007283A">
      <w:pPr>
        <w:numPr>
          <w:ilvl w:val="0"/>
          <w:numId w:val="8"/>
        </w:numPr>
      </w:pPr>
      <w:r>
        <w:t>Změnové řízení</w:t>
      </w:r>
    </w:p>
    <w:p w14:paraId="299EF118" w14:textId="77777777" w:rsidR="00C97F5B" w:rsidRDefault="0007283A">
      <w:pPr>
        <w:pStyle w:val="Nadpis3"/>
      </w:pPr>
      <w:bookmarkStart w:id="33" w:name="_8ob4rh14ca8a" w:colFirst="0" w:colLast="0"/>
      <w:bookmarkEnd w:id="33"/>
      <w:r>
        <w:t>Úvodní studie (proveditelnosti)</w:t>
      </w:r>
    </w:p>
    <w:p w14:paraId="299EF119" w14:textId="77777777" w:rsidR="00C97F5B" w:rsidRDefault="0007283A">
      <w:pPr>
        <w:numPr>
          <w:ilvl w:val="0"/>
          <w:numId w:val="15"/>
        </w:numPr>
      </w:pPr>
      <w:r>
        <w:t>Definice potřeb</w:t>
      </w:r>
    </w:p>
    <w:p w14:paraId="299EF11A" w14:textId="77777777" w:rsidR="00C97F5B" w:rsidRDefault="0007283A">
      <w:pPr>
        <w:numPr>
          <w:ilvl w:val="0"/>
          <w:numId w:val="15"/>
        </w:numPr>
        <w:rPr>
          <w:b/>
        </w:rPr>
      </w:pPr>
      <w:r>
        <w:rPr>
          <w:b/>
        </w:rPr>
        <w:t>Cíle implementace</w:t>
      </w:r>
    </w:p>
    <w:p w14:paraId="299EF11B" w14:textId="77777777" w:rsidR="00C97F5B" w:rsidRDefault="0007283A">
      <w:pPr>
        <w:numPr>
          <w:ilvl w:val="0"/>
          <w:numId w:val="15"/>
        </w:numPr>
      </w:pPr>
      <w:r>
        <w:t>Rizika implementace</w:t>
      </w:r>
    </w:p>
    <w:p w14:paraId="299EF11C" w14:textId="77777777" w:rsidR="00C97F5B" w:rsidRDefault="0007283A">
      <w:pPr>
        <w:numPr>
          <w:ilvl w:val="0"/>
          <w:numId w:val="15"/>
        </w:numPr>
      </w:pPr>
      <w:r>
        <w:t>Sestavení týmu</w:t>
      </w:r>
    </w:p>
    <w:p w14:paraId="299EF11D" w14:textId="77777777" w:rsidR="00C97F5B" w:rsidRDefault="0007283A">
      <w:pPr>
        <w:numPr>
          <w:ilvl w:val="0"/>
          <w:numId w:val="15"/>
        </w:numPr>
      </w:pPr>
      <w:r>
        <w:t>Základní rozpočet</w:t>
      </w:r>
    </w:p>
    <w:p w14:paraId="299EF11E" w14:textId="1E7E1314" w:rsidR="00C97F5B" w:rsidRDefault="008463DD">
      <w:pPr>
        <w:numPr>
          <w:ilvl w:val="0"/>
          <w:numId w:val="15"/>
        </w:numPr>
      </w:pPr>
      <w:r>
        <w:t>Rozhodnutí,</w:t>
      </w:r>
      <w:r w:rsidR="0007283A">
        <w:t xml:space="preserve"> </w:t>
      </w:r>
      <w:r w:rsidR="001D1C0F">
        <w:t>zdali</w:t>
      </w:r>
      <w:r w:rsidR="0007283A">
        <w:t xml:space="preserve"> implementovat nové řešení, předělat stávající či nedělat žádné</w:t>
      </w:r>
    </w:p>
    <w:p w14:paraId="299EF11F" w14:textId="77777777" w:rsidR="00C97F5B" w:rsidRDefault="0007283A">
      <w:pPr>
        <w:pStyle w:val="Nadpis2"/>
      </w:pPr>
      <w:bookmarkStart w:id="34" w:name="_9h8gx8n6f08" w:colFirst="0" w:colLast="0"/>
      <w:bookmarkEnd w:id="34"/>
      <w:r>
        <w:t xml:space="preserve">Příprava implementace IS na straně dodavatele </w:t>
      </w:r>
    </w:p>
    <w:p w14:paraId="299EF120" w14:textId="77777777" w:rsidR="00C97F5B" w:rsidRDefault="0007283A">
      <w:pPr>
        <w:numPr>
          <w:ilvl w:val="0"/>
          <w:numId w:val="23"/>
        </w:numPr>
      </w:pPr>
      <w:r>
        <w:t>Základní analýza zákazníka</w:t>
      </w:r>
    </w:p>
    <w:p w14:paraId="299EF121" w14:textId="77777777" w:rsidR="00C97F5B" w:rsidRDefault="0007283A">
      <w:pPr>
        <w:numPr>
          <w:ilvl w:val="0"/>
          <w:numId w:val="23"/>
        </w:numPr>
      </w:pPr>
      <w:r>
        <w:t>Schůzka se zákazníkem k prezentaci dodavatele a identifikaci potřeb</w:t>
      </w:r>
    </w:p>
    <w:p w14:paraId="299EF122" w14:textId="77777777" w:rsidR="00C97F5B" w:rsidRDefault="0007283A">
      <w:pPr>
        <w:numPr>
          <w:ilvl w:val="0"/>
          <w:numId w:val="23"/>
        </w:numPr>
      </w:pPr>
      <w:r>
        <w:t>Sestavení základního týmu</w:t>
      </w:r>
    </w:p>
    <w:p w14:paraId="299EF123" w14:textId="77777777" w:rsidR="00C97F5B" w:rsidRDefault="0007283A">
      <w:pPr>
        <w:numPr>
          <w:ilvl w:val="0"/>
          <w:numId w:val="23"/>
        </w:numPr>
      </w:pPr>
      <w:r>
        <w:t>Navržení řešení</w:t>
      </w:r>
    </w:p>
    <w:p w14:paraId="299EF124" w14:textId="77777777" w:rsidR="00C97F5B" w:rsidRDefault="0007283A">
      <w:pPr>
        <w:numPr>
          <w:ilvl w:val="0"/>
          <w:numId w:val="23"/>
        </w:numPr>
      </w:pPr>
      <w:r>
        <w:t xml:space="preserve">Vytvoření nabídky </w:t>
      </w:r>
    </w:p>
    <w:p w14:paraId="299EF125" w14:textId="77777777" w:rsidR="00C97F5B" w:rsidRDefault="0007283A">
      <w:pPr>
        <w:numPr>
          <w:ilvl w:val="0"/>
          <w:numId w:val="23"/>
        </w:numPr>
      </w:pPr>
      <w:r>
        <w:t>Předložení nabídky zákazníkovi</w:t>
      </w:r>
    </w:p>
    <w:p w14:paraId="299EF126" w14:textId="77777777" w:rsidR="00C97F5B" w:rsidRDefault="0007283A">
      <w:pPr>
        <w:pStyle w:val="Nadpis2"/>
      </w:pPr>
      <w:bookmarkStart w:id="35" w:name="_em3kh01js525" w:colFirst="0" w:colLast="0"/>
      <w:bookmarkEnd w:id="35"/>
      <w:r>
        <w:t>Podmínky úspěšnosti projektu</w:t>
      </w:r>
    </w:p>
    <w:p w14:paraId="299EF127" w14:textId="77777777" w:rsidR="00C97F5B" w:rsidRDefault="0007283A">
      <w:pPr>
        <w:numPr>
          <w:ilvl w:val="0"/>
          <w:numId w:val="20"/>
        </w:numPr>
      </w:pPr>
      <w:r>
        <w:t xml:space="preserve">Definování </w:t>
      </w:r>
      <w:r w:rsidRPr="001E213A">
        <w:rPr>
          <w:b/>
          <w:bCs/>
        </w:rPr>
        <w:t>SMART</w:t>
      </w:r>
      <w:r>
        <w:t xml:space="preserve"> cílů</w:t>
      </w:r>
    </w:p>
    <w:p w14:paraId="299EF128" w14:textId="77777777" w:rsidR="00C97F5B" w:rsidRDefault="0007283A">
      <w:pPr>
        <w:numPr>
          <w:ilvl w:val="1"/>
          <w:numId w:val="20"/>
        </w:numPr>
      </w:pPr>
      <w:proofErr w:type="spellStart"/>
      <w:r>
        <w:t>Specific</w:t>
      </w:r>
      <w:proofErr w:type="spellEnd"/>
      <w:r>
        <w:t xml:space="preserve"> </w:t>
      </w:r>
    </w:p>
    <w:p w14:paraId="299EF129" w14:textId="77777777" w:rsidR="00C97F5B" w:rsidRDefault="0007283A">
      <w:pPr>
        <w:numPr>
          <w:ilvl w:val="1"/>
          <w:numId w:val="20"/>
        </w:numPr>
      </w:pPr>
      <w:proofErr w:type="spellStart"/>
      <w:r>
        <w:t>Measurable</w:t>
      </w:r>
      <w:proofErr w:type="spellEnd"/>
      <w:r>
        <w:t xml:space="preserve"> </w:t>
      </w:r>
    </w:p>
    <w:p w14:paraId="299EF12A" w14:textId="77777777" w:rsidR="00C97F5B" w:rsidRDefault="0007283A">
      <w:pPr>
        <w:numPr>
          <w:ilvl w:val="1"/>
          <w:numId w:val="20"/>
        </w:numPr>
      </w:pPr>
      <w:proofErr w:type="spellStart"/>
      <w:r>
        <w:t>Achievable</w:t>
      </w:r>
      <w:proofErr w:type="spellEnd"/>
      <w:r>
        <w:t xml:space="preserve"> </w:t>
      </w:r>
    </w:p>
    <w:p w14:paraId="299EF12B" w14:textId="77777777" w:rsidR="00C97F5B" w:rsidRDefault="0007283A">
      <w:pPr>
        <w:numPr>
          <w:ilvl w:val="1"/>
          <w:numId w:val="20"/>
        </w:numPr>
      </w:pPr>
      <w:proofErr w:type="spellStart"/>
      <w:r>
        <w:t>Relevant</w:t>
      </w:r>
      <w:proofErr w:type="spellEnd"/>
      <w:r>
        <w:t xml:space="preserve"> </w:t>
      </w:r>
    </w:p>
    <w:p w14:paraId="299EF12C" w14:textId="77777777" w:rsidR="00C97F5B" w:rsidRDefault="0007283A">
      <w:pPr>
        <w:numPr>
          <w:ilvl w:val="1"/>
          <w:numId w:val="20"/>
        </w:numPr>
      </w:pPr>
      <w:r>
        <w:t xml:space="preserve">Time </w:t>
      </w:r>
      <w:proofErr w:type="spellStart"/>
      <w:r>
        <w:t>bound</w:t>
      </w:r>
      <w:proofErr w:type="spellEnd"/>
      <w:r>
        <w:t xml:space="preserve"> </w:t>
      </w:r>
    </w:p>
    <w:p w14:paraId="299EF12D" w14:textId="77777777" w:rsidR="00C97F5B" w:rsidRDefault="0007283A">
      <w:pPr>
        <w:numPr>
          <w:ilvl w:val="0"/>
          <w:numId w:val="20"/>
        </w:numPr>
      </w:pPr>
      <w:r>
        <w:t>Kvalitní týmy na obou stranách</w:t>
      </w:r>
    </w:p>
    <w:p w14:paraId="299EF12E" w14:textId="77777777" w:rsidR="00C97F5B" w:rsidRDefault="0007283A">
      <w:pPr>
        <w:numPr>
          <w:ilvl w:val="0"/>
          <w:numId w:val="20"/>
        </w:numPr>
      </w:pPr>
      <w:r>
        <w:t>Podpora a komunikace zákazníka</w:t>
      </w:r>
    </w:p>
    <w:p w14:paraId="299EF12F" w14:textId="2FC9963C" w:rsidR="00C97F5B" w:rsidRDefault="0007283A">
      <w:pPr>
        <w:numPr>
          <w:ilvl w:val="0"/>
          <w:numId w:val="20"/>
        </w:numPr>
      </w:pPr>
      <w:r>
        <w:t xml:space="preserve">Dostatečné </w:t>
      </w:r>
      <w:r w:rsidR="001678D8">
        <w:t>pravomoci</w:t>
      </w:r>
    </w:p>
    <w:p w14:paraId="299EF130" w14:textId="77777777" w:rsidR="00C97F5B" w:rsidRDefault="0007283A">
      <w:pPr>
        <w:numPr>
          <w:ilvl w:val="0"/>
          <w:numId w:val="20"/>
        </w:numPr>
      </w:pPr>
      <w:r>
        <w:t>Sledování průběžného stavu</w:t>
      </w:r>
    </w:p>
    <w:p w14:paraId="299EF131" w14:textId="77777777" w:rsidR="00C97F5B" w:rsidRDefault="0007283A">
      <w:pPr>
        <w:numPr>
          <w:ilvl w:val="0"/>
          <w:numId w:val="20"/>
        </w:numPr>
      </w:pPr>
      <w:r>
        <w:t>Rozdělení na etapy</w:t>
      </w:r>
    </w:p>
    <w:p w14:paraId="299EF132" w14:textId="77777777" w:rsidR="00C97F5B" w:rsidRDefault="0007283A">
      <w:pPr>
        <w:numPr>
          <w:ilvl w:val="0"/>
          <w:numId w:val="20"/>
        </w:numPr>
      </w:pPr>
      <w:r>
        <w:lastRenderedPageBreak/>
        <w:t>Dokumentace projektu</w:t>
      </w:r>
    </w:p>
    <w:p w14:paraId="299EF133" w14:textId="77777777" w:rsidR="00C97F5B" w:rsidRDefault="0007283A">
      <w:pPr>
        <w:numPr>
          <w:ilvl w:val="0"/>
          <w:numId w:val="20"/>
        </w:numPr>
      </w:pPr>
      <w:r>
        <w:t xml:space="preserve">Stanovení </w:t>
      </w:r>
      <w:r w:rsidRPr="00321115">
        <w:rPr>
          <w:b/>
          <w:bCs/>
        </w:rPr>
        <w:t>podmínek akceptace</w:t>
      </w:r>
      <w:r>
        <w:t xml:space="preserve"> a předání projektu</w:t>
      </w:r>
    </w:p>
    <w:p w14:paraId="299EF134" w14:textId="77777777" w:rsidR="00C97F5B" w:rsidRDefault="0007283A">
      <w:pPr>
        <w:pStyle w:val="Nadpis2"/>
      </w:pPr>
      <w:bookmarkStart w:id="36" w:name="_q72s151kbmxm" w:colFirst="0" w:colLast="0"/>
      <w:bookmarkEnd w:id="36"/>
      <w:r>
        <w:t>Způsoby návrhu implementace IS</w:t>
      </w:r>
    </w:p>
    <w:p w14:paraId="299EF135" w14:textId="758E70E4" w:rsidR="00C97F5B" w:rsidRDefault="0007283A">
      <w:pPr>
        <w:numPr>
          <w:ilvl w:val="0"/>
          <w:numId w:val="29"/>
        </w:numPr>
      </w:pPr>
      <w:r w:rsidRPr="00BC5D8B">
        <w:rPr>
          <w:b/>
          <w:bCs/>
        </w:rPr>
        <w:t>Ad-</w:t>
      </w:r>
      <w:r w:rsidR="0031792B" w:rsidRPr="00BC5D8B">
        <w:rPr>
          <w:b/>
          <w:bCs/>
        </w:rPr>
        <w:t>hoc</w:t>
      </w:r>
      <w:r w:rsidR="0031792B">
        <w:t xml:space="preserve"> – řešení</w:t>
      </w:r>
      <w:r>
        <w:t xml:space="preserve"> dle toho co zrovna potřebujeme</w:t>
      </w:r>
    </w:p>
    <w:p w14:paraId="299EF136" w14:textId="7808C97F" w:rsidR="00C97F5B" w:rsidRDefault="0007283A">
      <w:pPr>
        <w:numPr>
          <w:ilvl w:val="0"/>
          <w:numId w:val="29"/>
        </w:numPr>
      </w:pPr>
      <w:r w:rsidRPr="00BC5D8B">
        <w:rPr>
          <w:b/>
          <w:bCs/>
        </w:rPr>
        <w:t xml:space="preserve">Datové </w:t>
      </w:r>
      <w:r w:rsidR="0031792B" w:rsidRPr="00BC5D8B">
        <w:rPr>
          <w:b/>
          <w:bCs/>
        </w:rPr>
        <w:t>toky</w:t>
      </w:r>
      <w:r w:rsidR="0031792B">
        <w:t xml:space="preserve"> – známe</w:t>
      </w:r>
      <w:r>
        <w:t xml:space="preserve"> data a způsob jejich zpracování</w:t>
      </w:r>
    </w:p>
    <w:p w14:paraId="299EF137" w14:textId="4BB41EC4" w:rsidR="00C97F5B" w:rsidRDefault="0031792B">
      <w:pPr>
        <w:numPr>
          <w:ilvl w:val="0"/>
          <w:numId w:val="29"/>
        </w:numPr>
      </w:pPr>
      <w:r w:rsidRPr="00BC5D8B">
        <w:rPr>
          <w:b/>
          <w:bCs/>
        </w:rPr>
        <w:t>Funkční</w:t>
      </w:r>
      <w:r>
        <w:t xml:space="preserve"> – známe</w:t>
      </w:r>
      <w:r w:rsidR="0007283A">
        <w:t xml:space="preserve"> požadavky na funkčnost</w:t>
      </w:r>
    </w:p>
    <w:p w14:paraId="299EF138" w14:textId="415BB313" w:rsidR="00C97F5B" w:rsidRDefault="0031792B">
      <w:pPr>
        <w:numPr>
          <w:ilvl w:val="0"/>
          <w:numId w:val="29"/>
        </w:numPr>
        <w:rPr>
          <w:b/>
        </w:rPr>
      </w:pPr>
      <w:r>
        <w:rPr>
          <w:b/>
        </w:rPr>
        <w:t xml:space="preserve">Procesní – </w:t>
      </w:r>
      <w:r w:rsidRPr="00467B3E">
        <w:rPr>
          <w:bCs/>
        </w:rPr>
        <w:t>známe</w:t>
      </w:r>
      <w:r w:rsidR="0007283A" w:rsidRPr="00F0337C">
        <w:rPr>
          <w:bCs/>
        </w:rPr>
        <w:t xml:space="preserve"> proces a do něj začleníme systém</w:t>
      </w:r>
    </w:p>
    <w:p w14:paraId="299EF139" w14:textId="77777777" w:rsidR="00C97F5B" w:rsidRDefault="0007283A">
      <w:r>
        <w:t>Chceme jít cestou procesní. Je nejefektivnější, rychlá reakce na požadavky, jednoduchá kontrola a rozšíření.</w:t>
      </w:r>
    </w:p>
    <w:p w14:paraId="299EF13A" w14:textId="77777777" w:rsidR="00C97F5B" w:rsidRDefault="00C97F5B"/>
    <w:p w14:paraId="299EF13B" w14:textId="77777777" w:rsidR="00C97F5B" w:rsidRDefault="0007283A">
      <w:r>
        <w:rPr>
          <w:noProof/>
        </w:rPr>
        <w:drawing>
          <wp:inline distT="114300" distB="114300" distL="114300" distR="114300" wp14:anchorId="299EF1C1" wp14:editId="299EF1C2">
            <wp:extent cx="3265944" cy="3108615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5944" cy="3108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9EF13C" w14:textId="77777777" w:rsidR="00C97F5B" w:rsidRDefault="0007283A">
      <w:pPr>
        <w:pStyle w:val="Nadpis2"/>
      </w:pPr>
      <w:bookmarkStart w:id="37" w:name="_xaqx89a2fkp5" w:colFirst="0" w:colLast="0"/>
      <w:bookmarkEnd w:id="37"/>
      <w:r>
        <w:t>Způsoby nasazení</w:t>
      </w:r>
    </w:p>
    <w:p w14:paraId="299EF13D" w14:textId="77777777" w:rsidR="00C97F5B" w:rsidRDefault="0007283A">
      <w:pPr>
        <w:numPr>
          <w:ilvl w:val="0"/>
          <w:numId w:val="5"/>
        </w:numPr>
      </w:pPr>
      <w:r>
        <w:t>Vnitrofiremní systém</w:t>
      </w:r>
    </w:p>
    <w:p w14:paraId="299EF13E" w14:textId="77777777" w:rsidR="00C97F5B" w:rsidRDefault="0007283A">
      <w:pPr>
        <w:numPr>
          <w:ilvl w:val="1"/>
          <w:numId w:val="5"/>
        </w:numPr>
      </w:pPr>
      <w:r>
        <w:t xml:space="preserve">Systém instalovaný </w:t>
      </w:r>
      <w:r>
        <w:rPr>
          <w:b/>
        </w:rPr>
        <w:t>u zákazníka</w:t>
      </w:r>
    </w:p>
    <w:p w14:paraId="299EF13F" w14:textId="77777777" w:rsidR="00C97F5B" w:rsidRDefault="0007283A">
      <w:pPr>
        <w:numPr>
          <w:ilvl w:val="1"/>
          <w:numId w:val="5"/>
        </w:numPr>
      </w:pPr>
      <w:r>
        <w:t>Dodavatel může mít vzdálený přístup pro účely podpory</w:t>
      </w:r>
    </w:p>
    <w:p w14:paraId="299EF140" w14:textId="77777777" w:rsidR="00C97F5B" w:rsidRDefault="0007283A">
      <w:pPr>
        <w:numPr>
          <w:ilvl w:val="1"/>
          <w:numId w:val="5"/>
        </w:numPr>
      </w:pPr>
      <w:r>
        <w:t>Uživatelé mohou v případě potřeby přistupovat z vnějšího světa</w:t>
      </w:r>
    </w:p>
    <w:p w14:paraId="299EF141" w14:textId="77777777" w:rsidR="00C97F5B" w:rsidRDefault="0007283A">
      <w:pPr>
        <w:numPr>
          <w:ilvl w:val="0"/>
          <w:numId w:val="5"/>
        </w:numPr>
      </w:pPr>
      <w:r>
        <w:t>Hostovaný systém</w:t>
      </w:r>
    </w:p>
    <w:p w14:paraId="299EF142" w14:textId="77777777" w:rsidR="00C97F5B" w:rsidRDefault="0007283A">
      <w:pPr>
        <w:numPr>
          <w:ilvl w:val="1"/>
          <w:numId w:val="5"/>
        </w:numPr>
      </w:pPr>
      <w:r>
        <w:t xml:space="preserve">Zákazník si pronajímá systém </w:t>
      </w:r>
      <w:r>
        <w:rPr>
          <w:b/>
        </w:rPr>
        <w:t>u dodavatele</w:t>
      </w:r>
    </w:p>
    <w:p w14:paraId="299EF143" w14:textId="77777777" w:rsidR="00C97F5B" w:rsidRDefault="0007283A">
      <w:pPr>
        <w:numPr>
          <w:ilvl w:val="1"/>
          <w:numId w:val="5"/>
        </w:numPr>
      </w:pPr>
      <w:r>
        <w:t>Nezáleží na to, kde se uživatelé nacházejí</w:t>
      </w:r>
    </w:p>
    <w:p w14:paraId="299EF144" w14:textId="77777777" w:rsidR="00C97F5B" w:rsidRDefault="0007283A">
      <w:pPr>
        <w:numPr>
          <w:ilvl w:val="1"/>
          <w:numId w:val="5"/>
        </w:numPr>
      </w:pPr>
      <w:r>
        <w:t>Problematické chápání vlastnictví dat a systému</w:t>
      </w:r>
    </w:p>
    <w:p w14:paraId="299EF145" w14:textId="77777777" w:rsidR="00C97F5B" w:rsidRDefault="0007283A">
      <w:pPr>
        <w:numPr>
          <w:ilvl w:val="1"/>
          <w:numId w:val="5"/>
        </w:numPr>
      </w:pPr>
      <w:r>
        <w:t>Cloudové řešení:</w:t>
      </w:r>
    </w:p>
    <w:p w14:paraId="299EF146" w14:textId="77777777" w:rsidR="00C97F5B" w:rsidRDefault="0007283A">
      <w:pPr>
        <w:numPr>
          <w:ilvl w:val="2"/>
          <w:numId w:val="5"/>
        </w:numPr>
      </w:pPr>
      <w:proofErr w:type="spellStart"/>
      <w:r>
        <w:rPr>
          <w:b/>
        </w:rPr>
        <w:t>SaaS</w:t>
      </w:r>
      <w:proofErr w:type="spellEnd"/>
      <w:r>
        <w:rPr>
          <w:b/>
        </w:rPr>
        <w:t xml:space="preserve"> (Software as a </w:t>
      </w:r>
      <w:proofErr w:type="spellStart"/>
      <w:r>
        <w:rPr>
          <w:b/>
        </w:rPr>
        <w:t>Service</w:t>
      </w:r>
      <w:proofErr w:type="spellEnd"/>
      <w:r>
        <w:rPr>
          <w:b/>
        </w:rPr>
        <w:t>)</w:t>
      </w:r>
      <w:r>
        <w:t xml:space="preserve"> - Aplikace jsou spravovány třetími stranami a obvykle jsou poskytovány jako Webová služba, což eliminuje potřebu instalovat daný software na každý počítač. Dále tato služba umožňuje snadnou údržbu a přístup v podstatě odkudkoliv.</w:t>
      </w:r>
    </w:p>
    <w:p w14:paraId="299EF147" w14:textId="77777777" w:rsidR="00C97F5B" w:rsidRDefault="0007283A">
      <w:pPr>
        <w:numPr>
          <w:ilvl w:val="2"/>
          <w:numId w:val="5"/>
        </w:numPr>
      </w:pPr>
      <w:proofErr w:type="spellStart"/>
      <w:r>
        <w:rPr>
          <w:b/>
        </w:rPr>
        <w:lastRenderedPageBreak/>
        <w:t>PaaS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Platform</w:t>
      </w:r>
      <w:proofErr w:type="spellEnd"/>
      <w:r>
        <w:rPr>
          <w:b/>
        </w:rPr>
        <w:t xml:space="preserve"> as a </w:t>
      </w:r>
      <w:proofErr w:type="spellStart"/>
      <w:r>
        <w:rPr>
          <w:b/>
        </w:rPr>
        <w:t>Service</w:t>
      </w:r>
      <w:proofErr w:type="spellEnd"/>
      <w:r>
        <w:rPr>
          <w:b/>
        </w:rPr>
        <w:t>)</w:t>
      </w:r>
      <w:r>
        <w:t xml:space="preserve"> - Umožňuje rychlý vývoj aplikací, díky již implementovaným softwarovým komponentám, které řeší jednoduché úkoly. </w:t>
      </w:r>
      <w:proofErr w:type="spellStart"/>
      <w:r>
        <w:t>PaaS</w:t>
      </w:r>
      <w:proofErr w:type="spellEnd"/>
      <w:r>
        <w:t xml:space="preserve"> tedy šetří vývoj, testování i peníze.</w:t>
      </w:r>
    </w:p>
    <w:p w14:paraId="299EF148" w14:textId="34422473" w:rsidR="00C97F5B" w:rsidRDefault="0007283A">
      <w:pPr>
        <w:numPr>
          <w:ilvl w:val="2"/>
          <w:numId w:val="5"/>
        </w:numPr>
      </w:pPr>
      <w:proofErr w:type="spellStart"/>
      <w:r>
        <w:rPr>
          <w:b/>
        </w:rPr>
        <w:t>IaaS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Infrastructure</w:t>
      </w:r>
      <w:proofErr w:type="spellEnd"/>
      <w:r>
        <w:rPr>
          <w:b/>
        </w:rPr>
        <w:t xml:space="preserve"> as a </w:t>
      </w:r>
      <w:proofErr w:type="spellStart"/>
      <w:r>
        <w:rPr>
          <w:b/>
        </w:rPr>
        <w:t>Service</w:t>
      </w:r>
      <w:proofErr w:type="spellEnd"/>
      <w:r>
        <w:rPr>
          <w:b/>
        </w:rPr>
        <w:t>)</w:t>
      </w:r>
      <w:r>
        <w:t xml:space="preserve"> - Poskytuje hardwarovou výbavu (servery), zabezpečení (firewall) a úložiště. Zákazník tedy nemusí řešit problémy s výpadky, </w:t>
      </w:r>
      <w:r w:rsidR="00C048D8">
        <w:t>výkonem</w:t>
      </w:r>
      <w:r>
        <w:t xml:space="preserve"> apod., protože tyto problémy jsou řešeny dodavatelem. Navíc zákazník může velmi jednoduše dokoupit další zařízení poměrně levně.</w:t>
      </w:r>
    </w:p>
    <w:p w14:paraId="299EF149" w14:textId="77777777" w:rsidR="00C97F5B" w:rsidRDefault="0007283A">
      <w:pPr>
        <w:pStyle w:val="Nadpis2"/>
      </w:pPr>
      <w:bookmarkStart w:id="38" w:name="_ab7p4yf7824n" w:colFirst="0" w:colLast="0"/>
      <w:bookmarkEnd w:id="38"/>
      <w:r>
        <w:t>SWOT analýza</w:t>
      </w:r>
    </w:p>
    <w:p w14:paraId="299EF14A" w14:textId="77777777" w:rsidR="00C97F5B" w:rsidRDefault="0007283A">
      <w:pPr>
        <w:numPr>
          <w:ilvl w:val="0"/>
          <w:numId w:val="31"/>
        </w:numPr>
      </w:pPr>
      <w:r>
        <w:t>Součást strategického (dlouhodobého plánování)</w:t>
      </w:r>
    </w:p>
    <w:p w14:paraId="299EF14B" w14:textId="77777777" w:rsidR="00C97F5B" w:rsidRDefault="0007283A">
      <w:pPr>
        <w:numPr>
          <w:ilvl w:val="0"/>
          <w:numId w:val="31"/>
        </w:numPr>
      </w:pPr>
      <w:r>
        <w:t>Rozbor a hodnocení současného stavu firmy (vnitřní) a jejího okolí (vnější)</w:t>
      </w:r>
    </w:p>
    <w:p w14:paraId="299EF14C" w14:textId="77777777" w:rsidR="00C97F5B" w:rsidRDefault="0007283A">
      <w:r>
        <w:rPr>
          <w:noProof/>
        </w:rPr>
        <w:drawing>
          <wp:inline distT="114300" distB="114300" distL="114300" distR="114300" wp14:anchorId="299EF1C3" wp14:editId="299EF1C4">
            <wp:extent cx="5495925" cy="184785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9EF14D" w14:textId="77777777" w:rsidR="00C97F5B" w:rsidRDefault="0007283A">
      <w:pPr>
        <w:pStyle w:val="Nadpis2"/>
      </w:pPr>
      <w:bookmarkStart w:id="39" w:name="_59ejw0ta5afg" w:colFirst="0" w:colLast="0"/>
      <w:bookmarkEnd w:id="39"/>
      <w:r>
        <w:t>FURPS analýza</w:t>
      </w:r>
    </w:p>
    <w:p w14:paraId="299EF14E" w14:textId="40865F58" w:rsidR="00C97F5B" w:rsidRDefault="0007283A" w:rsidP="00A65CC2">
      <w:r>
        <w:t>Model klasifikace požadavků</w:t>
      </w:r>
      <w:r w:rsidR="00A65CC2">
        <w:t>:</w:t>
      </w:r>
    </w:p>
    <w:p w14:paraId="299EF14F" w14:textId="77777777" w:rsidR="00C97F5B" w:rsidRDefault="0007283A">
      <w:pPr>
        <w:numPr>
          <w:ilvl w:val="0"/>
          <w:numId w:val="16"/>
        </w:numPr>
      </w:pPr>
      <w:r>
        <w:rPr>
          <w:b/>
        </w:rPr>
        <w:t>Funkčnost (</w:t>
      </w:r>
      <w:proofErr w:type="spellStart"/>
      <w:r>
        <w:rPr>
          <w:b/>
        </w:rPr>
        <w:t>Functional</w:t>
      </w:r>
      <w:proofErr w:type="spellEnd"/>
      <w:r>
        <w:rPr>
          <w:b/>
        </w:rPr>
        <w:t xml:space="preserve">) </w:t>
      </w:r>
      <w:r>
        <w:t>- vlastnosti budoucího systému, bezpečnost a kapacity</w:t>
      </w:r>
    </w:p>
    <w:p w14:paraId="299EF150" w14:textId="77777777" w:rsidR="00C97F5B" w:rsidRDefault="0007283A">
      <w:pPr>
        <w:numPr>
          <w:ilvl w:val="0"/>
          <w:numId w:val="16"/>
        </w:numPr>
      </w:pPr>
      <w:r>
        <w:rPr>
          <w:b/>
        </w:rPr>
        <w:t>Použitelnost (</w:t>
      </w:r>
      <w:proofErr w:type="spellStart"/>
      <w:r>
        <w:rPr>
          <w:b/>
        </w:rPr>
        <w:t>Usability</w:t>
      </w:r>
      <w:proofErr w:type="spellEnd"/>
      <w:r>
        <w:rPr>
          <w:b/>
        </w:rPr>
        <w:t>)</w:t>
      </w:r>
      <w:r>
        <w:t xml:space="preserve"> - dokumentace systému jeho ovládání, nápovědy atd.</w:t>
      </w:r>
    </w:p>
    <w:p w14:paraId="299EF151" w14:textId="77777777" w:rsidR="00C97F5B" w:rsidRDefault="0007283A">
      <w:pPr>
        <w:numPr>
          <w:ilvl w:val="0"/>
          <w:numId w:val="16"/>
        </w:numPr>
      </w:pPr>
      <w:r>
        <w:rPr>
          <w:b/>
        </w:rPr>
        <w:t>Spolehlivost (Reliability)</w:t>
      </w:r>
      <w:r>
        <w:t xml:space="preserve"> - frekvence selhání, schopnost obnovení do původního stavu a předvídatelnost chyb.</w:t>
      </w:r>
    </w:p>
    <w:p w14:paraId="299EF152" w14:textId="77777777" w:rsidR="00C97F5B" w:rsidRDefault="0007283A">
      <w:pPr>
        <w:numPr>
          <w:ilvl w:val="0"/>
          <w:numId w:val="16"/>
        </w:numPr>
      </w:pPr>
      <w:r>
        <w:rPr>
          <w:b/>
        </w:rPr>
        <w:t>Výkon (Performance)</w:t>
      </w:r>
      <w:r>
        <w:t xml:space="preserve"> - časové odezvy, přístupnost, přesnost a dostupnost</w:t>
      </w:r>
    </w:p>
    <w:p w14:paraId="299EF153" w14:textId="77777777" w:rsidR="00C97F5B" w:rsidRDefault="0007283A">
      <w:pPr>
        <w:numPr>
          <w:ilvl w:val="0"/>
          <w:numId w:val="16"/>
        </w:numPr>
      </w:pPr>
      <w:r>
        <w:rPr>
          <w:b/>
        </w:rPr>
        <w:t>Podpora (</w:t>
      </w:r>
      <w:proofErr w:type="spellStart"/>
      <w:r>
        <w:rPr>
          <w:b/>
        </w:rPr>
        <w:t>Supportability</w:t>
      </w:r>
      <w:proofErr w:type="spellEnd"/>
      <w:r>
        <w:rPr>
          <w:b/>
        </w:rPr>
        <w:t>)</w:t>
      </w:r>
      <w:r>
        <w:t xml:space="preserve"> - udržovatelnost, internacionalizace, konfigurace</w:t>
      </w:r>
    </w:p>
    <w:p w14:paraId="299EF154" w14:textId="77777777" w:rsidR="00C97F5B" w:rsidRDefault="00C97F5B">
      <w:pPr>
        <w:ind w:left="720"/>
      </w:pPr>
    </w:p>
    <w:p w14:paraId="299EF155" w14:textId="77777777" w:rsidR="00C97F5B" w:rsidRDefault="0007283A">
      <w:pPr>
        <w:pStyle w:val="Nadpis1"/>
      </w:pPr>
      <w:bookmarkStart w:id="40" w:name="_o3toftqitt1o" w:colFirst="0" w:colLast="0"/>
      <w:bookmarkEnd w:id="40"/>
      <w:r>
        <w:t>Provoz a podpora informačních systémů</w:t>
      </w:r>
    </w:p>
    <w:p w14:paraId="299EF156" w14:textId="77777777" w:rsidR="00C97F5B" w:rsidRDefault="0007283A">
      <w:pPr>
        <w:numPr>
          <w:ilvl w:val="0"/>
          <w:numId w:val="24"/>
        </w:numPr>
        <w:rPr>
          <w:b/>
        </w:rPr>
      </w:pPr>
      <w:r>
        <w:rPr>
          <w:b/>
        </w:rPr>
        <w:t>Konečná fáze implementace = nasazení</w:t>
      </w:r>
    </w:p>
    <w:p w14:paraId="299EF157" w14:textId="77777777" w:rsidR="00C97F5B" w:rsidRDefault="0007283A">
      <w:pPr>
        <w:numPr>
          <w:ilvl w:val="1"/>
          <w:numId w:val="24"/>
        </w:numPr>
      </w:pPr>
      <w:r>
        <w:t>Nasazení do testovacího prostředí a odladění chyb</w:t>
      </w:r>
    </w:p>
    <w:p w14:paraId="299EF158" w14:textId="77777777" w:rsidR="00C97F5B" w:rsidRDefault="0007283A">
      <w:pPr>
        <w:numPr>
          <w:ilvl w:val="1"/>
          <w:numId w:val="24"/>
        </w:numPr>
      </w:pPr>
      <w:r>
        <w:t>Instalace do reálného provozu</w:t>
      </w:r>
    </w:p>
    <w:p w14:paraId="299EF159" w14:textId="77777777" w:rsidR="00C97F5B" w:rsidRDefault="0007283A">
      <w:pPr>
        <w:numPr>
          <w:ilvl w:val="1"/>
          <w:numId w:val="24"/>
        </w:numPr>
      </w:pPr>
      <w:r>
        <w:t>Proškolení uživatele</w:t>
      </w:r>
    </w:p>
    <w:p w14:paraId="299EF15A" w14:textId="77777777" w:rsidR="00C97F5B" w:rsidRDefault="0007283A">
      <w:pPr>
        <w:numPr>
          <w:ilvl w:val="1"/>
          <w:numId w:val="24"/>
        </w:numPr>
      </w:pPr>
      <w:r>
        <w:t>Vytvoření dokumentace</w:t>
      </w:r>
    </w:p>
    <w:p w14:paraId="299EF15B" w14:textId="77777777" w:rsidR="00C97F5B" w:rsidRDefault="0007283A">
      <w:pPr>
        <w:numPr>
          <w:ilvl w:val="1"/>
          <w:numId w:val="24"/>
        </w:numPr>
      </w:pPr>
      <w:r>
        <w:t>Základní nastavení systému</w:t>
      </w:r>
    </w:p>
    <w:p w14:paraId="299EF15C" w14:textId="77777777" w:rsidR="00C97F5B" w:rsidRDefault="0007283A">
      <w:pPr>
        <w:numPr>
          <w:ilvl w:val="1"/>
          <w:numId w:val="24"/>
        </w:numPr>
      </w:pPr>
      <w:r>
        <w:t>Migrace dat</w:t>
      </w:r>
    </w:p>
    <w:p w14:paraId="299EF15D" w14:textId="77777777" w:rsidR="00C97F5B" w:rsidRDefault="0007283A">
      <w:pPr>
        <w:numPr>
          <w:ilvl w:val="1"/>
          <w:numId w:val="24"/>
        </w:numPr>
      </w:pPr>
      <w:r>
        <w:t>Podpora při rozjezdu</w:t>
      </w:r>
    </w:p>
    <w:p w14:paraId="299EF15E" w14:textId="77777777" w:rsidR="00C97F5B" w:rsidRDefault="0007283A">
      <w:pPr>
        <w:numPr>
          <w:ilvl w:val="0"/>
          <w:numId w:val="24"/>
        </w:numPr>
        <w:rPr>
          <w:b/>
        </w:rPr>
      </w:pPr>
      <w:r>
        <w:rPr>
          <w:b/>
        </w:rPr>
        <w:t>Předání</w:t>
      </w:r>
    </w:p>
    <w:p w14:paraId="299EF15F" w14:textId="77777777" w:rsidR="00C97F5B" w:rsidRDefault="0007283A">
      <w:pPr>
        <w:numPr>
          <w:ilvl w:val="1"/>
          <w:numId w:val="24"/>
        </w:numPr>
      </w:pPr>
      <w:r>
        <w:t xml:space="preserve">Dodavatel obvykle zajišťuje </w:t>
      </w:r>
      <w:r>
        <w:rPr>
          <w:b/>
        </w:rPr>
        <w:t xml:space="preserve">garanci podpory </w:t>
      </w:r>
    </w:p>
    <w:p w14:paraId="299EF160" w14:textId="77777777" w:rsidR="00C97F5B" w:rsidRDefault="0007283A">
      <w:pPr>
        <w:numPr>
          <w:ilvl w:val="0"/>
          <w:numId w:val="24"/>
        </w:numPr>
        <w:rPr>
          <w:b/>
        </w:rPr>
      </w:pPr>
      <w:r>
        <w:rPr>
          <w:b/>
        </w:rPr>
        <w:lastRenderedPageBreak/>
        <w:t>Údržba</w:t>
      </w:r>
    </w:p>
    <w:p w14:paraId="299EF161" w14:textId="77777777" w:rsidR="00C97F5B" w:rsidRDefault="0007283A">
      <w:pPr>
        <w:numPr>
          <w:ilvl w:val="1"/>
          <w:numId w:val="24"/>
        </w:numPr>
      </w:pPr>
      <w:r>
        <w:t>Prováděna zákazníkem</w:t>
      </w:r>
    </w:p>
    <w:p w14:paraId="299EF162" w14:textId="77777777" w:rsidR="00C97F5B" w:rsidRDefault="0007283A">
      <w:pPr>
        <w:numPr>
          <w:ilvl w:val="1"/>
          <w:numId w:val="24"/>
        </w:numPr>
      </w:pPr>
      <w:r>
        <w:t>Činnosti spojené s běžným užíváním systému</w:t>
      </w:r>
    </w:p>
    <w:p w14:paraId="299EF163" w14:textId="77777777" w:rsidR="00C97F5B" w:rsidRDefault="0007283A">
      <w:pPr>
        <w:numPr>
          <w:ilvl w:val="1"/>
          <w:numId w:val="24"/>
        </w:numPr>
      </w:pPr>
      <w:r>
        <w:t>Dělí se na:</w:t>
      </w:r>
    </w:p>
    <w:p w14:paraId="299EF164" w14:textId="3C678024" w:rsidR="00C97F5B" w:rsidRDefault="00571FAC">
      <w:pPr>
        <w:numPr>
          <w:ilvl w:val="2"/>
          <w:numId w:val="24"/>
        </w:numPr>
      </w:pPr>
      <w:r w:rsidRPr="00571FAC">
        <w:rPr>
          <w:b/>
          <w:bCs/>
        </w:rPr>
        <w:t>Funkční</w:t>
      </w:r>
      <w:r>
        <w:t xml:space="preserve"> – zakládání</w:t>
      </w:r>
      <w:r w:rsidR="0007283A">
        <w:t xml:space="preserve"> uživatelů, přiřazování práv, nastavování a konfigurace, kontrola konzistence dat </w:t>
      </w:r>
    </w:p>
    <w:p w14:paraId="299EF165" w14:textId="7ED33781" w:rsidR="00C97F5B" w:rsidRDefault="00571FAC">
      <w:pPr>
        <w:numPr>
          <w:ilvl w:val="2"/>
          <w:numId w:val="24"/>
        </w:numPr>
      </w:pPr>
      <w:r w:rsidRPr="00571FAC">
        <w:rPr>
          <w:b/>
          <w:bCs/>
        </w:rPr>
        <w:t>Technologická</w:t>
      </w:r>
      <w:r>
        <w:t xml:space="preserve"> – zálohování</w:t>
      </w:r>
      <w:r w:rsidR="0007283A">
        <w:t>, aktualizace systému</w:t>
      </w:r>
    </w:p>
    <w:p w14:paraId="299EF166" w14:textId="77777777" w:rsidR="00C97F5B" w:rsidRDefault="0007283A">
      <w:pPr>
        <w:numPr>
          <w:ilvl w:val="0"/>
          <w:numId w:val="24"/>
        </w:numPr>
        <w:rPr>
          <w:b/>
        </w:rPr>
      </w:pPr>
      <w:r>
        <w:rPr>
          <w:b/>
        </w:rPr>
        <w:t>Podpora</w:t>
      </w:r>
    </w:p>
    <w:p w14:paraId="299EF167" w14:textId="77777777" w:rsidR="00C97F5B" w:rsidRDefault="0007283A">
      <w:pPr>
        <w:numPr>
          <w:ilvl w:val="1"/>
          <w:numId w:val="24"/>
        </w:numPr>
      </w:pPr>
      <w:r>
        <w:t>Prováděna dodavatelem</w:t>
      </w:r>
    </w:p>
    <w:p w14:paraId="299EF168" w14:textId="77777777" w:rsidR="00C97F5B" w:rsidRDefault="0007283A">
      <w:pPr>
        <w:numPr>
          <w:ilvl w:val="1"/>
          <w:numId w:val="24"/>
        </w:numPr>
      </w:pPr>
      <w:r>
        <w:t>Provádění změn, rozšiřování funkčnosti</w:t>
      </w:r>
    </w:p>
    <w:p w14:paraId="299EF169" w14:textId="77777777" w:rsidR="00C97F5B" w:rsidRDefault="0007283A">
      <w:pPr>
        <w:numPr>
          <w:ilvl w:val="1"/>
          <w:numId w:val="24"/>
        </w:numPr>
      </w:pPr>
      <w:r>
        <w:t>Garance funkcionality IS dle dohodnutých podmínek a legislativy</w:t>
      </w:r>
    </w:p>
    <w:p w14:paraId="299EF16A" w14:textId="77777777" w:rsidR="00C97F5B" w:rsidRDefault="0007283A">
      <w:pPr>
        <w:numPr>
          <w:ilvl w:val="1"/>
          <w:numId w:val="24"/>
        </w:numPr>
      </w:pPr>
      <w:r>
        <w:t>Pro zákazníka - garanci používání a rozvoje IS</w:t>
      </w:r>
    </w:p>
    <w:p w14:paraId="299EF16B" w14:textId="77777777" w:rsidR="00C97F5B" w:rsidRDefault="0007283A">
      <w:pPr>
        <w:numPr>
          <w:ilvl w:val="1"/>
          <w:numId w:val="24"/>
        </w:numPr>
      </w:pPr>
      <w:r>
        <w:t>Pro dodavatele - další příjem, případné reference a zkušenosti</w:t>
      </w:r>
    </w:p>
    <w:p w14:paraId="299EF16C" w14:textId="77777777" w:rsidR="00C97F5B" w:rsidRDefault="0007283A">
      <w:pPr>
        <w:numPr>
          <w:ilvl w:val="1"/>
          <w:numId w:val="24"/>
        </w:numPr>
        <w:rPr>
          <w:b/>
        </w:rPr>
      </w:pPr>
      <w:r>
        <w:rPr>
          <w:b/>
        </w:rPr>
        <w:t>HelpDesk</w:t>
      </w:r>
    </w:p>
    <w:p w14:paraId="299EF16D" w14:textId="77777777" w:rsidR="00C97F5B" w:rsidRDefault="0007283A">
      <w:pPr>
        <w:numPr>
          <w:ilvl w:val="2"/>
          <w:numId w:val="24"/>
        </w:numPr>
      </w:pPr>
      <w:r>
        <w:t>Nástroj pro komunikaci a správu požadavků</w:t>
      </w:r>
    </w:p>
    <w:p w14:paraId="299EF16E" w14:textId="77777777" w:rsidR="00C97F5B" w:rsidRDefault="0007283A">
      <w:pPr>
        <w:numPr>
          <w:ilvl w:val="2"/>
          <w:numId w:val="24"/>
        </w:numPr>
      </w:pPr>
      <w:r>
        <w:t>Požadavky mají nějakou prioritu</w:t>
      </w:r>
    </w:p>
    <w:p w14:paraId="299EF16F" w14:textId="77777777" w:rsidR="00C97F5B" w:rsidRDefault="0007283A">
      <w:pPr>
        <w:numPr>
          <w:ilvl w:val="1"/>
          <w:numId w:val="24"/>
        </w:numPr>
      </w:pPr>
      <w:r>
        <w:t>Podpora bývá samostatným projektem</w:t>
      </w:r>
    </w:p>
    <w:p w14:paraId="299EF170" w14:textId="77777777" w:rsidR="00C97F5B" w:rsidRDefault="0007283A">
      <w:pPr>
        <w:numPr>
          <w:ilvl w:val="1"/>
          <w:numId w:val="24"/>
        </w:numPr>
      </w:pPr>
      <w:r>
        <w:t>Nutné si definovat rozsah podpory daného IS</w:t>
      </w:r>
    </w:p>
    <w:p w14:paraId="299EF171" w14:textId="12D783A2" w:rsidR="00C97F5B" w:rsidRDefault="0007283A">
      <w:pPr>
        <w:pStyle w:val="Nadpis1"/>
      </w:pPr>
      <w:bookmarkStart w:id="41" w:name="_34ir00yf0o03" w:colFirst="0" w:colLast="0"/>
      <w:bookmarkEnd w:id="41"/>
      <w:r>
        <w:t>Business procesy</w:t>
      </w:r>
    </w:p>
    <w:p w14:paraId="299EF172" w14:textId="77777777" w:rsidR="00C97F5B" w:rsidRDefault="0007283A">
      <w:pPr>
        <w:pStyle w:val="Nadpis2"/>
      </w:pPr>
      <w:bookmarkStart w:id="42" w:name="_1xgrd3dqpnv3" w:colFirst="0" w:colLast="0"/>
      <w:bookmarkEnd w:id="42"/>
      <w:r>
        <w:t>Rozdělení</w:t>
      </w:r>
    </w:p>
    <w:p w14:paraId="299EF173" w14:textId="77777777" w:rsidR="00C97F5B" w:rsidRDefault="0007283A">
      <w:pPr>
        <w:numPr>
          <w:ilvl w:val="0"/>
          <w:numId w:val="33"/>
        </w:numPr>
      </w:pPr>
      <w:r>
        <w:t>Hlavní</w:t>
      </w:r>
    </w:p>
    <w:p w14:paraId="299EF174" w14:textId="77777777" w:rsidR="00C97F5B" w:rsidRDefault="0007283A">
      <w:pPr>
        <w:numPr>
          <w:ilvl w:val="1"/>
          <w:numId w:val="33"/>
        </w:numPr>
      </w:pPr>
      <w:r>
        <w:t>Řízen výkonově</w:t>
      </w:r>
    </w:p>
    <w:p w14:paraId="299EF175" w14:textId="77777777" w:rsidR="00C97F5B" w:rsidRDefault="0007283A">
      <w:pPr>
        <w:numPr>
          <w:ilvl w:val="1"/>
          <w:numId w:val="33"/>
        </w:numPr>
      </w:pPr>
      <w:r>
        <w:rPr>
          <w:b/>
        </w:rPr>
        <w:t>Přidává hodnotu</w:t>
      </w:r>
    </w:p>
    <w:p w14:paraId="299EF176" w14:textId="77777777" w:rsidR="00C97F5B" w:rsidRDefault="0007283A">
      <w:pPr>
        <w:numPr>
          <w:ilvl w:val="1"/>
          <w:numId w:val="33"/>
        </w:numPr>
      </w:pPr>
      <w:r>
        <w:t>Probíhá napříč organizací</w:t>
      </w:r>
    </w:p>
    <w:p w14:paraId="299EF177" w14:textId="77777777" w:rsidR="00C97F5B" w:rsidRDefault="0007283A">
      <w:pPr>
        <w:numPr>
          <w:ilvl w:val="1"/>
          <w:numId w:val="33"/>
        </w:numPr>
      </w:pPr>
      <w:r>
        <w:t>Má externí zákazníky</w:t>
      </w:r>
    </w:p>
    <w:p w14:paraId="299EF178" w14:textId="77777777" w:rsidR="00C97F5B" w:rsidRDefault="0007283A">
      <w:pPr>
        <w:numPr>
          <w:ilvl w:val="1"/>
          <w:numId w:val="33"/>
        </w:numPr>
        <w:rPr>
          <w:b/>
        </w:rPr>
      </w:pPr>
      <w:r>
        <w:rPr>
          <w:b/>
        </w:rPr>
        <w:t>Generuje zisk</w:t>
      </w:r>
    </w:p>
    <w:p w14:paraId="299EF179" w14:textId="77777777" w:rsidR="00C97F5B" w:rsidRDefault="0007283A">
      <w:pPr>
        <w:numPr>
          <w:ilvl w:val="0"/>
          <w:numId w:val="33"/>
        </w:numPr>
      </w:pPr>
      <w:r>
        <w:t>Řídící</w:t>
      </w:r>
    </w:p>
    <w:p w14:paraId="299EF17A" w14:textId="77777777" w:rsidR="00C97F5B" w:rsidRDefault="0007283A">
      <w:pPr>
        <w:numPr>
          <w:ilvl w:val="1"/>
          <w:numId w:val="33"/>
        </w:numPr>
      </w:pPr>
      <w:r>
        <w:t>Řízen nákladově</w:t>
      </w:r>
    </w:p>
    <w:p w14:paraId="299EF17B" w14:textId="77777777" w:rsidR="00C97F5B" w:rsidRDefault="0007283A">
      <w:pPr>
        <w:numPr>
          <w:ilvl w:val="1"/>
          <w:numId w:val="33"/>
        </w:numPr>
        <w:rPr>
          <w:b/>
        </w:rPr>
      </w:pPr>
      <w:r>
        <w:rPr>
          <w:b/>
        </w:rPr>
        <w:t>Nepřidává hodnotu</w:t>
      </w:r>
    </w:p>
    <w:p w14:paraId="299EF17C" w14:textId="77777777" w:rsidR="00C97F5B" w:rsidRDefault="0007283A">
      <w:pPr>
        <w:numPr>
          <w:ilvl w:val="1"/>
          <w:numId w:val="33"/>
        </w:numPr>
      </w:pPr>
      <w:r>
        <w:t>Probíhá napříč organizací</w:t>
      </w:r>
    </w:p>
    <w:p w14:paraId="299EF17D" w14:textId="77777777" w:rsidR="00C97F5B" w:rsidRDefault="0007283A">
      <w:pPr>
        <w:numPr>
          <w:ilvl w:val="1"/>
          <w:numId w:val="33"/>
        </w:numPr>
      </w:pPr>
      <w:r>
        <w:t>Nemá externí zákazníky</w:t>
      </w:r>
    </w:p>
    <w:p w14:paraId="299EF17E" w14:textId="77777777" w:rsidR="00C97F5B" w:rsidRDefault="0007283A">
      <w:pPr>
        <w:numPr>
          <w:ilvl w:val="1"/>
          <w:numId w:val="33"/>
        </w:numPr>
        <w:rPr>
          <w:b/>
        </w:rPr>
      </w:pPr>
      <w:r>
        <w:rPr>
          <w:b/>
        </w:rPr>
        <w:t>Negeneruje zisk</w:t>
      </w:r>
    </w:p>
    <w:p w14:paraId="299EF17F" w14:textId="77777777" w:rsidR="00C97F5B" w:rsidRDefault="0007283A">
      <w:pPr>
        <w:numPr>
          <w:ilvl w:val="0"/>
          <w:numId w:val="33"/>
        </w:numPr>
      </w:pPr>
      <w:r>
        <w:t>Podpůrné</w:t>
      </w:r>
    </w:p>
    <w:p w14:paraId="299EF180" w14:textId="77777777" w:rsidR="00C97F5B" w:rsidRDefault="0007283A">
      <w:pPr>
        <w:numPr>
          <w:ilvl w:val="1"/>
          <w:numId w:val="33"/>
        </w:numPr>
      </w:pPr>
      <w:r>
        <w:t>Řízen výkonově, lze outsourcovat</w:t>
      </w:r>
    </w:p>
    <w:p w14:paraId="299EF181" w14:textId="77777777" w:rsidR="00C97F5B" w:rsidRDefault="0007283A">
      <w:pPr>
        <w:numPr>
          <w:ilvl w:val="1"/>
          <w:numId w:val="33"/>
        </w:numPr>
      </w:pPr>
      <w:r>
        <w:rPr>
          <w:b/>
        </w:rPr>
        <w:t>Přidává hodnotu</w:t>
      </w:r>
      <w:r>
        <w:t xml:space="preserve"> </w:t>
      </w:r>
    </w:p>
    <w:p w14:paraId="299EF182" w14:textId="77777777" w:rsidR="00C97F5B" w:rsidRDefault="0007283A">
      <w:pPr>
        <w:numPr>
          <w:ilvl w:val="1"/>
          <w:numId w:val="33"/>
        </w:numPr>
      </w:pPr>
      <w:r>
        <w:t xml:space="preserve">Neprobíhá přes organizaci </w:t>
      </w:r>
    </w:p>
    <w:p w14:paraId="299EF183" w14:textId="77777777" w:rsidR="00C97F5B" w:rsidRDefault="0007283A">
      <w:pPr>
        <w:numPr>
          <w:ilvl w:val="1"/>
          <w:numId w:val="33"/>
        </w:numPr>
      </w:pPr>
      <w:r>
        <w:t>Nemá externí zákazníky</w:t>
      </w:r>
    </w:p>
    <w:p w14:paraId="299EF184" w14:textId="77777777" w:rsidR="00C97F5B" w:rsidRDefault="0007283A">
      <w:pPr>
        <w:numPr>
          <w:ilvl w:val="1"/>
          <w:numId w:val="33"/>
        </w:numPr>
      </w:pPr>
      <w:r>
        <w:rPr>
          <w:b/>
        </w:rPr>
        <w:t>Negeneruje zisk</w:t>
      </w:r>
    </w:p>
    <w:p w14:paraId="299EF185" w14:textId="77777777" w:rsidR="00C97F5B" w:rsidRDefault="0007283A">
      <w:pPr>
        <w:pStyle w:val="Nadpis2"/>
      </w:pPr>
      <w:bookmarkStart w:id="43" w:name="_573yljgacnb7" w:colFirst="0" w:colLast="0"/>
      <w:bookmarkEnd w:id="43"/>
      <w:r>
        <w:lastRenderedPageBreak/>
        <w:t>Procesy z pohledu směru</w:t>
      </w:r>
    </w:p>
    <w:p w14:paraId="299EF186" w14:textId="77777777" w:rsidR="00C97F5B" w:rsidRDefault="0007283A">
      <w:pPr>
        <w:pStyle w:val="Nadpis3"/>
      </w:pPr>
      <w:bookmarkStart w:id="44" w:name="_5fxo8rwf5w7t" w:colFirst="0" w:colLast="0"/>
      <w:bookmarkEnd w:id="44"/>
      <w:r>
        <w:t>Zákaznické procesy</w:t>
      </w:r>
    </w:p>
    <w:p w14:paraId="299EF187" w14:textId="77777777" w:rsidR="00C97F5B" w:rsidRDefault="0007283A" w:rsidP="00351783">
      <w:r>
        <w:t>Firma, ve které dochází k implementaci vlastního IS</w:t>
      </w:r>
    </w:p>
    <w:p w14:paraId="299EF188" w14:textId="77777777" w:rsidR="00C97F5B" w:rsidRDefault="0007283A">
      <w:pPr>
        <w:numPr>
          <w:ilvl w:val="0"/>
          <w:numId w:val="6"/>
        </w:numPr>
      </w:pPr>
      <w:r>
        <w:t>Příklady:</w:t>
      </w:r>
    </w:p>
    <w:p w14:paraId="299EF189" w14:textId="77777777" w:rsidR="00C97F5B" w:rsidRDefault="0007283A">
      <w:pPr>
        <w:numPr>
          <w:ilvl w:val="1"/>
          <w:numId w:val="10"/>
        </w:numPr>
      </w:pPr>
      <w:r>
        <w:t>Plnění objednávky</w:t>
      </w:r>
    </w:p>
    <w:p w14:paraId="299EF18A" w14:textId="77777777" w:rsidR="00C97F5B" w:rsidRDefault="0007283A">
      <w:pPr>
        <w:numPr>
          <w:ilvl w:val="1"/>
          <w:numId w:val="10"/>
        </w:numPr>
      </w:pPr>
      <w:r>
        <w:t>Prodej produktů</w:t>
      </w:r>
    </w:p>
    <w:p w14:paraId="299EF18B" w14:textId="77777777" w:rsidR="00C97F5B" w:rsidRDefault="0007283A">
      <w:pPr>
        <w:numPr>
          <w:ilvl w:val="1"/>
          <w:numId w:val="10"/>
        </w:numPr>
      </w:pPr>
      <w:r>
        <w:t>Nákup zboží</w:t>
      </w:r>
    </w:p>
    <w:p w14:paraId="299EF18C" w14:textId="77777777" w:rsidR="00C97F5B" w:rsidRDefault="0007283A">
      <w:pPr>
        <w:numPr>
          <w:ilvl w:val="1"/>
          <w:numId w:val="10"/>
        </w:numPr>
      </w:pPr>
      <w:r>
        <w:t>Průzkum trhu</w:t>
      </w:r>
    </w:p>
    <w:p w14:paraId="299EF18D" w14:textId="77777777" w:rsidR="00C97F5B" w:rsidRDefault="0007283A">
      <w:pPr>
        <w:numPr>
          <w:ilvl w:val="1"/>
          <w:numId w:val="10"/>
        </w:numPr>
      </w:pPr>
      <w:r>
        <w:t>Marketingové kampaně</w:t>
      </w:r>
    </w:p>
    <w:p w14:paraId="299EF18E" w14:textId="77777777" w:rsidR="00C97F5B" w:rsidRDefault="0007283A">
      <w:pPr>
        <w:numPr>
          <w:ilvl w:val="1"/>
          <w:numId w:val="10"/>
        </w:numPr>
      </w:pPr>
      <w:r>
        <w:t>Zásobování</w:t>
      </w:r>
    </w:p>
    <w:p w14:paraId="299EF18F" w14:textId="77777777" w:rsidR="00C97F5B" w:rsidRDefault="0007283A">
      <w:pPr>
        <w:numPr>
          <w:ilvl w:val="1"/>
          <w:numId w:val="10"/>
        </w:numPr>
      </w:pPr>
      <w:r>
        <w:t>Výzkum</w:t>
      </w:r>
    </w:p>
    <w:p w14:paraId="299EF190" w14:textId="77777777" w:rsidR="00C97F5B" w:rsidRDefault="0007283A">
      <w:pPr>
        <w:numPr>
          <w:ilvl w:val="1"/>
          <w:numId w:val="10"/>
        </w:numPr>
      </w:pPr>
      <w:r>
        <w:t>Výroba</w:t>
      </w:r>
    </w:p>
    <w:p w14:paraId="299EF191" w14:textId="77777777" w:rsidR="00C97F5B" w:rsidRDefault="0007283A">
      <w:pPr>
        <w:numPr>
          <w:ilvl w:val="0"/>
          <w:numId w:val="10"/>
        </w:numPr>
      </w:pPr>
      <w:r>
        <w:t>Přínosy:</w:t>
      </w:r>
    </w:p>
    <w:p w14:paraId="299EF192" w14:textId="77777777" w:rsidR="00C97F5B" w:rsidRDefault="0007283A">
      <w:pPr>
        <w:numPr>
          <w:ilvl w:val="1"/>
          <w:numId w:val="10"/>
        </w:numPr>
      </w:pPr>
      <w:r>
        <w:t>Zákazník ví, co od systému očekávat a kam přesně zapadne</w:t>
      </w:r>
    </w:p>
    <w:p w14:paraId="299EF193" w14:textId="77777777" w:rsidR="00C97F5B" w:rsidRDefault="0007283A">
      <w:pPr>
        <w:numPr>
          <w:ilvl w:val="1"/>
          <w:numId w:val="10"/>
        </w:numPr>
      </w:pPr>
      <w:r>
        <w:t>Je definována odpovědnost a přístup k systému</w:t>
      </w:r>
    </w:p>
    <w:p w14:paraId="299EF194" w14:textId="77777777" w:rsidR="00C97F5B" w:rsidRDefault="0007283A">
      <w:pPr>
        <w:numPr>
          <w:ilvl w:val="1"/>
          <w:numId w:val="10"/>
        </w:numPr>
      </w:pPr>
      <w:r>
        <w:t>Existuje soupis dat a jejich způsob zpracování</w:t>
      </w:r>
    </w:p>
    <w:p w14:paraId="299EF195" w14:textId="77777777" w:rsidR="00C97F5B" w:rsidRDefault="0007283A">
      <w:pPr>
        <w:numPr>
          <w:ilvl w:val="1"/>
          <w:numId w:val="10"/>
        </w:numPr>
      </w:pPr>
      <w:r>
        <w:t>Existují kontrolní a vyhodnocovací mechanismy</w:t>
      </w:r>
    </w:p>
    <w:p w14:paraId="299EF196" w14:textId="77777777" w:rsidR="00C97F5B" w:rsidRDefault="0007283A">
      <w:pPr>
        <w:numPr>
          <w:ilvl w:val="1"/>
          <w:numId w:val="10"/>
        </w:numPr>
      </w:pPr>
      <w:r>
        <w:t>Dodavatel ví, co implementovat</w:t>
      </w:r>
    </w:p>
    <w:p w14:paraId="299EF197" w14:textId="77777777" w:rsidR="00C97F5B" w:rsidRDefault="0007283A">
      <w:pPr>
        <w:numPr>
          <w:ilvl w:val="1"/>
          <w:numId w:val="10"/>
        </w:numPr>
      </w:pPr>
      <w:r>
        <w:t>Obě strany vědí, čeho dosáhnout</w:t>
      </w:r>
    </w:p>
    <w:p w14:paraId="299EF198" w14:textId="7B6AD61D" w:rsidR="00C97F5B" w:rsidRDefault="0007283A">
      <w:pPr>
        <w:numPr>
          <w:ilvl w:val="1"/>
          <w:numId w:val="10"/>
        </w:numPr>
      </w:pPr>
      <w:r>
        <w:t xml:space="preserve">Existují podklady pro </w:t>
      </w:r>
      <w:r w:rsidR="00351783">
        <w:t>diskusi</w:t>
      </w:r>
    </w:p>
    <w:p w14:paraId="299EF199" w14:textId="77777777" w:rsidR="00C97F5B" w:rsidRDefault="0007283A">
      <w:pPr>
        <w:pStyle w:val="Nadpis3"/>
      </w:pPr>
      <w:bookmarkStart w:id="45" w:name="_cpocqxctsj3c" w:colFirst="0" w:colLast="0"/>
      <w:bookmarkEnd w:id="45"/>
      <w:r>
        <w:t>Dodavatelské procesy</w:t>
      </w:r>
    </w:p>
    <w:p w14:paraId="299EF19A" w14:textId="77777777" w:rsidR="00C97F5B" w:rsidRDefault="0007283A" w:rsidP="00C05805">
      <w:r>
        <w:t>Firma, která dodává a implementuje IS</w:t>
      </w:r>
    </w:p>
    <w:p w14:paraId="299EF19B" w14:textId="77777777" w:rsidR="00C97F5B" w:rsidRDefault="0007283A">
      <w:pPr>
        <w:numPr>
          <w:ilvl w:val="0"/>
          <w:numId w:val="2"/>
        </w:numPr>
      </w:pPr>
      <w:r>
        <w:t>Příklady:</w:t>
      </w:r>
    </w:p>
    <w:p w14:paraId="299EF19C" w14:textId="77777777" w:rsidR="00C97F5B" w:rsidRDefault="0007283A">
      <w:pPr>
        <w:numPr>
          <w:ilvl w:val="1"/>
          <w:numId w:val="2"/>
        </w:numPr>
      </w:pPr>
      <w:r>
        <w:t>Analýza a návrh</w:t>
      </w:r>
    </w:p>
    <w:p w14:paraId="299EF19D" w14:textId="77777777" w:rsidR="00C97F5B" w:rsidRDefault="0007283A">
      <w:pPr>
        <w:numPr>
          <w:ilvl w:val="1"/>
          <w:numId w:val="2"/>
        </w:numPr>
      </w:pPr>
      <w:r>
        <w:t>Implementace</w:t>
      </w:r>
    </w:p>
    <w:p w14:paraId="299EF19E" w14:textId="77777777" w:rsidR="00C97F5B" w:rsidRDefault="0007283A">
      <w:pPr>
        <w:numPr>
          <w:ilvl w:val="1"/>
          <w:numId w:val="2"/>
        </w:numPr>
      </w:pPr>
      <w:r>
        <w:t>Testování</w:t>
      </w:r>
    </w:p>
    <w:p w14:paraId="299EF19F" w14:textId="77777777" w:rsidR="00C97F5B" w:rsidRDefault="0007283A">
      <w:pPr>
        <w:numPr>
          <w:ilvl w:val="1"/>
          <w:numId w:val="2"/>
        </w:numPr>
      </w:pPr>
      <w:r>
        <w:t>Správa požadavků</w:t>
      </w:r>
    </w:p>
    <w:p w14:paraId="299EF1A0" w14:textId="77777777" w:rsidR="00C97F5B" w:rsidRDefault="0007283A">
      <w:pPr>
        <w:numPr>
          <w:ilvl w:val="1"/>
          <w:numId w:val="2"/>
        </w:numPr>
      </w:pPr>
      <w:r>
        <w:t>Podpora</w:t>
      </w:r>
    </w:p>
    <w:p w14:paraId="299EF1A1" w14:textId="77777777" w:rsidR="00C97F5B" w:rsidRDefault="0007283A">
      <w:pPr>
        <w:numPr>
          <w:ilvl w:val="1"/>
          <w:numId w:val="2"/>
        </w:numPr>
      </w:pPr>
      <w:r>
        <w:t>Helpdesk</w:t>
      </w:r>
    </w:p>
    <w:p w14:paraId="299EF1A2" w14:textId="77777777" w:rsidR="00C97F5B" w:rsidRDefault="0007283A">
      <w:pPr>
        <w:numPr>
          <w:ilvl w:val="1"/>
          <w:numId w:val="2"/>
        </w:numPr>
      </w:pPr>
      <w:r>
        <w:t>Školení</w:t>
      </w:r>
    </w:p>
    <w:p w14:paraId="299EF1A3" w14:textId="77777777" w:rsidR="00C97F5B" w:rsidRDefault="0007283A">
      <w:pPr>
        <w:numPr>
          <w:ilvl w:val="1"/>
          <w:numId w:val="2"/>
        </w:numPr>
      </w:pPr>
      <w:r>
        <w:t>Tvorba dokumentace</w:t>
      </w:r>
    </w:p>
    <w:p w14:paraId="299EF1A4" w14:textId="77777777" w:rsidR="00C97F5B" w:rsidRDefault="0007283A">
      <w:pPr>
        <w:numPr>
          <w:ilvl w:val="0"/>
          <w:numId w:val="2"/>
        </w:numPr>
      </w:pPr>
      <w:r>
        <w:t>Přínosy:</w:t>
      </w:r>
    </w:p>
    <w:p w14:paraId="299EF1A5" w14:textId="77777777" w:rsidR="00C97F5B" w:rsidRDefault="0007283A">
      <w:pPr>
        <w:numPr>
          <w:ilvl w:val="1"/>
          <w:numId w:val="2"/>
        </w:numPr>
      </w:pPr>
      <w:r>
        <w:t>Dodavatel může podat informaci o stavu projektu</w:t>
      </w:r>
    </w:p>
    <w:p w14:paraId="299EF1A6" w14:textId="77777777" w:rsidR="00C97F5B" w:rsidRDefault="0007283A">
      <w:pPr>
        <w:numPr>
          <w:ilvl w:val="1"/>
          <w:numId w:val="2"/>
        </w:numPr>
      </w:pPr>
      <w:r>
        <w:t>Lze mapovat průběh</w:t>
      </w:r>
    </w:p>
    <w:p w14:paraId="299EF1A7" w14:textId="77777777" w:rsidR="00C97F5B" w:rsidRDefault="0007283A">
      <w:pPr>
        <w:numPr>
          <w:ilvl w:val="1"/>
          <w:numId w:val="2"/>
        </w:numPr>
      </w:pPr>
      <w:r>
        <w:t>Přehled reakcí na změny v projektech</w:t>
      </w:r>
    </w:p>
    <w:p w14:paraId="299EF1A8" w14:textId="77777777" w:rsidR="00C97F5B" w:rsidRDefault="0007283A">
      <w:pPr>
        <w:numPr>
          <w:ilvl w:val="1"/>
          <w:numId w:val="2"/>
        </w:numPr>
      </w:pPr>
      <w:r>
        <w:t>Zákazník ví, co očekává</w:t>
      </w:r>
    </w:p>
    <w:p w14:paraId="299EF1A9" w14:textId="77777777" w:rsidR="00C97F5B" w:rsidRDefault="0007283A">
      <w:pPr>
        <w:numPr>
          <w:ilvl w:val="1"/>
          <w:numId w:val="2"/>
        </w:numPr>
      </w:pPr>
      <w:r>
        <w:t>Dodavatel je schopen pružně reagovat na aktuální stav a potřeby procesu</w:t>
      </w:r>
    </w:p>
    <w:p w14:paraId="299EF1AA" w14:textId="77777777" w:rsidR="00C97F5B" w:rsidRDefault="0007283A">
      <w:pPr>
        <w:numPr>
          <w:ilvl w:val="1"/>
          <w:numId w:val="2"/>
        </w:numPr>
      </w:pPr>
      <w:r>
        <w:t>Vyhodnocení implementace</w:t>
      </w:r>
    </w:p>
    <w:p w14:paraId="299EF1AB" w14:textId="77777777" w:rsidR="00C97F5B" w:rsidRDefault="0007283A">
      <w:pPr>
        <w:pStyle w:val="Nadpis2"/>
      </w:pPr>
      <w:bookmarkStart w:id="46" w:name="_sdfmbcxvhvks" w:colFirst="0" w:colLast="0"/>
      <w:bookmarkEnd w:id="46"/>
      <w:r>
        <w:t>Procesní analýza</w:t>
      </w:r>
    </w:p>
    <w:p w14:paraId="299EF1AC" w14:textId="77777777" w:rsidR="00C97F5B" w:rsidRDefault="0007283A" w:rsidP="006A6209">
      <w:r>
        <w:t>Zmapování aktuálních procesů a jejich definice</w:t>
      </w:r>
    </w:p>
    <w:p w14:paraId="299EF1AD" w14:textId="77777777" w:rsidR="00C97F5B" w:rsidRDefault="0007283A">
      <w:pPr>
        <w:numPr>
          <w:ilvl w:val="0"/>
          <w:numId w:val="27"/>
        </w:numPr>
      </w:pPr>
      <w:r>
        <w:t>Výstupy:</w:t>
      </w:r>
    </w:p>
    <w:p w14:paraId="299EF1AE" w14:textId="77777777" w:rsidR="00C97F5B" w:rsidRDefault="0007283A">
      <w:pPr>
        <w:numPr>
          <w:ilvl w:val="1"/>
          <w:numId w:val="27"/>
        </w:numPr>
      </w:pPr>
      <w:r>
        <w:t>Popis prováděných činností</w:t>
      </w:r>
    </w:p>
    <w:p w14:paraId="299EF1AF" w14:textId="77777777" w:rsidR="00C97F5B" w:rsidRDefault="0007283A">
      <w:pPr>
        <w:numPr>
          <w:ilvl w:val="1"/>
          <w:numId w:val="27"/>
        </w:numPr>
      </w:pPr>
      <w:r>
        <w:lastRenderedPageBreak/>
        <w:t>Datová základna</w:t>
      </w:r>
    </w:p>
    <w:p w14:paraId="299EF1B0" w14:textId="77777777" w:rsidR="00C97F5B" w:rsidRDefault="0007283A">
      <w:pPr>
        <w:numPr>
          <w:ilvl w:val="1"/>
          <w:numId w:val="27"/>
        </w:numPr>
      </w:pPr>
      <w:r>
        <w:t>Uživatelské role</w:t>
      </w:r>
    </w:p>
    <w:p w14:paraId="299EF1B1" w14:textId="77777777" w:rsidR="00C97F5B" w:rsidRDefault="0007283A">
      <w:pPr>
        <w:numPr>
          <w:ilvl w:val="1"/>
          <w:numId w:val="27"/>
        </w:numPr>
      </w:pPr>
      <w:r>
        <w:t>Manažerské výstupy</w:t>
      </w:r>
    </w:p>
    <w:p w14:paraId="299EF1B2" w14:textId="77777777" w:rsidR="00C97F5B" w:rsidRDefault="0007283A">
      <w:pPr>
        <w:numPr>
          <w:ilvl w:val="1"/>
          <w:numId w:val="27"/>
        </w:numPr>
      </w:pPr>
      <w:r>
        <w:t>Optimalizace činností</w:t>
      </w:r>
    </w:p>
    <w:p w14:paraId="299EF1B3" w14:textId="77777777" w:rsidR="00C97F5B" w:rsidRDefault="0007283A">
      <w:pPr>
        <w:numPr>
          <w:ilvl w:val="0"/>
          <w:numId w:val="27"/>
        </w:numPr>
      </w:pPr>
      <w:r>
        <w:t xml:space="preserve">Často spojena s </w:t>
      </w:r>
      <w:proofErr w:type="spellStart"/>
      <w:r>
        <w:t>reengineeringem</w:t>
      </w:r>
      <w:proofErr w:type="spellEnd"/>
      <w:r>
        <w:t xml:space="preserve"> (BPR)</w:t>
      </w:r>
    </w:p>
    <w:p w14:paraId="299EF1B4" w14:textId="77777777" w:rsidR="00C97F5B" w:rsidRDefault="00C97F5B"/>
    <w:sectPr w:rsidR="00C97F5B">
      <w:type w:val="continuous"/>
      <w:pgSz w:w="11909" w:h="16834"/>
      <w:pgMar w:top="1440" w:right="1440" w:bottom="1440" w:left="144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84C97"/>
    <w:multiLevelType w:val="multilevel"/>
    <w:tmpl w:val="285CA8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152275"/>
    <w:multiLevelType w:val="multilevel"/>
    <w:tmpl w:val="3C9E05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DD1AB9"/>
    <w:multiLevelType w:val="multilevel"/>
    <w:tmpl w:val="E5D6CB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C728E7"/>
    <w:multiLevelType w:val="multilevel"/>
    <w:tmpl w:val="E2B27B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3C7231"/>
    <w:multiLevelType w:val="multilevel"/>
    <w:tmpl w:val="1480D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644F49"/>
    <w:multiLevelType w:val="multilevel"/>
    <w:tmpl w:val="BA6E92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3C0C92"/>
    <w:multiLevelType w:val="multilevel"/>
    <w:tmpl w:val="DC52B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394CF2"/>
    <w:multiLevelType w:val="multilevel"/>
    <w:tmpl w:val="317CD5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135E96"/>
    <w:multiLevelType w:val="multilevel"/>
    <w:tmpl w:val="E8164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40012A6"/>
    <w:multiLevelType w:val="multilevel"/>
    <w:tmpl w:val="353C98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7951E33"/>
    <w:multiLevelType w:val="multilevel"/>
    <w:tmpl w:val="96AA9D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EBF54CA"/>
    <w:multiLevelType w:val="multilevel"/>
    <w:tmpl w:val="FC1AF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1354FF7"/>
    <w:multiLevelType w:val="multilevel"/>
    <w:tmpl w:val="DC2410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2B72395"/>
    <w:multiLevelType w:val="multilevel"/>
    <w:tmpl w:val="697883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7CE786B"/>
    <w:multiLevelType w:val="multilevel"/>
    <w:tmpl w:val="FB220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B746561"/>
    <w:multiLevelType w:val="multilevel"/>
    <w:tmpl w:val="FABA7102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6" w15:restartNumberingAfterBreak="0">
    <w:nsid w:val="4BC63DFB"/>
    <w:multiLevelType w:val="multilevel"/>
    <w:tmpl w:val="F78686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0063B56"/>
    <w:multiLevelType w:val="multilevel"/>
    <w:tmpl w:val="34AAE6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0614E10"/>
    <w:multiLevelType w:val="multilevel"/>
    <w:tmpl w:val="229AC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08012EC"/>
    <w:multiLevelType w:val="multilevel"/>
    <w:tmpl w:val="4992E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17703AD"/>
    <w:multiLevelType w:val="multilevel"/>
    <w:tmpl w:val="4DCC13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1974EA1"/>
    <w:multiLevelType w:val="multilevel"/>
    <w:tmpl w:val="6BA875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7E94F4B"/>
    <w:multiLevelType w:val="multilevel"/>
    <w:tmpl w:val="4CD886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BB85CD3"/>
    <w:multiLevelType w:val="multilevel"/>
    <w:tmpl w:val="CF9078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C8769F5"/>
    <w:multiLevelType w:val="multilevel"/>
    <w:tmpl w:val="4D646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F6B53BB"/>
    <w:multiLevelType w:val="multilevel"/>
    <w:tmpl w:val="F1E47F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0EE54B8"/>
    <w:multiLevelType w:val="multilevel"/>
    <w:tmpl w:val="C68ED4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2D25042"/>
    <w:multiLevelType w:val="multilevel"/>
    <w:tmpl w:val="80583A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DAB1758"/>
    <w:multiLevelType w:val="multilevel"/>
    <w:tmpl w:val="72E2D6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E2A02D1"/>
    <w:multiLevelType w:val="multilevel"/>
    <w:tmpl w:val="5D3419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F00194B"/>
    <w:multiLevelType w:val="multilevel"/>
    <w:tmpl w:val="F5EE5C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1355D74"/>
    <w:multiLevelType w:val="multilevel"/>
    <w:tmpl w:val="0ABE8E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295153E"/>
    <w:multiLevelType w:val="multilevel"/>
    <w:tmpl w:val="34A4CF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4C16401"/>
    <w:multiLevelType w:val="multilevel"/>
    <w:tmpl w:val="865018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64E507A"/>
    <w:multiLevelType w:val="multilevel"/>
    <w:tmpl w:val="350C5B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DB02A13"/>
    <w:multiLevelType w:val="multilevel"/>
    <w:tmpl w:val="AEC444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F82784E"/>
    <w:multiLevelType w:val="multilevel"/>
    <w:tmpl w:val="23DAE1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0"/>
  </w:num>
  <w:num w:numId="2">
    <w:abstractNumId w:val="9"/>
  </w:num>
  <w:num w:numId="3">
    <w:abstractNumId w:val="28"/>
  </w:num>
  <w:num w:numId="4">
    <w:abstractNumId w:val="31"/>
  </w:num>
  <w:num w:numId="5">
    <w:abstractNumId w:val="18"/>
  </w:num>
  <w:num w:numId="6">
    <w:abstractNumId w:val="11"/>
  </w:num>
  <w:num w:numId="7">
    <w:abstractNumId w:val="14"/>
  </w:num>
  <w:num w:numId="8">
    <w:abstractNumId w:val="13"/>
  </w:num>
  <w:num w:numId="9">
    <w:abstractNumId w:val="19"/>
  </w:num>
  <w:num w:numId="10">
    <w:abstractNumId w:val="8"/>
  </w:num>
  <w:num w:numId="11">
    <w:abstractNumId w:val="5"/>
  </w:num>
  <w:num w:numId="12">
    <w:abstractNumId w:val="27"/>
  </w:num>
  <w:num w:numId="13">
    <w:abstractNumId w:val="15"/>
  </w:num>
  <w:num w:numId="14">
    <w:abstractNumId w:val="24"/>
  </w:num>
  <w:num w:numId="15">
    <w:abstractNumId w:val="32"/>
  </w:num>
  <w:num w:numId="16">
    <w:abstractNumId w:val="1"/>
  </w:num>
  <w:num w:numId="17">
    <w:abstractNumId w:val="35"/>
  </w:num>
  <w:num w:numId="18">
    <w:abstractNumId w:val="25"/>
  </w:num>
  <w:num w:numId="19">
    <w:abstractNumId w:val="12"/>
  </w:num>
  <w:num w:numId="20">
    <w:abstractNumId w:val="16"/>
  </w:num>
  <w:num w:numId="21">
    <w:abstractNumId w:val="2"/>
  </w:num>
  <w:num w:numId="22">
    <w:abstractNumId w:val="22"/>
  </w:num>
  <w:num w:numId="23">
    <w:abstractNumId w:val="29"/>
  </w:num>
  <w:num w:numId="24">
    <w:abstractNumId w:val="3"/>
  </w:num>
  <w:num w:numId="25">
    <w:abstractNumId w:val="4"/>
  </w:num>
  <w:num w:numId="26">
    <w:abstractNumId w:val="17"/>
  </w:num>
  <w:num w:numId="27">
    <w:abstractNumId w:val="34"/>
  </w:num>
  <w:num w:numId="28">
    <w:abstractNumId w:val="30"/>
  </w:num>
  <w:num w:numId="29">
    <w:abstractNumId w:val="10"/>
  </w:num>
  <w:num w:numId="30">
    <w:abstractNumId w:val="7"/>
  </w:num>
  <w:num w:numId="31">
    <w:abstractNumId w:val="26"/>
  </w:num>
  <w:num w:numId="32">
    <w:abstractNumId w:val="33"/>
  </w:num>
  <w:num w:numId="33">
    <w:abstractNumId w:val="36"/>
  </w:num>
  <w:num w:numId="34">
    <w:abstractNumId w:val="0"/>
  </w:num>
  <w:num w:numId="35">
    <w:abstractNumId w:val="23"/>
  </w:num>
  <w:num w:numId="36">
    <w:abstractNumId w:val="6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F5B"/>
    <w:rsid w:val="000105AA"/>
    <w:rsid w:val="00066470"/>
    <w:rsid w:val="0007283A"/>
    <w:rsid w:val="001525F2"/>
    <w:rsid w:val="001678D8"/>
    <w:rsid w:val="001D1C0F"/>
    <w:rsid w:val="001E213A"/>
    <w:rsid w:val="00233E7F"/>
    <w:rsid w:val="002F5FC4"/>
    <w:rsid w:val="0031792B"/>
    <w:rsid w:val="00321115"/>
    <w:rsid w:val="00351783"/>
    <w:rsid w:val="00373319"/>
    <w:rsid w:val="00412358"/>
    <w:rsid w:val="00467B3E"/>
    <w:rsid w:val="0049327F"/>
    <w:rsid w:val="00571FAC"/>
    <w:rsid w:val="005A300E"/>
    <w:rsid w:val="006A6209"/>
    <w:rsid w:val="006D1B54"/>
    <w:rsid w:val="006F38BB"/>
    <w:rsid w:val="006F66D8"/>
    <w:rsid w:val="007335BF"/>
    <w:rsid w:val="007F4E74"/>
    <w:rsid w:val="00845C95"/>
    <w:rsid w:val="008463DD"/>
    <w:rsid w:val="009A3361"/>
    <w:rsid w:val="009E34E6"/>
    <w:rsid w:val="00A65CC2"/>
    <w:rsid w:val="00AF4444"/>
    <w:rsid w:val="00B729C7"/>
    <w:rsid w:val="00BC5D8B"/>
    <w:rsid w:val="00C048D8"/>
    <w:rsid w:val="00C05805"/>
    <w:rsid w:val="00C6035E"/>
    <w:rsid w:val="00C97F5B"/>
    <w:rsid w:val="00CF44F7"/>
    <w:rsid w:val="00E04430"/>
    <w:rsid w:val="00F0235A"/>
    <w:rsid w:val="00F0337C"/>
    <w:rsid w:val="00F14397"/>
    <w:rsid w:val="00F4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EF05E"/>
  <w15:docId w15:val="{D33851A8-46C9-41F6-9713-F7D8B8E0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13</Pages>
  <Words>1803</Words>
  <Characters>10643</Characters>
  <Application>Microsoft Office Word</Application>
  <DocSecurity>0</DocSecurity>
  <Lines>88</Lines>
  <Paragraphs>24</Paragraphs>
  <ScaleCrop>false</ScaleCrop>
  <Company/>
  <LinksUpToDate>false</LinksUpToDate>
  <CharactersWithSpaces>12422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michal slavev</cp:lastModifiedBy>
  <cp:revision>42</cp:revision>
  <dcterms:created xsi:type="dcterms:W3CDTF">2021-08-25T09:55:00Z</dcterms:created>
  <dcterms:modified xsi:type="dcterms:W3CDTF">2021-08-25T16:21:00Z</dcterms:modified>
</cp:coreProperties>
</file>