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Michael Starace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IT114-005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Loops HW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First, I created and populated an array.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Then, I used a for loop to go through each number in the array and print its value.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Finally, I used an if loop to print only the numbers that are divisible by 2 (even numbers).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