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93" w:rsidRDefault="00996693">
      <w:pPr>
        <w:pStyle w:val="BodyText"/>
        <w:spacing w:before="8"/>
        <w:rPr>
          <w:rFonts w:ascii="Times New Roman"/>
          <w:sz w:val="28"/>
        </w:rPr>
      </w:pPr>
    </w:p>
    <w:p w:rsidR="00996693" w:rsidRDefault="00996693">
      <w:pPr>
        <w:pStyle w:val="BodyText"/>
        <w:ind w:left="110"/>
        <w:rPr>
          <w:rFonts w:ascii="Times New Roman"/>
          <w:sz w:val="20"/>
        </w:rPr>
      </w:pPr>
    </w:p>
    <w:p w:rsidR="00996693" w:rsidRDefault="00996693">
      <w:pPr>
        <w:pStyle w:val="BodyText"/>
        <w:rPr>
          <w:rFonts w:ascii="Times New Roman"/>
          <w:sz w:val="6"/>
        </w:rPr>
      </w:pPr>
    </w:p>
    <w:p w:rsidR="00996693" w:rsidRDefault="008804B2">
      <w:pPr>
        <w:spacing w:before="47"/>
        <w:ind w:left="3560" w:right="108"/>
        <w:rPr>
          <w:sz w:val="42"/>
        </w:rPr>
      </w:pPr>
      <w:r>
        <w:rPr>
          <w:sz w:val="42"/>
        </w:rPr>
        <w:t>Turnstile and Weather Variables</w:t>
      </w:r>
    </w:p>
    <w:p w:rsidR="00996693" w:rsidRDefault="00996693">
      <w:pPr>
        <w:pStyle w:val="BodyText"/>
        <w:rPr>
          <w:sz w:val="20"/>
        </w:rPr>
      </w:pPr>
    </w:p>
    <w:p w:rsidR="00996693" w:rsidRDefault="00996693">
      <w:pPr>
        <w:pStyle w:val="BodyText"/>
        <w:spacing w:before="8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spacing w:before="70"/>
        <w:ind w:left="200" w:right="108"/>
      </w:pPr>
      <w:r>
        <w:rPr>
          <w:rFonts w:ascii="Lucida Sans"/>
        </w:rPr>
        <w:t>UNIT</w:t>
      </w:r>
      <w:r>
        <w:rPr>
          <w:rFonts w:ascii="Lucida Sans"/>
        </w:rPr>
        <w:tab/>
      </w:r>
      <w:r>
        <w:t xml:space="preserve">Remote unit that collects turnstile information. Can collect from multiple banks of   </w:t>
      </w:r>
      <w:r>
        <w:rPr>
          <w:spacing w:val="12"/>
        </w:rPr>
        <w:t xml:space="preserve"> </w:t>
      </w:r>
      <w:r>
        <w:t>turnstiles.</w:t>
      </w:r>
    </w:p>
    <w:p w:rsidR="00996693" w:rsidRDefault="008804B2">
      <w:pPr>
        <w:pStyle w:val="BodyText"/>
        <w:spacing w:before="17"/>
        <w:ind w:left="3440" w:right="108"/>
      </w:pPr>
      <w:r>
        <w:t xml:space="preserve">Large subway stations can have more than </w:t>
      </w:r>
      <w:proofErr w:type="gramStart"/>
      <w:r>
        <w:t xml:space="preserve">one </w:t>
      </w:r>
      <w:r>
        <w:rPr>
          <w:spacing w:val="51"/>
        </w:rPr>
        <w:t xml:space="preserve"> </w:t>
      </w:r>
      <w:r>
        <w:t>unit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 w:hAnsi="Lucida Sans"/>
        </w:rPr>
        <w:t>DATEn</w:t>
      </w:r>
      <w:proofErr w:type="spellEnd"/>
      <w:r>
        <w:rPr>
          <w:rFonts w:ascii="Lucida Sans" w:hAnsi="Lucida Sans"/>
        </w:rPr>
        <w:tab/>
      </w:r>
      <w:r>
        <w:t>Date in “</w:t>
      </w:r>
      <w:proofErr w:type="spellStart"/>
      <w:r>
        <w:t>yyyy­mm­dd</w:t>
      </w:r>
      <w:proofErr w:type="spellEnd"/>
      <w:r>
        <w:t>” (2011­05­21</w:t>
      </w:r>
      <w:proofErr w:type="gramStart"/>
      <w:r>
        <w:t xml:space="preserve">) </w:t>
      </w:r>
      <w:r>
        <w:rPr>
          <w:spacing w:val="32"/>
        </w:rPr>
        <w:t xml:space="preserve"> </w:t>
      </w:r>
      <w:r>
        <w:t>format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 w:hAnsi="Lucida Sans"/>
        </w:rPr>
        <w:t>TIMEn</w:t>
      </w:r>
      <w:proofErr w:type="spellEnd"/>
      <w:r>
        <w:rPr>
          <w:rFonts w:ascii="Lucida Sans" w:hAnsi="Lucida Sans"/>
        </w:rPr>
        <w:tab/>
      </w:r>
      <w:r>
        <w:t>Time in “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” (08:05:02) </w:t>
      </w:r>
      <w:r>
        <w:rPr>
          <w:spacing w:val="21"/>
        </w:rPr>
        <w:t xml:space="preserve"> </w:t>
      </w:r>
      <w:r>
        <w:t>format.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/>
        </w:rPr>
        <w:t>ENTRIESn</w:t>
      </w:r>
      <w:proofErr w:type="spellEnd"/>
      <w:r>
        <w:rPr>
          <w:rFonts w:ascii="Lucida Sans"/>
        </w:rPr>
        <w:tab/>
      </w:r>
      <w:r>
        <w:t>Raw</w:t>
      </w:r>
      <w:r>
        <w:rPr>
          <w:spacing w:val="15"/>
        </w:rPr>
        <w:t xml:space="preserve"> </w:t>
      </w:r>
      <w:r>
        <w:t>reading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proofErr w:type="spellStart"/>
      <w:r>
        <w:t>cummulative</w:t>
      </w:r>
      <w:proofErr w:type="spellEnd"/>
      <w:r>
        <w:rPr>
          <w:spacing w:val="15"/>
        </w:rPr>
        <w:t xml:space="preserve"> </w:t>
      </w:r>
      <w:r>
        <w:t>turnstile</w:t>
      </w:r>
      <w:r>
        <w:rPr>
          <w:spacing w:val="15"/>
        </w:rPr>
        <w:t xml:space="preserve"> </w:t>
      </w:r>
      <w:r>
        <w:t>entries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remote</w:t>
      </w:r>
      <w:r>
        <w:rPr>
          <w:spacing w:val="15"/>
        </w:rPr>
        <w:t xml:space="preserve"> </w:t>
      </w:r>
      <w:r>
        <w:t>unit.</w:t>
      </w:r>
      <w:r>
        <w:rPr>
          <w:spacing w:val="15"/>
        </w:rPr>
        <w:t xml:space="preserve"> </w:t>
      </w:r>
      <w:r>
        <w:t>Occasionally</w:t>
      </w:r>
      <w:r>
        <w:rPr>
          <w:spacing w:val="15"/>
        </w:rPr>
        <w:t xml:space="preserve"> </w:t>
      </w:r>
      <w:r>
        <w:t>resets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0.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/>
        </w:rPr>
        <w:t>EXITSn</w:t>
      </w:r>
      <w:proofErr w:type="spellEnd"/>
      <w:r>
        <w:rPr>
          <w:rFonts w:ascii="Lucida Sans"/>
        </w:rPr>
        <w:tab/>
      </w:r>
      <w:r>
        <w:t>Raw</w:t>
      </w:r>
      <w:r>
        <w:rPr>
          <w:spacing w:val="14"/>
        </w:rPr>
        <w:t xml:space="preserve"> </w:t>
      </w:r>
      <w:r>
        <w:t>reading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cummulative</w:t>
      </w:r>
      <w:proofErr w:type="spellEnd"/>
      <w:r>
        <w:rPr>
          <w:spacing w:val="14"/>
        </w:rPr>
        <w:t xml:space="preserve"> </w:t>
      </w:r>
      <w:r>
        <w:t>turnstile</w:t>
      </w:r>
      <w:r>
        <w:rPr>
          <w:spacing w:val="14"/>
        </w:rPr>
        <w:t xml:space="preserve"> </w:t>
      </w:r>
      <w:r>
        <w:t>exits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remote</w:t>
      </w:r>
      <w:r>
        <w:rPr>
          <w:spacing w:val="14"/>
        </w:rPr>
        <w:t xml:space="preserve"> </w:t>
      </w:r>
      <w:r>
        <w:t>unit.</w:t>
      </w:r>
      <w:r>
        <w:rPr>
          <w:spacing w:val="14"/>
        </w:rPr>
        <w:t xml:space="preserve"> </w:t>
      </w:r>
      <w:r>
        <w:t>Occasionally</w:t>
      </w:r>
      <w:r>
        <w:rPr>
          <w:spacing w:val="14"/>
        </w:rPr>
        <w:t xml:space="preserve"> </w:t>
      </w:r>
      <w:r>
        <w:t>resets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0.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/>
        </w:rPr>
        <w:t>ENTRIESn_hourly</w:t>
      </w:r>
      <w:proofErr w:type="spellEnd"/>
      <w:r>
        <w:rPr>
          <w:rFonts w:ascii="Lucida Sans"/>
        </w:rPr>
        <w:tab/>
      </w:r>
      <w:r>
        <w:t xml:space="preserve">Difference in ENTRIES from the previous REGULAR  </w:t>
      </w:r>
      <w:r>
        <w:rPr>
          <w:spacing w:val="11"/>
        </w:rPr>
        <w:t xml:space="preserve"> </w:t>
      </w:r>
      <w:r>
        <w:t>reading.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/>
        </w:rPr>
        <w:t>EXITSn_hourly</w:t>
      </w:r>
      <w:proofErr w:type="spellEnd"/>
      <w:r>
        <w:rPr>
          <w:rFonts w:ascii="Lucida Sans"/>
        </w:rPr>
        <w:tab/>
      </w:r>
      <w:r>
        <w:t xml:space="preserve">Difference in EXITS from the previous REGULAR  </w:t>
      </w:r>
      <w:r>
        <w:rPr>
          <w:spacing w:val="3"/>
        </w:rPr>
        <w:t xml:space="preserve"> </w:t>
      </w:r>
      <w:r>
        <w:t>reading.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spacing w:line="256" w:lineRule="auto"/>
        <w:ind w:left="3440" w:right="108" w:hanging="3240"/>
      </w:pPr>
      <w:r>
        <w:rPr>
          <w:rFonts w:ascii="Lucida Sans" w:hAnsi="Lucida Sans"/>
        </w:rPr>
        <w:t>datetime</w:t>
      </w:r>
      <w:r>
        <w:rPr>
          <w:rFonts w:ascii="Lucida Sans" w:hAnsi="Lucida Sans"/>
        </w:rPr>
        <w:tab/>
      </w:r>
      <w:r>
        <w:t>Date and time in “</w:t>
      </w:r>
      <w:proofErr w:type="spellStart"/>
      <w:r>
        <w:t>yyyy­mm­dd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” format (2011­05­01 00:00:00). Can be parsed   </w:t>
      </w:r>
      <w:r>
        <w:rPr>
          <w:spacing w:val="3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</w:t>
      </w:r>
      <w:r>
        <w:rPr>
          <w:w w:val="102"/>
        </w:rPr>
        <w:t xml:space="preserve"> </w:t>
      </w:r>
      <w:r>
        <w:t xml:space="preserve">Pandas datetime object </w:t>
      </w:r>
      <w:proofErr w:type="gramStart"/>
      <w:r>
        <w:t xml:space="preserve">without </w:t>
      </w:r>
      <w:r>
        <w:rPr>
          <w:spacing w:val="38"/>
        </w:rPr>
        <w:t xml:space="preserve"> </w:t>
      </w:r>
      <w:r>
        <w:t>modifications</w:t>
      </w:r>
      <w:proofErr w:type="gramEnd"/>
      <w:r>
        <w:t>.</w:t>
      </w:r>
    </w:p>
    <w:p w:rsidR="00996693" w:rsidRDefault="00996693">
      <w:pPr>
        <w:pStyle w:val="BodyText"/>
        <w:spacing w:before="11"/>
        <w:rPr>
          <w:sz w:val="18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r>
        <w:rPr>
          <w:rFonts w:ascii="Lucida Sans"/>
        </w:rPr>
        <w:t>hour</w:t>
      </w:r>
      <w:r>
        <w:rPr>
          <w:rFonts w:ascii="Lucida Sans"/>
        </w:rPr>
        <w:tab/>
      </w:r>
      <w:proofErr w:type="spellStart"/>
      <w:r>
        <w:t>Hour</w:t>
      </w:r>
      <w:proofErr w:type="spellEnd"/>
      <w:r>
        <w:t xml:space="preserve"> of the timestamp from </w:t>
      </w:r>
      <w:proofErr w:type="spellStart"/>
      <w:r>
        <w:t>TIMEn</w:t>
      </w:r>
      <w:proofErr w:type="spellEnd"/>
      <w:r>
        <w:t xml:space="preserve">. Truncated rather than  </w:t>
      </w:r>
      <w:r>
        <w:rPr>
          <w:spacing w:val="22"/>
        </w:rPr>
        <w:t xml:space="preserve"> </w:t>
      </w:r>
      <w:r>
        <w:t>rounded.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proofErr w:type="spellStart"/>
      <w:r>
        <w:rPr>
          <w:rFonts w:ascii="Lucida Sans" w:hAnsi="Lucida Sans"/>
        </w:rPr>
        <w:t>day_week</w:t>
      </w:r>
      <w:proofErr w:type="spellEnd"/>
      <w:r>
        <w:rPr>
          <w:rFonts w:ascii="Lucida Sans" w:hAnsi="Lucida Sans"/>
        </w:rPr>
        <w:tab/>
      </w:r>
      <w:r>
        <w:t xml:space="preserve">Integer (0 ­ 6 Mon ­ Sun) corresponding to the day of the  </w:t>
      </w:r>
      <w:r>
        <w:rPr>
          <w:spacing w:val="12"/>
        </w:rPr>
        <w:t xml:space="preserve"> </w:t>
      </w:r>
      <w:r>
        <w:t>week.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r>
        <w:rPr>
          <w:rFonts w:ascii="Lucida Sans" w:hAnsi="Lucida Sans"/>
        </w:rPr>
        <w:t>weekday</w:t>
      </w:r>
      <w:r>
        <w:rPr>
          <w:rFonts w:ascii="Lucida Sans" w:hAnsi="Lucida Sans"/>
        </w:rPr>
        <w:tab/>
      </w:r>
      <w:r>
        <w:t xml:space="preserve">Indicator (0 or 1) if the date is a weekday (Mon </w:t>
      </w:r>
      <w:proofErr w:type="gramStart"/>
      <w:r>
        <w:t xml:space="preserve">­ </w:t>
      </w:r>
      <w:r>
        <w:rPr>
          <w:spacing w:val="50"/>
        </w:rPr>
        <w:t xml:space="preserve"> </w:t>
      </w:r>
      <w:r>
        <w:t>Fri</w:t>
      </w:r>
      <w:proofErr w:type="gramEnd"/>
      <w:r>
        <w:t>).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r>
        <w:rPr>
          <w:rFonts w:ascii="Lucida Sans"/>
        </w:rPr>
        <w:t>station</w:t>
      </w:r>
      <w:r>
        <w:rPr>
          <w:rFonts w:ascii="Lucida Sans"/>
        </w:rPr>
        <w:tab/>
      </w:r>
      <w:r>
        <w:t xml:space="preserve">Subway station corresponding to the </w:t>
      </w:r>
      <w:proofErr w:type="gramStart"/>
      <w:r>
        <w:t xml:space="preserve">remote </w:t>
      </w:r>
      <w:r>
        <w:rPr>
          <w:spacing w:val="45"/>
        </w:rPr>
        <w:t xml:space="preserve"> </w:t>
      </w:r>
      <w:r>
        <w:t>unit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39"/>
        </w:tabs>
        <w:ind w:left="200" w:right="108"/>
      </w:pPr>
      <w:r>
        <w:rPr>
          <w:rFonts w:ascii="Lucida Sans"/>
        </w:rPr>
        <w:t>latitude</w:t>
      </w:r>
      <w:r>
        <w:rPr>
          <w:rFonts w:ascii="Lucida Sans"/>
        </w:rPr>
        <w:tab/>
      </w:r>
      <w:proofErr w:type="spellStart"/>
      <w:r>
        <w:t>Latitude</w:t>
      </w:r>
      <w:proofErr w:type="spellEnd"/>
      <w:r>
        <w:t xml:space="preserve"> of the subway station corresponding to the remote  </w:t>
      </w:r>
      <w:r>
        <w:rPr>
          <w:spacing w:val="15"/>
        </w:rPr>
        <w:t xml:space="preserve"> </w:t>
      </w:r>
      <w:r>
        <w:t>unit.</w:t>
      </w:r>
    </w:p>
    <w:p w:rsidR="00996693" w:rsidRDefault="00996693">
      <w:pPr>
        <w:sectPr w:rsidR="00996693">
          <w:type w:val="continuous"/>
          <w:pgSz w:w="15840" w:h="12240" w:orient="landscape"/>
          <w:pgMar w:top="1140" w:right="1600" w:bottom="280" w:left="1360" w:header="720" w:footer="720" w:gutter="0"/>
          <w:cols w:space="720"/>
        </w:sectPr>
      </w:pPr>
    </w:p>
    <w:p w:rsidR="00996693" w:rsidRDefault="00996693">
      <w:pPr>
        <w:pStyle w:val="BodyText"/>
        <w:rPr>
          <w:sz w:val="20"/>
        </w:rPr>
      </w:pPr>
    </w:p>
    <w:p w:rsidR="00996693" w:rsidRDefault="00996693">
      <w:pPr>
        <w:pStyle w:val="BodyText"/>
        <w:spacing w:before="6"/>
        <w:rPr>
          <w:sz w:val="17"/>
        </w:rPr>
      </w:pPr>
    </w:p>
    <w:p w:rsidR="00996693" w:rsidRDefault="008804B2">
      <w:pPr>
        <w:pStyle w:val="BodyText"/>
        <w:tabs>
          <w:tab w:val="left" w:pos="3459"/>
        </w:tabs>
        <w:spacing w:before="1"/>
        <w:ind w:left="220"/>
      </w:pPr>
      <w:r>
        <w:rPr>
          <w:rFonts w:ascii="Lucida Sans"/>
        </w:rPr>
        <w:t>longitude</w:t>
      </w:r>
      <w:r>
        <w:rPr>
          <w:rFonts w:ascii="Lucida Sans"/>
        </w:rPr>
        <w:tab/>
      </w:r>
      <w:proofErr w:type="spellStart"/>
      <w:r>
        <w:t>Longitude</w:t>
      </w:r>
      <w:proofErr w:type="spellEnd"/>
      <w:r>
        <w:t xml:space="preserve"> of the subway station corresponding to the remote  </w:t>
      </w:r>
      <w:r>
        <w:rPr>
          <w:spacing w:val="19"/>
        </w:rPr>
        <w:t xml:space="preserve"> </w:t>
      </w:r>
      <w:r>
        <w:t>unit.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conds</w:t>
      </w:r>
      <w:proofErr w:type="spellEnd"/>
      <w:r>
        <w:rPr>
          <w:rFonts w:ascii="Lucida Sans"/>
        </w:rPr>
        <w:tab/>
      </w:r>
      <w:r>
        <w:t>Categorical</w:t>
      </w:r>
      <w:r>
        <w:rPr>
          <w:spacing w:val="15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weather</w:t>
      </w:r>
      <w:r>
        <w:rPr>
          <w:spacing w:val="15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(Clear,</w:t>
      </w:r>
      <w:r>
        <w:rPr>
          <w:spacing w:val="15"/>
        </w:rPr>
        <w:t xml:space="preserve"> </w:t>
      </w:r>
      <w:r>
        <w:t>Cloudy</w:t>
      </w:r>
      <w:r>
        <w:rPr>
          <w:spacing w:val="15"/>
        </w:rPr>
        <w:t xml:space="preserve"> </w:t>
      </w:r>
      <w:r>
        <w:t>etc.)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location.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r>
        <w:rPr>
          <w:rFonts w:ascii="Lucida Sans"/>
        </w:rPr>
        <w:t>fog</w:t>
      </w:r>
      <w:r>
        <w:rPr>
          <w:rFonts w:ascii="Lucida Sans"/>
        </w:rPr>
        <w:tab/>
      </w:r>
      <w:r>
        <w:t xml:space="preserve">Indicator (0 or 1) if there was fog at the time </w:t>
      </w:r>
      <w:proofErr w:type="gramStart"/>
      <w:r>
        <w:t xml:space="preserve">and </w:t>
      </w:r>
      <w:r>
        <w:rPr>
          <w:spacing w:val="60"/>
        </w:rPr>
        <w:t xml:space="preserve"> </w:t>
      </w:r>
      <w:r>
        <w:t>location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precipi</w:t>
      </w:r>
      <w:proofErr w:type="spellEnd"/>
      <w:r>
        <w:rPr>
          <w:rFonts w:ascii="Lucida Sans"/>
        </w:rPr>
        <w:tab/>
      </w:r>
      <w:r>
        <w:t xml:space="preserve">Precipitation in inches at the time </w:t>
      </w:r>
      <w:proofErr w:type="gramStart"/>
      <w:r>
        <w:t xml:space="preserve">and </w:t>
      </w:r>
      <w:r>
        <w:rPr>
          <w:spacing w:val="39"/>
        </w:rPr>
        <w:t xml:space="preserve"> </w:t>
      </w:r>
      <w:r>
        <w:t>location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pressurei</w:t>
      </w:r>
      <w:proofErr w:type="spellEnd"/>
      <w:r>
        <w:rPr>
          <w:rFonts w:ascii="Lucida Sans"/>
        </w:rPr>
        <w:tab/>
      </w:r>
      <w:r>
        <w:t xml:space="preserve">Barometric pressure in inches Hg at the time and  </w:t>
      </w:r>
      <w:r>
        <w:rPr>
          <w:spacing w:val="2"/>
        </w:rPr>
        <w:t xml:space="preserve"> </w:t>
      </w:r>
      <w:r>
        <w:t>location.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r>
        <w:rPr>
          <w:rFonts w:ascii="Lucida Sans"/>
        </w:rPr>
        <w:t>rain</w:t>
      </w:r>
      <w:r>
        <w:rPr>
          <w:rFonts w:ascii="Lucida Sans"/>
        </w:rPr>
        <w:tab/>
      </w:r>
      <w:r>
        <w:t xml:space="preserve">Indicator (0 or 1) if rain occurred within the calendar day at the  </w:t>
      </w:r>
      <w:r>
        <w:rPr>
          <w:spacing w:val="30"/>
        </w:rPr>
        <w:t xml:space="preserve"> </w:t>
      </w:r>
      <w:r>
        <w:t>location.</w:t>
      </w:r>
    </w:p>
    <w:p w:rsidR="00996693" w:rsidRDefault="00996693">
      <w:pPr>
        <w:pStyle w:val="BodyText"/>
        <w:rPr>
          <w:sz w:val="18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r>
        <w:rPr>
          <w:rFonts w:ascii="Lucida Sans" w:hAnsi="Lucida Sans"/>
        </w:rPr>
        <w:t>tempi</w:t>
      </w:r>
      <w:r>
        <w:rPr>
          <w:rFonts w:ascii="Lucida Sans" w:hAnsi="Lucida Sans"/>
        </w:rPr>
        <w:tab/>
      </w:r>
      <w:r>
        <w:t xml:space="preserve">Temperature in </w:t>
      </w:r>
      <w:r>
        <w:rPr>
          <w:rFonts w:ascii="Lucida Sans Unicode" w:hAnsi="Lucida Sans Unicode"/>
        </w:rPr>
        <w:t xml:space="preserve">℉ </w:t>
      </w:r>
      <w:r>
        <w:t xml:space="preserve">at the time </w:t>
      </w:r>
      <w:proofErr w:type="gramStart"/>
      <w:r>
        <w:t xml:space="preserve">and </w:t>
      </w:r>
      <w:r>
        <w:rPr>
          <w:spacing w:val="30"/>
        </w:rPr>
        <w:t xml:space="preserve"> </w:t>
      </w:r>
      <w:r>
        <w:t>location</w:t>
      </w:r>
      <w:proofErr w:type="gramEnd"/>
      <w:r>
        <w:t>.</w:t>
      </w:r>
    </w:p>
    <w:p w:rsidR="00996693" w:rsidRDefault="008804B2">
      <w:pPr>
        <w:pStyle w:val="BodyText"/>
        <w:tabs>
          <w:tab w:val="left" w:pos="3459"/>
        </w:tabs>
        <w:spacing w:before="185"/>
        <w:ind w:left="220"/>
      </w:pPr>
      <w:proofErr w:type="spellStart"/>
      <w:r>
        <w:rPr>
          <w:rFonts w:ascii="Lucida Sans"/>
        </w:rPr>
        <w:t>wspdi</w:t>
      </w:r>
      <w:proofErr w:type="spellEnd"/>
      <w:r>
        <w:rPr>
          <w:rFonts w:ascii="Lucida Sans"/>
        </w:rPr>
        <w:tab/>
      </w:r>
      <w:r>
        <w:t xml:space="preserve">Wind </w:t>
      </w:r>
      <w:proofErr w:type="gramStart"/>
      <w:r>
        <w:t>speed  in</w:t>
      </w:r>
      <w:proofErr w:type="gramEnd"/>
      <w:r>
        <w:t xml:space="preserve"> mph at the time and </w:t>
      </w:r>
      <w:r>
        <w:rPr>
          <w:spacing w:val="34"/>
        </w:rPr>
        <w:t xml:space="preserve"> </w:t>
      </w:r>
      <w:r>
        <w:t>location.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meanpr</w:t>
      </w:r>
      <w:r>
        <w:rPr>
          <w:rFonts w:ascii="Lucida Sans"/>
        </w:rPr>
        <w:t>ecipi</w:t>
      </w:r>
      <w:proofErr w:type="spellEnd"/>
      <w:r>
        <w:rPr>
          <w:rFonts w:ascii="Lucida Sans"/>
        </w:rPr>
        <w:tab/>
      </w:r>
      <w:r>
        <w:t xml:space="preserve">Daily average of </w:t>
      </w:r>
      <w:proofErr w:type="spellStart"/>
      <w:r>
        <w:t>precipi</w:t>
      </w:r>
      <w:proofErr w:type="spellEnd"/>
      <w:r>
        <w:t xml:space="preserve"> for </w:t>
      </w:r>
      <w:proofErr w:type="gramStart"/>
      <w:r>
        <w:t xml:space="preserve">the </w:t>
      </w:r>
      <w:r>
        <w:rPr>
          <w:spacing w:val="24"/>
        </w:rPr>
        <w:t xml:space="preserve"> </w:t>
      </w:r>
      <w:r>
        <w:t>location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meanpressurei</w:t>
      </w:r>
      <w:proofErr w:type="spellEnd"/>
      <w:r>
        <w:rPr>
          <w:rFonts w:ascii="Lucida Sans"/>
        </w:rPr>
        <w:tab/>
      </w:r>
      <w:r>
        <w:t xml:space="preserve">Daily average of </w:t>
      </w:r>
      <w:proofErr w:type="spellStart"/>
      <w:r>
        <w:t>pressurei</w:t>
      </w:r>
      <w:proofErr w:type="spellEnd"/>
      <w:r>
        <w:t xml:space="preserve"> for </w:t>
      </w:r>
      <w:proofErr w:type="gramStart"/>
      <w:r>
        <w:t xml:space="preserve">the </w:t>
      </w:r>
      <w:r>
        <w:rPr>
          <w:spacing w:val="30"/>
        </w:rPr>
        <w:t xml:space="preserve"> </w:t>
      </w:r>
      <w:r>
        <w:t>location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meantempi</w:t>
      </w:r>
      <w:proofErr w:type="spellEnd"/>
      <w:r>
        <w:rPr>
          <w:rFonts w:ascii="Lucida Sans"/>
        </w:rPr>
        <w:tab/>
      </w:r>
      <w:r>
        <w:t xml:space="preserve">Daily average of tempi for </w:t>
      </w:r>
      <w:proofErr w:type="gramStart"/>
      <w:r>
        <w:t xml:space="preserve">the </w:t>
      </w:r>
      <w:r>
        <w:rPr>
          <w:spacing w:val="21"/>
        </w:rPr>
        <w:t xml:space="preserve"> </w:t>
      </w:r>
      <w:r>
        <w:t>location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meanwspdi</w:t>
      </w:r>
      <w:proofErr w:type="spellEnd"/>
      <w:r>
        <w:rPr>
          <w:rFonts w:ascii="Lucida Sans"/>
        </w:rPr>
        <w:tab/>
      </w:r>
      <w:r>
        <w:t xml:space="preserve">Daily average of </w:t>
      </w:r>
      <w:proofErr w:type="spellStart"/>
      <w:r>
        <w:t>wspdi</w:t>
      </w:r>
      <w:proofErr w:type="spellEnd"/>
      <w:r>
        <w:t xml:space="preserve"> for </w:t>
      </w:r>
      <w:proofErr w:type="gramStart"/>
      <w:r>
        <w:t xml:space="preserve">the </w:t>
      </w:r>
      <w:r>
        <w:rPr>
          <w:spacing w:val="22"/>
        </w:rPr>
        <w:t xml:space="preserve"> </w:t>
      </w:r>
      <w:r>
        <w:t>location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weather_lat</w:t>
      </w:r>
      <w:proofErr w:type="spellEnd"/>
      <w:r>
        <w:rPr>
          <w:rFonts w:ascii="Lucida Sans"/>
        </w:rPr>
        <w:tab/>
      </w:r>
      <w:r>
        <w:t xml:space="preserve">Latitude of the weather station the weather data </w:t>
      </w:r>
      <w:proofErr w:type="gramStart"/>
      <w:r>
        <w:t xml:space="preserve">is </w:t>
      </w:r>
      <w:r>
        <w:rPr>
          <w:spacing w:val="58"/>
        </w:rPr>
        <w:t xml:space="preserve"> </w:t>
      </w:r>
      <w:r>
        <w:t>from</w:t>
      </w:r>
      <w:proofErr w:type="gramEnd"/>
      <w:r>
        <w:t>.</w:t>
      </w:r>
    </w:p>
    <w:p w:rsidR="00996693" w:rsidRDefault="00996693">
      <w:pPr>
        <w:pStyle w:val="BodyText"/>
        <w:spacing w:before="5"/>
        <w:rPr>
          <w:sz w:val="20"/>
        </w:rPr>
      </w:pPr>
    </w:p>
    <w:p w:rsidR="00996693" w:rsidRDefault="008804B2">
      <w:pPr>
        <w:pStyle w:val="BodyText"/>
        <w:tabs>
          <w:tab w:val="left" w:pos="3459"/>
        </w:tabs>
        <w:ind w:left="220"/>
      </w:pPr>
      <w:proofErr w:type="spellStart"/>
      <w:r>
        <w:rPr>
          <w:rFonts w:ascii="Lucida Sans"/>
        </w:rPr>
        <w:t>weather_lon</w:t>
      </w:r>
      <w:proofErr w:type="spellEnd"/>
      <w:r>
        <w:rPr>
          <w:rFonts w:ascii="Lucida Sans"/>
        </w:rPr>
        <w:tab/>
      </w:r>
      <w:r>
        <w:t xml:space="preserve">Longitude of the weather station the weather data is  </w:t>
      </w:r>
      <w:r>
        <w:rPr>
          <w:spacing w:val="1"/>
        </w:rPr>
        <w:t xml:space="preserve"> </w:t>
      </w:r>
      <w:r>
        <w:t>from.</w:t>
      </w:r>
    </w:p>
    <w:p w:rsidR="00996693" w:rsidRDefault="00996693">
      <w:pPr>
        <w:pStyle w:val="BodyText"/>
        <w:rPr>
          <w:sz w:val="20"/>
        </w:rPr>
      </w:pPr>
    </w:p>
    <w:p w:rsidR="00996693" w:rsidRDefault="00996693">
      <w:pPr>
        <w:pStyle w:val="BodyText"/>
        <w:rPr>
          <w:sz w:val="20"/>
        </w:rPr>
      </w:pPr>
    </w:p>
    <w:p w:rsidR="00996693" w:rsidRDefault="00996693">
      <w:pPr>
        <w:pStyle w:val="BodyText"/>
        <w:rPr>
          <w:sz w:val="20"/>
        </w:rPr>
      </w:pPr>
    </w:p>
    <w:p w:rsidR="00996693" w:rsidRDefault="00996693">
      <w:pPr>
        <w:pStyle w:val="BodyText"/>
        <w:spacing w:before="11"/>
        <w:rPr>
          <w:sz w:val="15"/>
        </w:rPr>
      </w:pPr>
    </w:p>
    <w:p w:rsidR="00996693" w:rsidRDefault="00996693">
      <w:pPr>
        <w:rPr>
          <w:sz w:val="15"/>
        </w:rPr>
        <w:sectPr w:rsidR="00996693">
          <w:pgSz w:w="15840" w:h="12240" w:orient="landscape"/>
          <w:pgMar w:top="1140" w:right="1860" w:bottom="280" w:left="1340" w:header="720" w:footer="720" w:gutter="0"/>
          <w:cols w:space="720"/>
        </w:sectPr>
      </w:pPr>
    </w:p>
    <w:p w:rsidR="00996693" w:rsidRDefault="00996693">
      <w:pPr>
        <w:pStyle w:val="BodyText"/>
      </w:pPr>
    </w:p>
    <w:p w:rsidR="00996693" w:rsidRDefault="00996693">
      <w:pPr>
        <w:pStyle w:val="BodyText"/>
        <w:spacing w:before="2"/>
      </w:pPr>
    </w:p>
    <w:p w:rsidR="00996693" w:rsidRDefault="008804B2">
      <w:pPr>
        <w:spacing w:before="64"/>
        <w:ind w:left="100"/>
        <w:rPr>
          <w:rFonts w:ascii="Trebuchet MS"/>
          <w:sz w:val="31"/>
        </w:rPr>
      </w:pPr>
      <w:bookmarkStart w:id="0" w:name="_GoBack"/>
      <w:bookmarkEnd w:id="0"/>
      <w:r>
        <w:br w:type="column"/>
      </w:r>
    </w:p>
    <w:sectPr w:rsidR="00996693">
      <w:type w:val="continuous"/>
      <w:pgSz w:w="15840" w:h="12240" w:orient="landscape"/>
      <w:pgMar w:top="1140" w:right="1860" w:bottom="280" w:left="1340" w:header="720" w:footer="720" w:gutter="0"/>
      <w:cols w:num="2" w:space="720" w:equalWidth="0">
        <w:col w:w="3565" w:space="1310"/>
        <w:col w:w="7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693"/>
    <w:rsid w:val="008804B2"/>
    <w:rsid w:val="009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0EA26-5792-4D54-A177-818C9874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Samara, Kamil S</cp:lastModifiedBy>
  <cp:revision>2</cp:revision>
  <dcterms:created xsi:type="dcterms:W3CDTF">2018-10-21T15:11:00Z</dcterms:created>
  <dcterms:modified xsi:type="dcterms:W3CDTF">2018-10-21T20:12:00Z</dcterms:modified>
</cp:coreProperties>
</file>