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</w:t>
      </w:r>
      <w:r>
        <w:t xml:space="preserve"> </w:t>
      </w:r>
      <w:r>
        <w:t xml:space="preserve">Problem</w:t>
      </w:r>
      <w:r>
        <w:t xml:space="preserve"> </w:t>
      </w:r>
      <w:r>
        <w:t xml:space="preserve">22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hardness ~ hours)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hours  </w:t>
      </w:r>
      <w:r>
        <w:br w:type="textWrapping"/>
      </w:r>
      <w:r>
        <w:rPr>
          <w:rStyle w:val="VerbatimChar"/>
        </w:rPr>
        <w:t xml:space="preserve">##     168.600        2.034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1PR2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249.975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252.0094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2.034375</w:t>
      </w:r>
    </w:p>
    <w:p>
      <w:pPr>
        <w:pStyle w:val="FirstParagraph"/>
      </w:pPr>
      <w:r>
        <w:t xml:space="preserve">The intercept is 168.6 Hardness units and the slope is 2.0344 hardness units per hour.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4473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Problem 22 Michael Streyle</dc:title>
  <dc:creator/>
  <dcterms:created xsi:type="dcterms:W3CDTF">2017-09-05T22:21:25Z</dcterms:created>
  <dcterms:modified xsi:type="dcterms:W3CDTF">2017-09-05T22:21:25Z</dcterms:modified>
</cp:coreProperties>
</file>