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3FD" w:rsidRDefault="008955F6">
      <w:pPr>
        <w:pStyle w:val="Title"/>
      </w:pPr>
      <w:r>
        <w:t>Math 327 Chapter 4 Homework</w:t>
      </w:r>
    </w:p>
    <w:p w:rsidR="00065665" w:rsidRPr="00065665" w:rsidRDefault="00065665" w:rsidP="00065665">
      <w:pPr>
        <w:pStyle w:val="BodyText"/>
      </w:pPr>
      <w:r>
        <w:t>*I did not like the formatting of knitting my written out answers, so I just wrote out my answers after the knitted section (pg 7-8)</w:t>
      </w:r>
    </w:p>
    <w:p w:rsidR="005E33FD" w:rsidRDefault="008955F6">
      <w:pPr>
        <w:pStyle w:val="Heading3"/>
      </w:pPr>
      <w:bookmarkStart w:id="0" w:name="michael-streyle-__"/>
      <w:bookmarkEnd w:id="0"/>
      <w:r>
        <w:t>__ Michael Streyle __</w:t>
      </w:r>
    </w:p>
    <w:p w:rsidR="005E33FD" w:rsidRDefault="008955F6">
      <w:pPr>
        <w:pStyle w:val="SourceCode"/>
      </w:pPr>
      <w:r>
        <w:rPr>
          <w:rStyle w:val="CommentTok"/>
        </w:rPr>
        <w:t># Code for 4.3b</w:t>
      </w:r>
      <w:r>
        <w:br/>
      </w:r>
      <w:r>
        <w:rPr>
          <w:rStyle w:val="CommentTok"/>
        </w:rPr>
        <w:t># Open the data file, CH01PR2.txt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rPr>
          <w:rStyle w:val="DataTypeTok"/>
        </w:rPr>
        <w:t>col.names=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"X"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xname =</w:t>
      </w:r>
      <w:r>
        <w:rPr>
          <w:rStyle w:val="StringTok"/>
        </w:rPr>
        <w:t xml:space="preserve"> "Service Time (minutes)"</w:t>
      </w:r>
      <w:r>
        <w:br/>
      </w:r>
      <w:r>
        <w:rPr>
          <w:rStyle w:val="NormalTok"/>
        </w:rPr>
        <w:t>yname =</w:t>
      </w:r>
      <w:r>
        <w:rPr>
          <w:rStyle w:val="StringTok"/>
        </w:rPr>
        <w:t xml:space="preserve"> "Copiers Serviced (#)"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(mydata)</w:t>
      </w:r>
      <w:r>
        <w:br/>
      </w:r>
      <w:r>
        <w:br/>
      </w:r>
      <w:r>
        <w:rPr>
          <w:rStyle w:val="NormalTok"/>
        </w:rPr>
        <w:t>myfit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NormalTok"/>
        </w:rPr>
        <w:t>myfit</w:t>
      </w:r>
    </w:p>
    <w:p w:rsidR="005E33FD" w:rsidRDefault="008955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>##     -0.5802      15.0352</w:t>
      </w:r>
    </w:p>
    <w:p w:rsidR="005E33FD" w:rsidRDefault="008955F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(myfit)</w:t>
      </w:r>
    </w:p>
    <w:p w:rsidR="005E33FD" w:rsidRDefault="008955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-22.7723  -3.7371   0.3334   6.3334  15.4039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-0.5802     2.8039  -0.207    0.837    </w:t>
      </w:r>
      <w:r>
        <w:br/>
      </w:r>
      <w:r>
        <w:rPr>
          <w:rStyle w:val="VerbatimChar"/>
        </w:rPr>
        <w:t>## X            15.0352     0.4831  31.123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8.914 on 43 degrees of freedom</w:t>
      </w:r>
      <w:r>
        <w:br/>
      </w:r>
      <w:r>
        <w:rPr>
          <w:rStyle w:val="VerbatimChar"/>
        </w:rPr>
        <w:t xml:space="preserve">## Multiple R-squared:  0.9575, Adjusted R-squared:  0.9565 </w:t>
      </w:r>
      <w:r>
        <w:br/>
      </w:r>
      <w:r>
        <w:rPr>
          <w:rStyle w:val="VerbatimChar"/>
        </w:rPr>
        <w:t>## F-statistic: 968.7 on 1 and 43 DF,  p-value: &lt; 2.2e-16</w:t>
      </w:r>
    </w:p>
    <w:p w:rsidR="005E33FD" w:rsidRDefault="008955F6">
      <w:pPr>
        <w:pStyle w:val="SourceCode"/>
      </w:pPr>
      <w:r>
        <w:rPr>
          <w:rStyle w:val="KeywordTok"/>
        </w:rPr>
        <w:t>qt</w:t>
      </w:r>
      <w:r>
        <w:rPr>
          <w:rStyle w:val="NormalTok"/>
        </w:rPr>
        <w:t>(.</w:t>
      </w:r>
      <w:r>
        <w:rPr>
          <w:rStyle w:val="DecValTok"/>
        </w:rPr>
        <w:t>9875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>)</w:t>
      </w:r>
    </w:p>
    <w:p w:rsidR="005E33FD" w:rsidRDefault="008955F6">
      <w:pPr>
        <w:pStyle w:val="SourceCode"/>
      </w:pPr>
      <w:r>
        <w:rPr>
          <w:rStyle w:val="VerbatimChar"/>
        </w:rPr>
        <w:lastRenderedPageBreak/>
        <w:t>## [1] 2.322618</w:t>
      </w:r>
    </w:p>
    <w:p w:rsidR="005E33FD" w:rsidRDefault="008955F6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(myfit, </w:t>
      </w:r>
      <w:r>
        <w:rPr>
          <w:rStyle w:val="DataTypeTok"/>
        </w:rPr>
        <w:t>level=</w:t>
      </w:r>
      <w:r>
        <w:rPr>
          <w:rStyle w:val="NormalTok"/>
        </w:rPr>
        <w:t>.</w:t>
      </w:r>
      <w:r>
        <w:rPr>
          <w:rStyle w:val="DecValTok"/>
        </w:rPr>
        <w:t>975</w:t>
      </w:r>
      <w:r>
        <w:rPr>
          <w:rStyle w:val="NormalTok"/>
        </w:rPr>
        <w:t xml:space="preserve">)   </w:t>
      </w:r>
    </w:p>
    <w:p w:rsidR="005E33FD" w:rsidRDefault="008955F6">
      <w:pPr>
        <w:pStyle w:val="SourceCode"/>
      </w:pPr>
      <w:r>
        <w:rPr>
          <w:rStyle w:val="VerbatimChar"/>
        </w:rPr>
        <w:t>##                1.25 %   98.75 %</w:t>
      </w:r>
      <w:r>
        <w:br/>
      </w:r>
      <w:r>
        <w:rPr>
          <w:rStyle w:val="VerbatimChar"/>
        </w:rPr>
        <w:t>## (Intercept) -7.092642  5.932329</w:t>
      </w:r>
      <w:r>
        <w:br/>
      </w:r>
      <w:r>
        <w:rPr>
          <w:rStyle w:val="VerbatimChar"/>
        </w:rPr>
        <w:t>## X           13.913221 16.157275</w:t>
      </w:r>
    </w:p>
    <w:p w:rsidR="005E33FD" w:rsidRDefault="008955F6">
      <w:pPr>
        <w:pStyle w:val="SourceCode"/>
      </w:pPr>
      <w:r>
        <w:rPr>
          <w:rStyle w:val="CommentTok"/>
        </w:rPr>
        <w:t># Fit a regression through the origin, for 4.16a</w:t>
      </w:r>
      <w:r>
        <w:br/>
      </w:r>
      <w:r>
        <w:rPr>
          <w:rStyle w:val="NormalTok"/>
        </w:rPr>
        <w:t>int0fit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NormalTok"/>
        </w:rPr>
        <w:t>int0fit</w:t>
      </w:r>
    </w:p>
    <w:p w:rsidR="005E33FD" w:rsidRDefault="008955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0 +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X  </w:t>
      </w:r>
      <w:r>
        <w:br/>
      </w:r>
      <w:r>
        <w:rPr>
          <w:rStyle w:val="VerbatimChar"/>
        </w:rPr>
        <w:t>## 14.95</w:t>
      </w:r>
    </w:p>
    <w:p w:rsidR="005E33FD" w:rsidRDefault="008955F6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(int0fit, </w:t>
      </w:r>
      <w:r>
        <w:rPr>
          <w:rStyle w:val="DataTypeTok"/>
        </w:rPr>
        <w:t>level=</w:t>
      </w:r>
      <w:r>
        <w:rPr>
          <w:rStyle w:val="FloatTok"/>
        </w:rPr>
        <w:t>0.90</w:t>
      </w:r>
      <w:r>
        <w:rPr>
          <w:rStyle w:val="NormalTok"/>
        </w:rPr>
        <w:t>)</w:t>
      </w:r>
    </w:p>
    <w:p w:rsidR="005E33FD" w:rsidRDefault="008955F6">
      <w:pPr>
        <w:pStyle w:val="SourceCode"/>
      </w:pPr>
      <w:r>
        <w:rPr>
          <w:rStyle w:val="VerbatimChar"/>
        </w:rPr>
        <w:t>##        5 %     95 %</w:t>
      </w:r>
      <w:r>
        <w:br/>
      </w:r>
      <w:r>
        <w:rPr>
          <w:rStyle w:val="VerbatimChar"/>
        </w:rPr>
        <w:t>## X 14.56678 15.32767</w:t>
      </w:r>
    </w:p>
    <w:p w:rsidR="005E33FD" w:rsidRDefault="008955F6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(int0fit,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)), </w:t>
      </w:r>
      <w:r>
        <w:rPr>
          <w:rStyle w:val="DataTypeTok"/>
        </w:rPr>
        <w:t>interval=</w:t>
      </w:r>
      <w:r>
        <w:rPr>
          <w:rStyle w:val="StringTok"/>
        </w:rPr>
        <w:t>"prediction"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NormalTok"/>
        </w:rPr>
        <w:t>.</w:t>
      </w:r>
      <w:r>
        <w:rPr>
          <w:rStyle w:val="DecValTok"/>
        </w:rPr>
        <w:t>90</w:t>
      </w:r>
      <w:r>
        <w:rPr>
          <w:rStyle w:val="NormalTok"/>
        </w:rPr>
        <w:t>)</w:t>
      </w:r>
    </w:p>
    <w:p w:rsidR="005E33FD" w:rsidRDefault="008955F6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89.68338 74.69559 104.6712</w:t>
      </w:r>
    </w:p>
    <w:p w:rsidR="005E33FD" w:rsidRDefault="008955F6">
      <w:pPr>
        <w:pStyle w:val="SourceCode"/>
      </w:pPr>
      <w:r>
        <w:rPr>
          <w:rStyle w:val="CommentTok"/>
        </w:rPr>
        <w:t># Plot the data</w:t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xlab=</w:t>
      </w:r>
      <w:r>
        <w:rPr>
          <w:rStyle w:val="NormalTok"/>
        </w:rPr>
        <w:t xml:space="preserve">xname, </w:t>
      </w:r>
      <w:r>
        <w:rPr>
          <w:rStyle w:val="DataTypeTok"/>
        </w:rPr>
        <w:t>ylab=</w:t>
      </w:r>
      <w:r>
        <w:rPr>
          <w:rStyle w:val="NormalTok"/>
        </w:rPr>
        <w:t xml:space="preserve">yname, </w:t>
      </w:r>
      <w:r>
        <w:rPr>
          <w:rStyle w:val="DataTypeTok"/>
        </w:rPr>
        <w:t>main=</w:t>
      </w:r>
      <w:r>
        <w:rPr>
          <w:rStyle w:val="StringTok"/>
        </w:rPr>
        <w:t>"Regression Through the Origin"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(myfit)</w:t>
      </w:r>
    </w:p>
    <w:p w:rsidR="005E33FD" w:rsidRDefault="008955F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_4_HW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3FD" w:rsidRDefault="008955F6">
      <w:pPr>
        <w:pStyle w:val="SourceCode"/>
      </w:pPr>
      <w:r>
        <w:rPr>
          <w:rStyle w:val="CommentTok"/>
        </w:rPr>
        <w:t># save the residuals</w:t>
      </w:r>
      <w:r>
        <w:br/>
      </w:r>
      <w:r>
        <w:rPr>
          <w:rStyle w:val="NormalTok"/>
        </w:rPr>
        <w:t>int0resid =</w:t>
      </w:r>
      <w:r>
        <w:rPr>
          <w:rStyle w:val="StringTok"/>
        </w:rPr>
        <w:t xml:space="preserve"> </w:t>
      </w:r>
      <w:r>
        <w:rPr>
          <w:rStyle w:val="NormalTok"/>
        </w:rPr>
        <w:t>int0fit$residuals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 xml:space="preserve"> (int0resid)</w:t>
      </w:r>
    </w:p>
    <w:p w:rsidR="005E33FD" w:rsidRDefault="008955F6">
      <w:pPr>
        <w:pStyle w:val="SourceCode"/>
      </w:pPr>
      <w:r>
        <w:rPr>
          <w:rStyle w:val="VerbatimChar"/>
        </w:rPr>
        <w:t>## [1] -5.862797</w:t>
      </w:r>
    </w:p>
    <w:p w:rsidR="005E33FD" w:rsidRDefault="008955F6">
      <w:pPr>
        <w:pStyle w:val="SourceCode"/>
      </w:pPr>
      <w:r>
        <w:rPr>
          <w:rStyle w:val="CommentTok"/>
        </w:rPr>
        <w:t># Plot residuals vs fitted</w:t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(int0fit$fitted.values, int0resid, </w:t>
      </w:r>
      <w:r>
        <w:rPr>
          <w:rStyle w:val="DataTypeTok"/>
        </w:rPr>
        <w:t>xlab=</w:t>
      </w:r>
      <w:r>
        <w:rPr>
          <w:rStyle w:val="KeywordTok"/>
        </w:rPr>
        <w:t>paste</w:t>
      </w:r>
      <w:r>
        <w:rPr>
          <w:rStyle w:val="NormalTok"/>
        </w:rPr>
        <w:t xml:space="preserve">(yname, </w:t>
      </w:r>
      <w:r>
        <w:rPr>
          <w:rStyle w:val="StringTok"/>
        </w:rPr>
        <w:t>"fitted values"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"Regression Through Origin - Residuals vs Fitted"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5E33FD" w:rsidRDefault="008955F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_4_HW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3FD" w:rsidRDefault="008955F6">
      <w:pPr>
        <w:pStyle w:val="SourceCode"/>
      </w:pPr>
      <w:r>
        <w:rPr>
          <w:rStyle w:val="CommentTok"/>
        </w:rPr>
        <w:t># Lack of fit test</w:t>
      </w:r>
      <w:r>
        <w:br/>
      </w:r>
      <w:r>
        <w:rPr>
          <w:rStyle w:val="NormalTok"/>
        </w:rPr>
        <w:t>full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(X))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(int0fit, full)</w:t>
      </w:r>
    </w:p>
    <w:p w:rsidR="005E33FD" w:rsidRDefault="008955F6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Y ~ 0 + X</w:t>
      </w:r>
      <w:r>
        <w:br/>
      </w:r>
      <w:r>
        <w:rPr>
          <w:rStyle w:val="VerbatimChar"/>
        </w:rPr>
        <w:t>## Model 2: Y ~ 0 + as.factor(X)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 44 3419.8                           </w:t>
      </w:r>
      <w:r>
        <w:br/>
      </w:r>
      <w:r>
        <w:rPr>
          <w:rStyle w:val="VerbatimChar"/>
        </w:rPr>
        <w:t>## 2     35 2797.7  9    622.12 0.8648 0.5644</w:t>
      </w:r>
    </w:p>
    <w:p w:rsidR="005E33FD" w:rsidRDefault="008955F6">
      <w:pPr>
        <w:pStyle w:val="SourceCode"/>
      </w:pPr>
      <w:r>
        <w:rPr>
          <w:rStyle w:val="KeywordTok"/>
        </w:rPr>
        <w:t>qf</w:t>
      </w:r>
      <w:r>
        <w:rPr>
          <w:rStyle w:val="NormalTok"/>
        </w:rPr>
        <w:t>(.</w:t>
      </w:r>
      <w:r>
        <w:rPr>
          <w:rStyle w:val="DecValTok"/>
        </w:rPr>
        <w:t>99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>)</w:t>
      </w:r>
    </w:p>
    <w:p w:rsidR="005E33FD" w:rsidRDefault="008955F6">
      <w:pPr>
        <w:pStyle w:val="SourceCode"/>
      </w:pPr>
      <w:r>
        <w:rPr>
          <w:rStyle w:val="VerbatimChar"/>
        </w:rPr>
        <w:t>## [1] 2.963012</w:t>
      </w:r>
    </w:p>
    <w:p w:rsidR="005E33FD" w:rsidRDefault="008955F6">
      <w:pPr>
        <w:pStyle w:val="FirstParagraph"/>
      </w:pPr>
      <w:r>
        <w:t>4.17c. Lack of fit test. State hypotheses, decision rule (can be in terms of p-value), and conclusion.</w:t>
      </w:r>
    </w:p>
    <w:p w:rsidR="005E33FD" w:rsidRDefault="008955F6">
      <w:pPr>
        <w:pStyle w:val="SourceCode"/>
      </w:pPr>
      <w:r>
        <w:rPr>
          <w:rStyle w:val="CommentTok"/>
        </w:rPr>
        <w:t># inverse prediction using the GPA data.</w:t>
      </w:r>
      <w:r>
        <w:br/>
      </w:r>
      <w:r>
        <w:rPr>
          <w:rStyle w:val="CommentTok"/>
        </w:rPr>
        <w:t># Need to read in the GPA data, and change variable names.</w:t>
      </w:r>
      <w:r>
        <w:br/>
      </w:r>
      <w:r>
        <w:rPr>
          <w:rStyle w:val="NormalTok"/>
        </w:rPr>
        <w:t>mydata2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rPr>
          <w:rStyle w:val="DataTypeTok"/>
        </w:rPr>
        <w:t>col.names=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"X"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xname =</w:t>
      </w:r>
      <w:r>
        <w:rPr>
          <w:rStyle w:val="StringTok"/>
        </w:rPr>
        <w:t xml:space="preserve"> "ACT"</w:t>
      </w:r>
      <w:r>
        <w:br/>
      </w:r>
      <w:r>
        <w:rPr>
          <w:rStyle w:val="NormalTok"/>
        </w:rPr>
        <w:t>yname =</w:t>
      </w:r>
      <w:r>
        <w:rPr>
          <w:rStyle w:val="StringTok"/>
        </w:rPr>
        <w:t xml:space="preserve"> "GPA"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(mydata2)</w:t>
      </w:r>
    </w:p>
    <w:p w:rsidR="005E33FD" w:rsidRDefault="008955F6">
      <w:pPr>
        <w:pStyle w:val="SourceCode"/>
      </w:pPr>
      <w:r>
        <w:rPr>
          <w:rStyle w:val="VerbatimChar"/>
        </w:rPr>
        <w:lastRenderedPageBreak/>
        <w:t>## The following objects are masked from mydata: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X, Y</w:t>
      </w:r>
    </w:p>
    <w:p w:rsidR="005E33FD" w:rsidRDefault="008955F6">
      <w:pPr>
        <w:pStyle w:val="SourceCode"/>
      </w:pPr>
      <w:r>
        <w:rPr>
          <w:rStyle w:val="NormalTok"/>
        </w:rPr>
        <w:t>myfit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 (Y 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 (X, Y, </w:t>
      </w:r>
      <w:r>
        <w:rPr>
          <w:rStyle w:val="DataTypeTok"/>
        </w:rPr>
        <w:t>xlab=</w:t>
      </w:r>
      <w:r>
        <w:rPr>
          <w:rStyle w:val="NormalTok"/>
        </w:rPr>
        <w:t xml:space="preserve">xname, </w:t>
      </w:r>
      <w:r>
        <w:rPr>
          <w:rStyle w:val="DataTypeTok"/>
        </w:rPr>
        <w:t>ylab=</w:t>
      </w:r>
      <w:r>
        <w:rPr>
          <w:rStyle w:val="NormalTok"/>
        </w:rPr>
        <w:t xml:space="preserve">yname, </w:t>
      </w:r>
      <w:r>
        <w:rPr>
          <w:rStyle w:val="DataTypeTok"/>
        </w:rPr>
        <w:t>main=</w:t>
      </w:r>
      <w:r>
        <w:rPr>
          <w:rStyle w:val="StringTok"/>
        </w:rPr>
        <w:t>"Inverse Prediction"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 (myfit)</w:t>
      </w:r>
    </w:p>
    <w:p w:rsidR="005E33FD" w:rsidRDefault="008955F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_4_HW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3FD" w:rsidRDefault="008955F6">
      <w:pPr>
        <w:pStyle w:val="SourceCode"/>
      </w:pPr>
      <w:r>
        <w:rPr>
          <w:rStyle w:val="NormalTok"/>
        </w:rPr>
        <w:t>b0 =</w:t>
      </w:r>
      <w:r>
        <w:rPr>
          <w:rStyle w:val="StringTok"/>
        </w:rPr>
        <w:t xml:space="preserve"> </w:t>
      </w:r>
      <w:r>
        <w:rPr>
          <w:rStyle w:val="NormalTok"/>
        </w:rPr>
        <w:t>myfit$coeff[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b1 =</w:t>
      </w:r>
      <w:r>
        <w:rPr>
          <w:rStyle w:val="StringTok"/>
        </w:rPr>
        <w:t xml:space="preserve"> </w:t>
      </w:r>
      <w:r>
        <w:rPr>
          <w:rStyle w:val="NormalTok"/>
        </w:rPr>
        <w:t>myfit$coeff[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xnew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3.4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b0)/b1</w:t>
      </w:r>
      <w:r>
        <w:br/>
      </w:r>
      <w:r>
        <w:rPr>
          <w:rStyle w:val="NormalTok"/>
        </w:rPr>
        <w:t>summ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 xml:space="preserve"> (myfit)</w:t>
      </w:r>
      <w:r>
        <w:br/>
      </w:r>
      <w:r>
        <w:rPr>
          <w:rStyle w:val="NormalTok"/>
        </w:rPr>
        <w:t>mse =</w:t>
      </w:r>
      <w:r>
        <w:rPr>
          <w:rStyle w:val="StringTok"/>
        </w:rPr>
        <w:t xml:space="preserve"> </w:t>
      </w:r>
      <w:r>
        <w:rPr>
          <w:rStyle w:val="NormalTok"/>
        </w:rPr>
        <w:t>summ$sigma^</w:t>
      </w:r>
      <w:r>
        <w:rPr>
          <w:rStyle w:val="DecValTok"/>
        </w:rPr>
        <w:t>2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numer =</w:t>
      </w:r>
      <w:r>
        <w:rPr>
          <w:rStyle w:val="StringTok"/>
        </w:rPr>
        <w:t xml:space="preserve"> </w:t>
      </w:r>
      <w:r>
        <w:rPr>
          <w:rStyle w:val="NormalTok"/>
        </w:rPr>
        <w:t>(xnew 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(X))^</w:t>
      </w:r>
      <w:r>
        <w:rPr>
          <w:rStyle w:val="DecValTok"/>
        </w:rPr>
        <w:t>2</w:t>
      </w:r>
      <w:r>
        <w:br/>
      </w:r>
      <w:r>
        <w:rPr>
          <w:rStyle w:val="NormalTok"/>
        </w:rPr>
        <w:t>denom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 ((X 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s.predx.sq =</w:t>
      </w:r>
      <w:r>
        <w:rPr>
          <w:rStyle w:val="StringTok"/>
        </w:rPr>
        <w:t xml:space="preserve"> </w:t>
      </w:r>
      <w:r>
        <w:rPr>
          <w:rStyle w:val="NormalTok"/>
        </w:rPr>
        <w:t>(mse/b1^</w:t>
      </w:r>
      <w:r>
        <w:rPr>
          <w:rStyle w:val="DecValTok"/>
        </w:rPr>
        <w:t>2</w:t>
      </w:r>
      <w:r>
        <w:rPr>
          <w:rStyle w:val="NormalTok"/>
        </w:rPr>
        <w:t>)*(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/n +</w:t>
      </w:r>
      <w:r>
        <w:rPr>
          <w:rStyle w:val="StringTok"/>
        </w:rPr>
        <w:t xml:space="preserve"> </w:t>
      </w:r>
      <w:r>
        <w:rPr>
          <w:rStyle w:val="NormalTok"/>
        </w:rPr>
        <w:t>numer/denom)</w:t>
      </w:r>
      <w:r>
        <w:br/>
      </w:r>
      <w:r>
        <w:rPr>
          <w:rStyle w:val="NormalTok"/>
        </w:rPr>
        <w:t>xnew.lower =</w:t>
      </w:r>
      <w:r>
        <w:rPr>
          <w:rStyle w:val="StringTok"/>
        </w:rPr>
        <w:t xml:space="preserve"> </w:t>
      </w:r>
      <w:r>
        <w:rPr>
          <w:rStyle w:val="NormalTok"/>
        </w:rPr>
        <w:t>xnew 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0.90</w:t>
      </w:r>
      <w:r>
        <w:rPr>
          <w:rStyle w:val="NormalTok"/>
        </w:rPr>
        <w:t>, n</w:t>
      </w:r>
      <w:r>
        <w:rPr>
          <w:rStyle w:val="DecValTok"/>
        </w:rPr>
        <w:t>-2</w:t>
      </w:r>
      <w:r>
        <w:rPr>
          <w:rStyle w:val="NormalTok"/>
        </w:rPr>
        <w:t>)*</w:t>
      </w:r>
      <w:r>
        <w:rPr>
          <w:rStyle w:val="KeywordTok"/>
        </w:rPr>
        <w:t>sqrt</w:t>
      </w:r>
      <w:r>
        <w:rPr>
          <w:rStyle w:val="NormalTok"/>
        </w:rPr>
        <w:t xml:space="preserve">(s.predx.sq)  </w:t>
      </w:r>
      <w:r>
        <w:rPr>
          <w:rStyle w:val="CommentTok"/>
        </w:rPr>
        <w:t># Change confidence level, as needed</w:t>
      </w:r>
      <w:r>
        <w:br/>
      </w:r>
      <w:r>
        <w:rPr>
          <w:rStyle w:val="NormalTok"/>
        </w:rPr>
        <w:t>xnew.upper =</w:t>
      </w:r>
      <w:r>
        <w:rPr>
          <w:rStyle w:val="StringTok"/>
        </w:rPr>
        <w:t xml:space="preserve"> </w:t>
      </w:r>
      <w:r>
        <w:rPr>
          <w:rStyle w:val="NormalTok"/>
        </w:rPr>
        <w:t>xnew +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0.90</w:t>
      </w:r>
      <w:r>
        <w:rPr>
          <w:rStyle w:val="NormalTok"/>
        </w:rPr>
        <w:t>, n</w:t>
      </w:r>
      <w:r>
        <w:rPr>
          <w:rStyle w:val="DecValTok"/>
        </w:rPr>
        <w:t>-2</w:t>
      </w:r>
      <w:r>
        <w:rPr>
          <w:rStyle w:val="NormalTok"/>
        </w:rPr>
        <w:t>)*</w:t>
      </w:r>
      <w:r>
        <w:rPr>
          <w:rStyle w:val="KeywordTok"/>
        </w:rPr>
        <w:t>sqrt</w:t>
      </w:r>
      <w:r>
        <w:rPr>
          <w:rStyle w:val="NormalTok"/>
        </w:rPr>
        <w:t xml:space="preserve">(s.predx.sq)  </w:t>
      </w:r>
      <w:r>
        <w:rPr>
          <w:rStyle w:val="CommentTok"/>
        </w:rPr>
        <w:t># Change confidence level, as needed</w:t>
      </w:r>
      <w:r>
        <w:br/>
      </w:r>
      <w:r>
        <w:rPr>
          <w:rStyle w:val="NormalTok"/>
        </w:rPr>
        <w:t>xnew.lower</w:t>
      </w:r>
    </w:p>
    <w:p w:rsidR="005E33FD" w:rsidRDefault="008955F6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 12.0481</w:t>
      </w:r>
    </w:p>
    <w:p w:rsidR="005E33FD" w:rsidRDefault="008955F6">
      <w:pPr>
        <w:pStyle w:val="SourceCode"/>
      </w:pPr>
      <w:r>
        <w:rPr>
          <w:rStyle w:val="NormalTok"/>
        </w:rPr>
        <w:t>xnew.upper</w:t>
      </w:r>
    </w:p>
    <w:p w:rsidR="005E33FD" w:rsidRDefault="008955F6">
      <w:pPr>
        <w:pStyle w:val="SourceCode"/>
      </w:pPr>
      <w:r>
        <w:rPr>
          <w:rStyle w:val="VerbatimChar"/>
        </w:rPr>
        <w:lastRenderedPageBreak/>
        <w:t xml:space="preserve">## (Intercept) </w:t>
      </w:r>
      <w:r>
        <w:br/>
      </w:r>
      <w:r>
        <w:rPr>
          <w:rStyle w:val="VerbatimChar"/>
        </w:rPr>
        <w:t>##     54.1917</w:t>
      </w:r>
    </w:p>
    <w:p w:rsidR="005E33FD" w:rsidRDefault="008955F6">
      <w:pPr>
        <w:pStyle w:val="SourceCode"/>
      </w:pPr>
      <w:r>
        <w:rPr>
          <w:rStyle w:val="CommentTok"/>
        </w:rPr>
        <w:t># Prediction and Confidence interval for predicted X value at Y=16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Xnew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(xnew),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(xnew.lower),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(xnew.upper), </w:t>
      </w:r>
      <w:r>
        <w:rPr>
          <w:rStyle w:val="DataTypeTok"/>
        </w:rPr>
        <w:t>row.names=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"Prediction"</w:t>
      </w:r>
      <w:r>
        <w:rPr>
          <w:rStyle w:val="NormalTok"/>
        </w:rPr>
        <w:t>))</w:t>
      </w:r>
    </w:p>
    <w:p w:rsidR="005E33FD" w:rsidRDefault="008955F6">
      <w:pPr>
        <w:pStyle w:val="SourceCode"/>
      </w:pPr>
      <w:r>
        <w:rPr>
          <w:rStyle w:val="VerbatimChar"/>
        </w:rPr>
        <w:t>##               Xnew   Lower   Upper</w:t>
      </w:r>
      <w:r>
        <w:br/>
      </w:r>
      <w:r>
        <w:rPr>
          <w:rStyle w:val="VerbatimChar"/>
        </w:rPr>
        <w:t>## Prediction 33.1199 12.0481 54.1917</w:t>
      </w:r>
    </w:p>
    <w:p w:rsidR="005E33FD" w:rsidRDefault="008955F6">
      <w:pPr>
        <w:pStyle w:val="SourceCode"/>
      </w:pPr>
      <w:r>
        <w:rPr>
          <w:rStyle w:val="CommentTok"/>
        </w:rPr>
        <w:t># Equation to check the reasonableness of the interval, equation 4.33, p. 170 should be approx. &lt; 0.1</w:t>
      </w:r>
      <w:r>
        <w:br/>
      </w:r>
      <w:r>
        <w:rPr>
          <w:rStyle w:val="NormalTok"/>
        </w:rPr>
        <w:t>eqn4</w:t>
      </w:r>
      <w:r>
        <w:rPr>
          <w:rStyle w:val="FloatTok"/>
        </w:rPr>
        <w:t>.33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FloatTok"/>
        </w:rPr>
        <w:t>0.90</w:t>
      </w:r>
      <w:r>
        <w:rPr>
          <w:rStyle w:val="NormalTok"/>
        </w:rPr>
        <w:t>, n</w:t>
      </w:r>
      <w:r>
        <w:rPr>
          <w:rStyle w:val="DecValTok"/>
        </w:rPr>
        <w:t>-2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>)*mse/(b1^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denom)</w:t>
      </w:r>
      <w:r>
        <w:br/>
      </w:r>
      <w:r>
        <w:rPr>
          <w:rStyle w:val="NormalTok"/>
        </w:rPr>
        <w:t>eqn4</w:t>
      </w:r>
      <w:r>
        <w:rPr>
          <w:rStyle w:val="FloatTok"/>
        </w:rPr>
        <w:t>.33</w:t>
      </w:r>
    </w:p>
    <w:p w:rsidR="00065665" w:rsidRDefault="008955F6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X </w:t>
      </w:r>
      <w:r>
        <w:br/>
      </w:r>
      <w:r>
        <w:rPr>
          <w:rStyle w:val="VerbatimChar"/>
        </w:rPr>
        <w:t>## 0.1797486</w:t>
      </w:r>
    </w:p>
    <w:p w:rsidR="00065665" w:rsidRDefault="00065665" w:rsidP="00065665">
      <w:r>
        <w:rPr>
          <w:rStyle w:val="VerbatimChar"/>
        </w:rPr>
        <w:br w:type="page"/>
      </w:r>
      <w:r>
        <w:lastRenderedPageBreak/>
        <w:t>Chapter 4 Written Out Answers</w:t>
      </w:r>
    </w:p>
    <w:p w:rsidR="00065665" w:rsidRDefault="00065665" w:rsidP="00065665">
      <w:r>
        <w:t>3) a) b</w:t>
      </w:r>
      <w:r>
        <w:rPr>
          <w:vertAlign w:val="subscript"/>
        </w:rPr>
        <w:t>1</w:t>
      </w:r>
      <w:r>
        <w:t xml:space="preserve"> and b</w:t>
      </w:r>
      <w:r>
        <w:rPr>
          <w:vertAlign w:val="subscript"/>
        </w:rPr>
        <w:t>0</w:t>
      </w:r>
      <w:r>
        <w:t xml:space="preserve"> err in </w:t>
      </w:r>
      <w:r>
        <w:rPr>
          <w:highlight w:val="yellow"/>
        </w:rPr>
        <w:t>opposite directions</w:t>
      </w:r>
      <w:r>
        <w:t xml:space="preserve"> because if b</w:t>
      </w:r>
      <w:r>
        <w:rPr>
          <w:vertAlign w:val="subscript"/>
        </w:rPr>
        <w:t>1</w:t>
      </w:r>
      <w:r>
        <w:t xml:space="preserve"> is overestimated, then it will decrease the y-intercept which decreases b</w:t>
      </w:r>
      <w:r>
        <w:rPr>
          <w:vertAlign w:val="subscript"/>
        </w:rPr>
        <w:t>0</w:t>
      </w:r>
      <w:r>
        <w:t>. Same concept if b</w:t>
      </w:r>
      <w:r>
        <w:rPr>
          <w:vertAlign w:val="subscript"/>
        </w:rPr>
        <w:t>1</w:t>
      </w:r>
      <w:r>
        <w:t xml:space="preserve"> is underestimated, it will tilt the line and increase b</w:t>
      </w:r>
      <w:r>
        <w:rPr>
          <w:vertAlign w:val="subscript"/>
        </w:rPr>
        <w:t>0.</w:t>
      </w:r>
    </w:p>
    <w:p w:rsidR="00065665" w:rsidRDefault="00065665" w:rsidP="00065665">
      <w:r>
        <w:t xml:space="preserve">b) Since the question asks for the Bonferroni joint confidence intervals for </w:t>
      </w:r>
      <w:r>
        <w:rPr>
          <w:rFonts w:cstheme="minorHAnsi"/>
        </w:rPr>
        <w:t>β</w:t>
      </w:r>
      <w:r>
        <w:rPr>
          <w:vertAlign w:val="subscript"/>
        </w:rPr>
        <w:t>0</w:t>
      </w:r>
      <w:r>
        <w:t xml:space="preserve"> and </w:t>
      </w:r>
      <w:r>
        <w:rPr>
          <w:rFonts w:cstheme="minorHAnsi"/>
        </w:rPr>
        <w:t>β</w:t>
      </w:r>
      <w:r>
        <w:rPr>
          <w:rFonts w:cstheme="minorHAnsi"/>
          <w:vertAlign w:val="subscript"/>
        </w:rPr>
        <w:t>1</w:t>
      </w:r>
      <w:r>
        <w:t xml:space="preserve">, using a 95 percent family confidence interval, that means the level of significance for each </w:t>
      </w:r>
      <w:r>
        <w:rPr>
          <w:rFonts w:cstheme="minorHAnsi"/>
        </w:rPr>
        <w:t>β</w:t>
      </w:r>
      <w:r>
        <w:rPr>
          <w:vertAlign w:val="subscript"/>
        </w:rPr>
        <w:t>0</w:t>
      </w:r>
      <w:r>
        <w:t xml:space="preserve"> and </w:t>
      </w:r>
      <w:r>
        <w:rPr>
          <w:rFonts w:cstheme="minorHAnsi"/>
        </w:rPr>
        <w:t>β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</w:t>
      </w:r>
      <w:r>
        <w:t xml:space="preserve">should be divided by two: 1 - .95 = .05 then .05/2 = 0.025 = </w:t>
      </w:r>
      <w:r>
        <w:rPr>
          <w:rFonts w:cstheme="minorHAnsi"/>
        </w:rPr>
        <w:t>α</w:t>
      </w:r>
      <w:r>
        <w:t xml:space="preserve"> for family confidence interval. Then using the qt function, we obtain B: qt(1-0.025/2, 45-2) = qt(.9875, 43) = 2.322618. From the lm function we get a b</w:t>
      </w:r>
      <w:r>
        <w:rPr>
          <w:vertAlign w:val="subscript"/>
        </w:rPr>
        <w:t>0</w:t>
      </w:r>
      <w:r>
        <w:t xml:space="preserve"> =  -0.5802 and b</w:t>
      </w:r>
      <w:r>
        <w:rPr>
          <w:vertAlign w:val="subscript"/>
        </w:rPr>
        <w:t>1</w:t>
      </w:r>
      <w:r>
        <w:t xml:space="preserve"> = 15.0352. Then using the summary table, we find the standard errors and use them (2.8039 and 0.4831 respectively) to calculate the Bonferroni joint confidence intervals.  </w:t>
      </w:r>
      <w:r>
        <w:rPr>
          <w:rFonts w:cstheme="minorHAnsi"/>
        </w:rPr>
        <w:t>β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r>
        <w:t xml:space="preserve">15.0352 ± 2.322618(0.4831) </w:t>
      </w:r>
      <w:r>
        <w:sym w:font="Wingdings" w:char="F0E0"/>
      </w:r>
      <w:r>
        <w:t xml:space="preserve"> </w:t>
      </w:r>
      <w:r>
        <w:rPr>
          <w:highlight w:val="yellow"/>
        </w:rPr>
        <w:t>13.913 ≤ β1 ≤ 16.157</w:t>
      </w:r>
      <w:r>
        <w:t xml:space="preserve"> and </w:t>
      </w:r>
      <w:r>
        <w:rPr>
          <w:rFonts w:cstheme="minorHAnsi"/>
        </w:rPr>
        <w:t>β</w:t>
      </w:r>
      <w:r>
        <w:rPr>
          <w:vertAlign w:val="subscript"/>
        </w:rPr>
        <w:t>0</w:t>
      </w:r>
      <w:r>
        <w:t xml:space="preserve"> = −0.5802 ± 2.32262(2.8039)  </w:t>
      </w:r>
      <w:r>
        <w:sym w:font="Wingdings" w:char="F0E0"/>
      </w:r>
      <w:r>
        <w:t xml:space="preserve"> </w:t>
      </w:r>
      <w:r>
        <w:rPr>
          <w:highlight w:val="yellow"/>
        </w:rPr>
        <w:t>−7.093 ≤ β0 ≤ 5.932</w:t>
      </w:r>
      <w:r>
        <w:t xml:space="preserve">. This result could also be achieved easier by using the confint(myfit, level=.975) function as shown in the knit section – notice that the level = .975 not .95 because it is a family confidence interval (1 – </w:t>
      </w:r>
      <w:r>
        <w:rPr>
          <w:rFonts w:cstheme="minorHAnsi"/>
        </w:rPr>
        <w:t>α</w:t>
      </w:r>
      <w:r>
        <w:t xml:space="preserve">/2), but when in qt function, the (1 – </w:t>
      </w:r>
      <w:r>
        <w:rPr>
          <w:rFonts w:cstheme="minorHAnsi"/>
        </w:rPr>
        <w:t>α</w:t>
      </w:r>
      <w:r>
        <w:t xml:space="preserve">/2) still needs to be divided by 2.  </w:t>
      </w:r>
    </w:p>
    <w:p w:rsidR="00065665" w:rsidRDefault="00065665" w:rsidP="00065665">
      <w:pPr>
        <w:rPr>
          <w:rFonts w:cstheme="minorHAnsi"/>
        </w:rPr>
      </w:pPr>
      <w:r>
        <w:t xml:space="preserve">c) Does my Bonferroni joint confidence intervals for </w:t>
      </w:r>
      <w:r>
        <w:rPr>
          <w:rFonts w:cstheme="minorHAnsi"/>
        </w:rPr>
        <w:t>β</w:t>
      </w:r>
      <w:r>
        <w:rPr>
          <w:vertAlign w:val="subscript"/>
        </w:rPr>
        <w:t>0</w:t>
      </w:r>
      <w:r>
        <w:t xml:space="preserve"> and </w:t>
      </w:r>
      <w:r>
        <w:rPr>
          <w:rFonts w:cstheme="minorHAnsi"/>
        </w:rPr>
        <w:t>β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support the suggestion that β</w:t>
      </w:r>
      <w:r>
        <w:rPr>
          <w:vertAlign w:val="subscript"/>
        </w:rPr>
        <w:t xml:space="preserve">0 </w:t>
      </w:r>
      <w:r>
        <w:t xml:space="preserve">= 0 and </w:t>
      </w:r>
      <w:r>
        <w:rPr>
          <w:rFonts w:cstheme="minorHAnsi"/>
        </w:rPr>
        <w:t>β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14.0? Since 0 and 14.0 are both in the respective joint confidence intervals from part (a) with a 95 percent family confidence interval, </w:t>
      </w:r>
      <w:r>
        <w:rPr>
          <w:rFonts w:cstheme="minorHAnsi"/>
          <w:highlight w:val="yellow"/>
        </w:rPr>
        <w:t>YES</w:t>
      </w:r>
      <w:r>
        <w:rPr>
          <w:rFonts w:cstheme="minorHAnsi"/>
        </w:rPr>
        <w:t xml:space="preserve">, I support the consultant’s suggestion. </w:t>
      </w:r>
    </w:p>
    <w:p w:rsidR="00065665" w:rsidRDefault="00065665" w:rsidP="00065665">
      <w:pPr>
        <w:rPr>
          <w:rFonts w:cstheme="minorHAnsi"/>
        </w:rPr>
      </w:pPr>
    </w:p>
    <w:p w:rsidR="00065665" w:rsidRDefault="00065665" w:rsidP="00065665">
      <w:pPr>
        <w:rPr>
          <w:rFonts w:cstheme="minorHAnsi"/>
        </w:rPr>
      </w:pPr>
      <w:r>
        <w:rPr>
          <w:rFonts w:cstheme="minorHAnsi"/>
        </w:rPr>
        <w:t xml:space="preserve">16) a) Assuming linear regression through the origin is appropriate, the estimated regression function is </w:t>
      </w:r>
      <w:r>
        <w:rPr>
          <w:rFonts w:cstheme="minorHAnsi"/>
          <w:highlight w:val="yellow"/>
        </w:rPr>
        <w:t>Ŷ = 14.95X.</w:t>
      </w:r>
    </w:p>
    <w:p w:rsidR="00065665" w:rsidRDefault="00065665" w:rsidP="00065665">
      <w:pPr>
        <w:rPr>
          <w:rFonts w:cstheme="minorHAnsi"/>
        </w:rPr>
      </w:pPr>
      <w:r>
        <w:rPr>
          <w:rFonts w:cstheme="minorHAnsi"/>
        </w:rPr>
        <w:t xml:space="preserve">b) The 90 percent confidence interval for </w:t>
      </w:r>
      <w:r>
        <w:rPr>
          <w:rFonts w:cstheme="minorHAnsi"/>
          <w:highlight w:val="yellow"/>
        </w:rPr>
        <w:t>β</w:t>
      </w:r>
      <w:r>
        <w:rPr>
          <w:rFonts w:cstheme="minorHAnsi"/>
          <w:highlight w:val="yellow"/>
          <w:vertAlign w:val="subscript"/>
        </w:rPr>
        <w:t xml:space="preserve">1 </w:t>
      </w:r>
      <w:r>
        <w:rPr>
          <w:rFonts w:cstheme="minorHAnsi"/>
          <w:highlight w:val="yellow"/>
        </w:rPr>
        <w:t>is 14.56678 ≤  β</w:t>
      </w:r>
      <w:r>
        <w:rPr>
          <w:rFonts w:cstheme="minorHAnsi"/>
          <w:highlight w:val="yellow"/>
          <w:vertAlign w:val="subscript"/>
        </w:rPr>
        <w:t xml:space="preserve">1  </w:t>
      </w:r>
      <w:r>
        <w:rPr>
          <w:rFonts w:cstheme="minorHAnsi"/>
          <w:highlight w:val="yellow"/>
        </w:rPr>
        <w:t>≥  15.32767</w:t>
      </w:r>
      <w:r>
        <w:rPr>
          <w:rFonts w:cstheme="minorHAnsi"/>
        </w:rPr>
        <w:t>. This means that with 90 percent confidence, when the regression model goes through the origin, β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falls between 14.56678 and 15.32767. </w:t>
      </w:r>
    </w:p>
    <w:p w:rsidR="00065665" w:rsidRDefault="00065665" w:rsidP="00065665">
      <w:pPr>
        <w:rPr>
          <w:rFonts w:cstheme="minorHAnsi"/>
        </w:rPr>
      </w:pPr>
      <w:r>
        <w:rPr>
          <w:rFonts w:cstheme="minorHAnsi"/>
        </w:rPr>
        <w:t xml:space="preserve">c) When a new call is placed in which 6 copiers are to be serviced, the predicted time is 89.683 minutes. With a 90 percent prediction interval, the interval, in </w:t>
      </w:r>
      <w:r>
        <w:rPr>
          <w:rFonts w:cstheme="minorHAnsi"/>
          <w:highlight w:val="yellow"/>
        </w:rPr>
        <w:t>minutes, to service 6 copiers is 74.696 to 104.671</w:t>
      </w:r>
      <w:r>
        <w:rPr>
          <w:rFonts w:cstheme="minorHAnsi"/>
        </w:rPr>
        <w:t>.</w:t>
      </w:r>
    </w:p>
    <w:p w:rsidR="00065665" w:rsidRDefault="00065665" w:rsidP="00065665">
      <w:pPr>
        <w:rPr>
          <w:rFonts w:cstheme="minorHAnsi"/>
        </w:rPr>
      </w:pPr>
    </w:p>
    <w:p w:rsidR="00065665" w:rsidRDefault="00065665" w:rsidP="00065665">
      <w:pPr>
        <w:rPr>
          <w:rFonts w:cstheme="minorHAnsi"/>
        </w:rPr>
      </w:pPr>
      <w:r>
        <w:rPr>
          <w:rFonts w:cstheme="minorHAnsi"/>
        </w:rPr>
        <w:t xml:space="preserve">17) a) </w:t>
      </w:r>
      <w:r>
        <w:rPr>
          <w:rFonts w:cstheme="minorHAnsi"/>
          <w:highlight w:val="yellow"/>
        </w:rPr>
        <w:t>Yes</w:t>
      </w:r>
      <w:r>
        <w:rPr>
          <w:rFonts w:cstheme="minorHAnsi"/>
        </w:rPr>
        <w:t xml:space="preserve">, a fitted regression function that goes through the origin does seem to be a good fit here. It also makes sense that should take 0 minutes to service 0 copiers. </w:t>
      </w:r>
    </w:p>
    <w:p w:rsidR="00065665" w:rsidRDefault="00065665" w:rsidP="00065665">
      <w:pPr>
        <w:rPr>
          <w:rFonts w:cstheme="minorHAnsi"/>
        </w:rPr>
      </w:pPr>
      <w:r>
        <w:rPr>
          <w:rFonts w:cstheme="minorHAnsi"/>
        </w:rPr>
        <w:t xml:space="preserve">b) The residuals do not sum to 0. </w:t>
      </w:r>
      <w:r>
        <w:rPr>
          <w:rFonts w:cstheme="minorHAnsi"/>
          <w:highlight w:val="yellow"/>
        </w:rPr>
        <w:t>They sum to -5.862797</w:t>
      </w:r>
      <w:r>
        <w:rPr>
          <w:rFonts w:cstheme="minorHAnsi"/>
        </w:rPr>
        <w:t>. See the knitted section for the plot of the residuals against the fitted values of Ŷ</w:t>
      </w:r>
      <w:r>
        <w:rPr>
          <w:rFonts w:cstheme="minorHAnsi"/>
          <w:i/>
          <w:vertAlign w:val="subscript"/>
        </w:rPr>
        <w:t>i</w:t>
      </w:r>
      <w:r>
        <w:rPr>
          <w:rFonts w:cstheme="minorHAnsi"/>
        </w:rPr>
        <w:t xml:space="preserve">. The plot shows fairly constant variance in the residuals meaning the fitted regression line seems to be a good fit. </w:t>
      </w:r>
    </w:p>
    <w:p w:rsidR="00065665" w:rsidRDefault="00065665" w:rsidP="00065665">
      <w:pPr>
        <w:rPr>
          <w:rFonts w:cstheme="minorHAnsi"/>
        </w:rPr>
      </w:pPr>
      <w:r>
        <w:rPr>
          <w:rFonts w:cstheme="minorHAnsi"/>
        </w:rPr>
        <w:t xml:space="preserve">c) The alternatives for the Lack of Fit test are  </w:t>
      </w:r>
      <w:r>
        <w:t>H</w:t>
      </w:r>
      <w:r>
        <w:rPr>
          <w:vertAlign w:val="subscript"/>
        </w:rPr>
        <w:t>0</w:t>
      </w:r>
      <w:r>
        <w:t>: E{Y } = β</w:t>
      </w:r>
      <w:r>
        <w:rPr>
          <w:vertAlign w:val="subscript"/>
        </w:rPr>
        <w:t>1</w:t>
      </w:r>
      <w:r>
        <w:t>X and H</w:t>
      </w:r>
      <w:r>
        <w:rPr>
          <w:vertAlign w:val="subscript"/>
        </w:rPr>
        <w:t>a</w:t>
      </w:r>
      <w:r>
        <w:t xml:space="preserve">: E{Y } </w:t>
      </w:r>
      <w:r w:rsidR="00B44B9F">
        <w:t>≠</w:t>
      </w:r>
      <w:r>
        <w:t xml:space="preserve"> β</w:t>
      </w:r>
      <w:r>
        <w:rPr>
          <w:vertAlign w:val="subscript"/>
        </w:rPr>
        <w:t>1</w:t>
      </w:r>
      <w:r>
        <w:t>X. The sum of squares = 622.12 and the SSPE = 2797.66 both from the ANOVA table. F</w:t>
      </w:r>
      <w:r>
        <w:rPr>
          <w:rFonts w:ascii="Cambria Math" w:hAnsi="Cambria Math" w:cs="Cambria Math"/>
        </w:rPr>
        <w:t>∗</w:t>
      </w:r>
      <w:r>
        <w:t xml:space="preserve"> = (622.12/9) / (2797.66/35) = 0.86478 which is equal to the F* value from the ANOVA table in the </w:t>
      </w:r>
      <w:bookmarkStart w:id="1" w:name="_GoBack"/>
      <w:bookmarkEnd w:id="1"/>
      <w:r>
        <w:t xml:space="preserve">knitted </w:t>
      </w:r>
      <w:r>
        <w:lastRenderedPageBreak/>
        <w:t>section.  qf(.99; 9, 35) = 2.96301. The decision rule states that ff F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libri" w:hAnsi="Calibri" w:cs="Calibri"/>
        </w:rPr>
        <w:t>≤</w:t>
      </w:r>
      <w:r>
        <w:t xml:space="preserve"> 2.96301 conclude H</w:t>
      </w:r>
      <w:r>
        <w:rPr>
          <w:vertAlign w:val="subscript"/>
        </w:rPr>
        <w:t>0</w:t>
      </w:r>
      <w:r>
        <w:t>, otherwise H</w:t>
      </w:r>
      <w:r>
        <w:rPr>
          <w:vertAlign w:val="subscript"/>
        </w:rPr>
        <w:t>a</w:t>
      </w:r>
      <w:r>
        <w:t xml:space="preserve">. </w:t>
      </w:r>
      <w:r>
        <w:rPr>
          <w:highlight w:val="yellow"/>
        </w:rPr>
        <w:t>Since 0.86478 ≤ 2.96301, I conclude H</w:t>
      </w:r>
      <w:r>
        <w:rPr>
          <w:highlight w:val="yellow"/>
          <w:vertAlign w:val="subscript"/>
        </w:rPr>
        <w:t>0</w:t>
      </w:r>
      <w:r>
        <w:rPr>
          <w:highlight w:val="yellow"/>
        </w:rPr>
        <w:t>. The P-value of this test is 0.564</w:t>
      </w:r>
      <w:r>
        <w:rPr>
          <w:rFonts w:cstheme="minorHAnsi"/>
        </w:rPr>
        <w:t xml:space="preserve">. </w:t>
      </w:r>
    </w:p>
    <w:p w:rsidR="00065665" w:rsidRDefault="00065665" w:rsidP="00065665">
      <w:pPr>
        <w:rPr>
          <w:rFonts w:cstheme="minorHAnsi"/>
        </w:rPr>
      </w:pPr>
    </w:p>
    <w:p w:rsidR="00065665" w:rsidRDefault="00065665" w:rsidP="00065665">
      <w:pPr>
        <w:rPr>
          <w:rFonts w:cstheme="minorHAnsi"/>
        </w:rPr>
      </w:pPr>
    </w:p>
    <w:p w:rsidR="00065665" w:rsidRDefault="00065665" w:rsidP="00065665">
      <w:pPr>
        <w:rPr>
          <w:rFonts w:cstheme="minorHAnsi"/>
        </w:rPr>
      </w:pPr>
      <w:r>
        <w:rPr>
          <w:rFonts w:cstheme="minorHAnsi"/>
        </w:rPr>
        <w:t>19)</w:t>
      </w:r>
    </w:p>
    <w:p w:rsidR="00065665" w:rsidRDefault="00065665" w:rsidP="00065665">
      <w:pPr>
        <w:rPr>
          <w:rFonts w:cstheme="minorHAnsi"/>
        </w:rPr>
      </w:pPr>
      <w:r>
        <w:rPr>
          <w:rFonts w:cstheme="minorHAnsi"/>
        </w:rPr>
        <w:t xml:space="preserve">a) The 90 percent confidence interval for the student’s ACT test score is </w:t>
      </w:r>
      <w:r>
        <w:rPr>
          <w:rFonts w:cstheme="minorHAnsi"/>
          <w:highlight w:val="yellow"/>
        </w:rPr>
        <w:t>between 12.0481 and 54.1917</w:t>
      </w:r>
      <w:r>
        <w:rPr>
          <w:rFonts w:cstheme="minorHAnsi"/>
        </w:rPr>
        <w:t xml:space="preserve">, with a fitted value of 33.1199. This means that a new student that earned a GPA of 3.4 freshman year got an ACT score between 12 and 54, with 90 percent confidence. Since the ACT score can actually only be between 1 and 36 with extreme scores quite rare, the 12 to 54 interval is not particularly useful in this example.  </w:t>
      </w:r>
    </w:p>
    <w:p w:rsidR="00065665" w:rsidRDefault="00065665" w:rsidP="00065665">
      <w:pPr>
        <w:rPr>
          <w:b/>
        </w:rPr>
      </w:pPr>
      <w:r>
        <w:rPr>
          <w:rFonts w:cstheme="minorHAnsi"/>
        </w:rPr>
        <w:t xml:space="preserve">b) The criterion for 4.33 is not met here because the quantity that is supposed to be less than 0.1 (from page 170 in the book where 4.33 is explained) is </w:t>
      </w:r>
      <w:r>
        <w:rPr>
          <w:rFonts w:cstheme="minorHAnsi"/>
          <w:highlight w:val="yellow"/>
        </w:rPr>
        <w:t>0.1797486</w:t>
      </w:r>
      <w:r>
        <w:rPr>
          <w:rFonts w:cstheme="minorHAnsi"/>
        </w:rPr>
        <w:t xml:space="preserve"> which is &gt; 0.1.</w:t>
      </w:r>
    </w:p>
    <w:p w:rsidR="005E33FD" w:rsidRPr="00065665" w:rsidRDefault="005E33FD" w:rsidP="00065665">
      <w:pPr>
        <w:pStyle w:val="BodyText"/>
        <w:rPr>
          <w:rFonts w:ascii="Consolas" w:hAnsi="Consolas"/>
          <w:sz w:val="22"/>
        </w:rPr>
      </w:pPr>
    </w:p>
    <w:sectPr w:rsidR="005E33FD" w:rsidRPr="000656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62A" w:rsidRDefault="00FD162A">
      <w:pPr>
        <w:spacing w:after="0"/>
      </w:pPr>
      <w:r>
        <w:separator/>
      </w:r>
    </w:p>
  </w:endnote>
  <w:endnote w:type="continuationSeparator" w:id="0">
    <w:p w:rsidR="00FD162A" w:rsidRDefault="00FD16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62A" w:rsidRDefault="00FD162A">
      <w:r>
        <w:separator/>
      </w:r>
    </w:p>
  </w:footnote>
  <w:footnote w:type="continuationSeparator" w:id="0">
    <w:p w:rsidR="00FD162A" w:rsidRDefault="00FD1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808E12"/>
    <w:multiLevelType w:val="multilevel"/>
    <w:tmpl w:val="E89065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768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5665"/>
    <w:rsid w:val="004E29B3"/>
    <w:rsid w:val="00590D07"/>
    <w:rsid w:val="005E33FD"/>
    <w:rsid w:val="00784D58"/>
    <w:rsid w:val="008955F6"/>
    <w:rsid w:val="008D6863"/>
    <w:rsid w:val="00B44B9F"/>
    <w:rsid w:val="00B86B75"/>
    <w:rsid w:val="00BC48D5"/>
    <w:rsid w:val="00C36279"/>
    <w:rsid w:val="00E315A3"/>
    <w:rsid w:val="00FD16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91C9E-02F1-4A36-8666-94113215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327 Chapter 4 Homework</vt:lpstr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327 Chapter 4 Homework</dc:title>
  <dc:creator>Michael Streyle</dc:creator>
  <cp:lastModifiedBy>Michael Streyle</cp:lastModifiedBy>
  <cp:revision>3</cp:revision>
  <dcterms:created xsi:type="dcterms:W3CDTF">2017-09-26T20:19:00Z</dcterms:created>
  <dcterms:modified xsi:type="dcterms:W3CDTF">2017-10-02T03:06:00Z</dcterms:modified>
</cp:coreProperties>
</file>