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80F24" w14:textId="77777777" w:rsidR="005C3751" w:rsidRDefault="005C3751" w:rsidP="005C3751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2629D669" w14:textId="77777777" w:rsidR="005C3751" w:rsidRDefault="005C3751" w:rsidP="005C375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E133736" w14:textId="77777777" w:rsidR="005C3751" w:rsidRDefault="005C3751" w:rsidP="005C375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3239EDE2" w14:textId="77777777" w:rsidR="005C3751" w:rsidRDefault="005C3751" w:rsidP="005C375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7367B3B7" w14:textId="77777777" w:rsidR="005C3751" w:rsidRDefault="005C3751" w:rsidP="005C3751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73DB5B06" w14:textId="77777777" w:rsidR="005C3751" w:rsidRDefault="005C3751" w:rsidP="00365496">
      <w:pPr>
        <w:pStyle w:val="NormalWeb"/>
        <w:rPr>
          <w:rFonts w:hAnsi="Symbol"/>
        </w:rPr>
      </w:pPr>
    </w:p>
    <w:p w14:paraId="4A17EBFE" w14:textId="77777777" w:rsidR="005C3751" w:rsidRDefault="005C3751" w:rsidP="00365496">
      <w:pPr>
        <w:pStyle w:val="NormalWeb"/>
        <w:rPr>
          <w:rFonts w:hAnsi="Symbol"/>
        </w:rPr>
      </w:pPr>
    </w:p>
    <w:p w14:paraId="50745515" w14:textId="413FDD41" w:rsidR="00365496" w:rsidRDefault="00365496" w:rsidP="00365496">
      <w:pPr>
        <w:pStyle w:val="NormalWeb"/>
      </w:pPr>
      <w:r>
        <w:rPr>
          <w:rFonts w:hAnsi="Symbol"/>
        </w:rPr>
        <w:t>ACTIVIDAES CLASE 6</w:t>
      </w:r>
    </w:p>
    <w:p w14:paraId="4AFF74D3" w14:textId="77777777" w:rsidR="00365496" w:rsidRDefault="00365496" w:rsidP="00365496">
      <w:pPr>
        <w:pStyle w:val="NormalWeb"/>
      </w:pPr>
    </w:p>
    <w:p w14:paraId="1DFFA169" w14:textId="19F0EEA2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¿Cómo usar inteligencia artificial en tu trabajo?</w:t>
      </w:r>
      <w:r>
        <w:t xml:space="preserve"> La IA la puedo usar para automatizar tareas, organizar mejor la información y tomar decisiones más rápidas, lo que me ayuda a ser más productivo en el trabajo.</w:t>
      </w:r>
    </w:p>
    <w:p w14:paraId="72E009B1" w14:textId="0A3AD7B0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¿Por qué es vital entender la Inteligencia Artificial?</w:t>
      </w:r>
      <w:r>
        <w:t xml:space="preserve"> Es importante porque está cambiando la forma de trabajar y si la entiendo puedo aprovecharla mejor y evitar problemas, además me prepara para el futuro.</w:t>
      </w:r>
    </w:p>
    <w:p w14:paraId="17E0AF42" w14:textId="0E712520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¿Cómo puedo aprovechar las herramientas de Inteligencia Artificial en un ambiente de trabajo?</w:t>
      </w:r>
      <w:r>
        <w:t xml:space="preserve"> Las puedo usar con programas como </w:t>
      </w:r>
      <w:proofErr w:type="spellStart"/>
      <w:r>
        <w:t>ChatGPT</w:t>
      </w:r>
      <w:proofErr w:type="spellEnd"/>
      <w:r>
        <w:t xml:space="preserve"> para texto o DALL-E para imágenes, siempre dando instrucciones claras para que me den resultados útiles.</w:t>
      </w:r>
    </w:p>
    <w:p w14:paraId="21B03671" w14:textId="25A9FA38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¿Cómo puede la Inteligencia Artificial ayudar en la toma de decisiones?</w:t>
      </w:r>
      <w:r>
        <w:t xml:space="preserve"> Me ayuda porque analiza muchos datos y encuentra patrones que yo no vería tan rápido, así puedo decidir con más seguridad y menos riesgo.</w:t>
      </w:r>
    </w:p>
    <w:p w14:paraId="00256120" w14:textId="04F0F5A9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¿Cuáles son las precauciones a considerar al usar estas herramientas de IA?</w:t>
      </w:r>
      <w:r>
        <w:t xml:space="preserve"> Tengo que cuidar la calidad de los datos, la seguridad y no depender solo de la IA, siempre revisar con criterio humano lo que me entrega.</w:t>
      </w:r>
    </w:p>
    <w:p w14:paraId="350BB476" w14:textId="2B0D1A87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¿Cómo puede la IA cambiar el futuro del trabajo?</w:t>
      </w:r>
      <w:r>
        <w:t xml:space="preserve"> Va a hacer que las tareas sean más rápidas y eficientes, va a abrir nuevas formas de trabajar y muestra que el futuro ya está presente en nuestras actividades.</w:t>
      </w:r>
    </w:p>
    <w:p w14:paraId="1D16D050" w14:textId="5E5232C3" w:rsidR="00365496" w:rsidRDefault="00365496" w:rsidP="00365496">
      <w:pPr>
        <w:pStyle w:val="NormalWeb"/>
        <w:numPr>
          <w:ilvl w:val="0"/>
          <w:numId w:val="1"/>
        </w:numPr>
      </w:pPr>
      <w:r>
        <w:rPr>
          <w:rStyle w:val="Textoennegrita"/>
        </w:rPr>
        <w:t>Si se animan a utilizar cualquiera de los generadores de IA, enviar resultados obtenidos.</w:t>
      </w:r>
      <w:r>
        <w:t xml:space="preserve"> La consigna pide probar un generador y mostrar lo que se obtiene, así que se trata de usar uno y compartir el resultado como evidencia.</w:t>
      </w:r>
    </w:p>
    <w:p w14:paraId="12724599" w14:textId="44E4C17E" w:rsidR="00365496" w:rsidRDefault="00365496" w:rsidP="00365496">
      <w:pPr>
        <w:pStyle w:val="NormalWeb"/>
      </w:pPr>
    </w:p>
    <w:p w14:paraId="45864BBB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>Seleccionar la respuesta correcta en cada pregunta  y fundamenta tu elección.</w:t>
      </w:r>
    </w:p>
    <w:p w14:paraId="4C142D4F" w14:textId="77777777" w:rsidR="00365496" w:rsidRPr="00365496" w:rsidRDefault="00365496" w:rsidP="00365496">
      <w:pPr>
        <w:shd w:val="clear" w:color="auto" w:fill="F8F9FA"/>
        <w:spacing w:after="0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1)¿Cuál es la diferencia entre lenguaje supervisado y no supervisado?</w:t>
      </w:r>
    </w:p>
    <w:p w14:paraId="3D1B0A83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lastRenderedPageBreak/>
        <w:t xml:space="preserve">   a- El aprendizaje supervisado utiliza un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mix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 de datos etiquetados y no etiquetados para sus patrones. Mientras que el no supervisado utiliza sólo datos no etiquetados previamente.</w:t>
      </w:r>
    </w:p>
    <w:p w14:paraId="516F231F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   b- La diferencia es que el aprendizaje supervisado utiliza métodos de Deep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 y el no supervisado sólo Machine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>.</w:t>
      </w:r>
    </w:p>
    <w:p w14:paraId="2FA34CCE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70AD47" w:themeColor="accent6"/>
          <w:lang w:eastAsia="es-AR"/>
        </w:rPr>
      </w:pPr>
      <w:r w:rsidRPr="00365496">
        <w:rPr>
          <w:rFonts w:ascii="Montserrat" w:eastAsia="Times New Roman" w:hAnsi="Montserrat" w:cs="Times New Roman"/>
          <w:color w:val="70AD47" w:themeColor="accent6"/>
          <w:lang w:eastAsia="es-AR"/>
        </w:rPr>
        <w:t>   c- El aprendizaje supervisado utiliza etiquetados para encontrar patrones. Mientras que el no supervisado utiliza datos sin etiquetar.</w:t>
      </w:r>
    </w:p>
    <w:p w14:paraId="26C64DEF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>   d- El aprendizaje supervisado utiliza datos sin etiquetar para encontrar patrones. Mientras que el no supervisado utiliza datos previamente etiquetados.</w:t>
      </w:r>
    </w:p>
    <w:p w14:paraId="20A88E29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2) ¿Es posible utilizar herramientas de IA para tu trabajo si nunca has trabajado con algo similar?</w:t>
      </w:r>
    </w:p>
    <w:p w14:paraId="7D62878B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b/>
          <w:bCs/>
          <w:color w:val="334164"/>
          <w:lang w:eastAsia="es-AR"/>
        </w:rPr>
        <w:t> </w:t>
      </w:r>
      <w:r w:rsidRPr="00365496">
        <w:rPr>
          <w:rFonts w:ascii="Montserrat" w:eastAsia="Times New Roman" w:hAnsi="Montserrat" w:cs="Times New Roman"/>
          <w:color w:val="334164"/>
          <w:lang w:eastAsia="es-AR"/>
        </w:rPr>
        <w:t>a- No, de ninguna manera se pueden usar. A demás son muy costosas.</w:t>
      </w:r>
    </w:p>
    <w:p w14:paraId="47F6D8BB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>b-Solo expertas en desarrollo de software y ciencia de datos pueden usarla, pero pueden enseñarle a usarlas poco a poco.</w:t>
      </w:r>
    </w:p>
    <w:p w14:paraId="63E553E0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>c- Depende de tu puesto de trabajo, si no es algo relacionado a tecnología no funcionará.</w:t>
      </w:r>
    </w:p>
    <w:p w14:paraId="6FCF9F53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70AD47" w:themeColor="accent6"/>
          <w:lang w:eastAsia="es-AR"/>
        </w:rPr>
      </w:pPr>
      <w:r w:rsidRPr="00365496">
        <w:rPr>
          <w:rFonts w:ascii="Montserrat" w:eastAsia="Times New Roman" w:hAnsi="Montserrat" w:cs="Times New Roman"/>
          <w:color w:val="70AD47" w:themeColor="accent6"/>
          <w:lang w:eastAsia="es-AR"/>
        </w:rPr>
        <w:t>d- Es completamente posible, hoy en día es muy fácil de usarla en nuestros trabajos con diferentes tipos de herramientas y aplicaciones.</w:t>
      </w:r>
    </w:p>
    <w:p w14:paraId="0B202306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 xml:space="preserve">3) ¿ Cuál es la diferencia entre IA y Machine </w:t>
      </w:r>
      <w:proofErr w:type="spellStart"/>
      <w:r w:rsidRPr="00365496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b/>
          <w:bCs/>
          <w:i/>
          <w:iCs/>
          <w:color w:val="334164"/>
          <w:lang w:eastAsia="es-AR"/>
        </w:rPr>
        <w:t>?</w:t>
      </w:r>
    </w:p>
    <w:p w14:paraId="6AEC57FF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 a-Inteligencia Artificial puede ser usada por cualquier persona sin importar su rol o profesión. Machine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 es exclusivo de perfiles técnicos.</w:t>
      </w:r>
    </w:p>
    <w:p w14:paraId="07F8C208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70AD47" w:themeColor="accent6"/>
          <w:lang w:eastAsia="es-AR"/>
        </w:rPr>
      </w:pPr>
      <w:r w:rsidRPr="00365496">
        <w:rPr>
          <w:rFonts w:ascii="Montserrat" w:eastAsia="Times New Roman" w:hAnsi="Montserrat" w:cs="Times New Roman"/>
          <w:color w:val="70AD47" w:themeColor="accent6"/>
          <w:lang w:eastAsia="es-AR"/>
        </w:rPr>
        <w:t xml:space="preserve"> b- Inteligencia Artificial es el campo que busca crear máquinas capaces de realizar tareas consideradas humanas. Machine </w:t>
      </w:r>
      <w:proofErr w:type="spellStart"/>
      <w:r w:rsidRPr="00365496">
        <w:rPr>
          <w:rFonts w:ascii="Montserrat" w:eastAsia="Times New Roman" w:hAnsi="Montserrat" w:cs="Times New Roman"/>
          <w:color w:val="70AD47" w:themeColor="accent6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70AD47" w:themeColor="accent6"/>
          <w:lang w:eastAsia="es-AR"/>
        </w:rPr>
        <w:t xml:space="preserve"> es un enfoque de la IA que permite a las computadoras aprender y ejecutar tareas sin programación detallada previa.</w:t>
      </w:r>
    </w:p>
    <w:p w14:paraId="6D387210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 c- Inteligencia Artificial aprende de datos que han sido etiquetados para ayudar a la computadora a encontrar patrones. Machine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 utiliza datos sin etiquetar.</w:t>
      </w:r>
    </w:p>
    <w:p w14:paraId="297CC2C1" w14:textId="77777777" w:rsidR="00365496" w:rsidRPr="00365496" w:rsidRDefault="00365496" w:rsidP="00365496">
      <w:pPr>
        <w:shd w:val="clear" w:color="auto" w:fill="F8F9FA"/>
        <w:spacing w:after="100" w:afterAutospacing="1" w:line="240" w:lineRule="auto"/>
        <w:rPr>
          <w:rFonts w:ascii="Montserrat" w:eastAsia="Times New Roman" w:hAnsi="Montserrat" w:cs="Times New Roman"/>
          <w:color w:val="334164"/>
          <w:lang w:eastAsia="es-AR"/>
        </w:rPr>
      </w:pPr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 d-Inteligencia Artificial son los algoritmos para entender y replicar el lenguaje humano. Machine </w:t>
      </w:r>
      <w:proofErr w:type="spellStart"/>
      <w:r w:rsidRPr="00365496">
        <w:rPr>
          <w:rFonts w:ascii="Montserrat" w:eastAsia="Times New Roman" w:hAnsi="Montserrat" w:cs="Times New Roman"/>
          <w:color w:val="334164"/>
          <w:lang w:eastAsia="es-AR"/>
        </w:rPr>
        <w:t>Learning</w:t>
      </w:r>
      <w:proofErr w:type="spellEnd"/>
      <w:r w:rsidRPr="00365496">
        <w:rPr>
          <w:rFonts w:ascii="Montserrat" w:eastAsia="Times New Roman" w:hAnsi="Montserrat" w:cs="Times New Roman"/>
          <w:color w:val="334164"/>
          <w:lang w:eastAsia="es-AR"/>
        </w:rPr>
        <w:t xml:space="preserve"> son todos los algoritmos inteligentes para entender y generar otro tipo de formatos(imágenes, audio y video)</w:t>
      </w:r>
    </w:p>
    <w:p w14:paraId="16DFE07C" w14:textId="77777777" w:rsidR="00365496" w:rsidRDefault="00365496" w:rsidP="00365496">
      <w:pPr>
        <w:pStyle w:val="NormalWeb"/>
      </w:pPr>
    </w:p>
    <w:p w14:paraId="740905FA" w14:textId="77777777" w:rsidR="00037B15" w:rsidRDefault="00037B15"/>
    <w:sectPr w:rsidR="00037B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A4342"/>
    <w:multiLevelType w:val="hybridMultilevel"/>
    <w:tmpl w:val="0EC85D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21"/>
    <w:rsid w:val="00037B15"/>
    <w:rsid w:val="00340E21"/>
    <w:rsid w:val="00365496"/>
    <w:rsid w:val="005C3751"/>
    <w:rsid w:val="007410F9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F17EC"/>
  <w15:chartTrackingRefBased/>
  <w15:docId w15:val="{2451E3D2-71B1-440A-80EA-ABB00ACB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5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365496"/>
    <w:rPr>
      <w:b/>
      <w:bCs/>
    </w:rPr>
  </w:style>
  <w:style w:type="character" w:styleId="nfasis">
    <w:name w:val="Emphasis"/>
    <w:basedOn w:val="Fuentedeprrafopredeter"/>
    <w:uiPriority w:val="20"/>
    <w:qFormat/>
    <w:rsid w:val="003654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580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3</cp:revision>
  <dcterms:created xsi:type="dcterms:W3CDTF">2026-05-30T03:30:00Z</dcterms:created>
  <dcterms:modified xsi:type="dcterms:W3CDTF">2026-05-30T03:52:00Z</dcterms:modified>
</cp:coreProperties>
</file>