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12/20/15 to 7am 12/21/15</w:t>
      </w:r>
    </w:p>
    <w:p w:rsidR="00000000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15-W6577 Other Law Enforcement Calls     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1BE4">
        <w:rPr>
          <w:rFonts w:ascii="Courier New" w:hAnsi="Courier New" w:cs="Courier New"/>
          <w:sz w:val="18"/>
          <w:szCs w:val="18"/>
        </w:rPr>
        <w:t>Ad</w:t>
      </w:r>
      <w:r w:rsidRPr="004E1BE4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E1BE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Time Reported: 20:06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12/20/15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Time Occurred between: 20:04:35 12/20/15 - 20:04:35 12/20/15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unsecured property. No police intervention was required. </w:t>
      </w:r>
    </w:p>
    <w:p w:rsidR="00000000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15-W6578 Found Property                  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1B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1BE4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>
        <w:rPr>
          <w:rFonts w:ascii="Courier New" w:hAnsi="Courier New" w:cs="Courier New"/>
          <w:sz w:val="18"/>
          <w:szCs w:val="18"/>
        </w:rPr>
        <w:t>ot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4E1BE4">
        <w:rPr>
          <w:rFonts w:ascii="Courier New" w:hAnsi="Courier New" w:cs="Courier New"/>
          <w:sz w:val="18"/>
          <w:szCs w:val="18"/>
        </w:rPr>
        <w:t>9163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Time Reported: 22:36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12/20/15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Time Occurred between: 00:00:00 12/18/15 - 22:36:11 12/20/15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E1BE4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</w:t>
      </w:r>
      <w:r w:rsidRPr="004E1BE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15-W6579 Extra Patrol                    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1B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1BE4">
        <w:rPr>
          <w:rFonts w:ascii="Courier New" w:hAnsi="Courier New" w:cs="Courier New"/>
          <w:sz w:val="18"/>
          <w:szCs w:val="18"/>
        </w:rPr>
        <w:t xml:space="preserve"> 4151 PULLMAN ALBION RD; USDA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Time Reported: 01:08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1BE4">
        <w:rPr>
          <w:rFonts w:ascii="Courier New" w:hAnsi="Courier New" w:cs="Courier New"/>
          <w:sz w:val="18"/>
          <w:szCs w:val="18"/>
        </w:rPr>
        <w:t xml:space="preserve">12/21/15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Time Occurred between: 01:07:02 12/21/15 - 01:07:02 12/21/15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1BE4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15-W6580 Extra Patrol                    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1BE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1BE4">
        <w:rPr>
          <w:rFonts w:ascii="Courier New" w:hAnsi="Courier New" w:cs="Courier New"/>
          <w:sz w:val="18"/>
          <w:szCs w:val="18"/>
        </w:rPr>
        <w:t xml:space="preserve"> E GRIMES WAY; EH&amp;S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    </w:t>
      </w:r>
      <w:r w:rsidRPr="004E1BE4">
        <w:rPr>
          <w:rFonts w:ascii="Courier New" w:hAnsi="Courier New" w:cs="Courier New"/>
          <w:sz w:val="18"/>
          <w:szCs w:val="18"/>
        </w:rPr>
        <w:t>Time Reported: 03:09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E1BE4">
        <w:rPr>
          <w:rFonts w:ascii="Courier New" w:hAnsi="Courier New" w:cs="Courier New"/>
          <w:sz w:val="18"/>
          <w:szCs w:val="18"/>
        </w:rPr>
        <w:t xml:space="preserve">12/21/15 </w:t>
      </w:r>
    </w:p>
    <w:p w:rsidR="00000000" w:rsidRP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Time Occurred between: 03:08:29 12/21/15 - 03:08:29 12/21/15</w:t>
      </w:r>
    </w:p>
    <w:p w:rsidR="004E1BE4" w:rsidRDefault="004E1BE4" w:rsidP="009659D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659D4" w:rsidRPr="004E1BE4" w:rsidRDefault="004E1BE4" w:rsidP="004E1BE4">
      <w:pPr>
        <w:pStyle w:val="PlainText"/>
        <w:rPr>
          <w:rFonts w:ascii="Courier New" w:hAnsi="Courier New" w:cs="Courier New"/>
          <w:sz w:val="18"/>
          <w:szCs w:val="18"/>
        </w:rPr>
      </w:pPr>
      <w:r w:rsidRPr="004E1BE4">
        <w:rPr>
          <w:rFonts w:ascii="Courier New" w:hAnsi="Courier New" w:cs="Courier New"/>
          <w:sz w:val="18"/>
          <w:szCs w:val="18"/>
        </w:rPr>
        <w:t>Officer</w:t>
      </w:r>
      <w:r w:rsidRPr="004E1BE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  <w:bookmarkStart w:id="0" w:name="_GoBack"/>
      <w:bookmarkEnd w:id="0"/>
    </w:p>
    <w:sectPr w:rsidR="009659D4" w:rsidRPr="004E1BE4" w:rsidSect="009659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4E1BE4"/>
    <w:rsid w:val="009659D4"/>
    <w:rsid w:val="009B577E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76D2-F48C-464E-B1F5-0E6654CF3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59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9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2</cp:revision>
  <dcterms:created xsi:type="dcterms:W3CDTF">2015-12-21T19:10:00Z</dcterms:created>
  <dcterms:modified xsi:type="dcterms:W3CDTF">2015-12-21T19:10:00Z</dcterms:modified>
</cp:coreProperties>
</file>