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8E18D" w14:textId="77777777" w:rsidR="009C25C6" w:rsidRDefault="00BC5952">
      <w:pPr>
        <w:rPr>
          <w:rFonts w:ascii="Arial" w:hAnsi="Arial" w:cs="Arial"/>
        </w:rPr>
      </w:pPr>
      <w:r w:rsidRPr="00BC5952">
        <w:rPr>
          <w:rFonts w:ascii="Arial" w:hAnsi="Arial" w:cs="Arial"/>
        </w:rPr>
        <w:t>Complete this form if you are unsure whether your proposed research constitutes as human subjects research or to request documentation that your research does not constitute as human subjects research. The information provided on this form will be reviewed and evaluated by the Human Subjects staff to determine whether the proposed research qualifies as human subjects</w:t>
      </w:r>
      <w:r w:rsidR="00F86254">
        <w:rPr>
          <w:rFonts w:ascii="Arial" w:hAnsi="Arial" w:cs="Arial"/>
        </w:rPr>
        <w:t>’</w:t>
      </w:r>
      <w:r w:rsidRPr="00BC5952">
        <w:rPr>
          <w:rFonts w:ascii="Arial" w:hAnsi="Arial" w:cs="Arial"/>
        </w:rPr>
        <w:t xml:space="preserve"> research.</w:t>
      </w:r>
    </w:p>
    <w:p w14:paraId="5A719572" w14:textId="77777777" w:rsidR="00D71D5B" w:rsidRPr="00BC5952" w:rsidRDefault="00D71D5B">
      <w:pPr>
        <w:rPr>
          <w:rFonts w:ascii="Arial" w:hAnsi="Arial" w:cs="Arial"/>
        </w:rPr>
      </w:pPr>
      <w:r>
        <w:rPr>
          <w:rFonts w:ascii="Arial" w:hAnsi="Arial" w:cs="Arial"/>
        </w:rPr>
        <w:t xml:space="preserve">Email the completed form to </w:t>
      </w:r>
      <w:hyperlink r:id="rId8" w:history="1">
        <w:r w:rsidRPr="00A939BA">
          <w:rPr>
            <w:rStyle w:val="Hyperlink"/>
            <w:rFonts w:ascii="Arial" w:hAnsi="Arial" w:cs="Arial"/>
          </w:rPr>
          <w:t>hsc@research.ucsb.edu</w:t>
        </w:r>
      </w:hyperlink>
      <w:r>
        <w:rPr>
          <w:rFonts w:ascii="Arial" w:hAnsi="Arial" w:cs="Arial"/>
        </w:rPr>
        <w:t xml:space="preserve"> </w:t>
      </w:r>
      <w:r w:rsidR="00F86254">
        <w:rPr>
          <w:rFonts w:ascii="Arial" w:hAnsi="Arial" w:cs="Arial"/>
        </w:rPr>
        <w:t xml:space="preserve">for review and determination. </w:t>
      </w:r>
    </w:p>
    <w:p w14:paraId="527F0B3B" w14:textId="77777777" w:rsidR="00BC5952" w:rsidRDefault="00D71D5B">
      <w:pPr>
        <w:rPr>
          <w:rFonts w:ascii="Arial" w:hAnsi="Arial" w:cs="Arial"/>
        </w:rPr>
      </w:pPr>
      <w:r>
        <w:rPr>
          <w:rFonts w:ascii="Arial" w:hAnsi="Arial" w:cs="Arial"/>
        </w:rPr>
        <w:t>For additional information on what constitutes as human subjects</w:t>
      </w:r>
      <w:r w:rsidR="00F86254">
        <w:rPr>
          <w:rFonts w:ascii="Arial" w:hAnsi="Arial" w:cs="Arial"/>
        </w:rPr>
        <w:t>’</w:t>
      </w:r>
      <w:r>
        <w:rPr>
          <w:rFonts w:ascii="Arial" w:hAnsi="Arial" w:cs="Arial"/>
        </w:rPr>
        <w:t xml:space="preserve"> research, s</w:t>
      </w:r>
      <w:r w:rsidR="00BC5952" w:rsidRPr="00BC5952">
        <w:rPr>
          <w:rFonts w:ascii="Arial" w:hAnsi="Arial" w:cs="Arial"/>
        </w:rPr>
        <w:t xml:space="preserve">ee the guidance </w:t>
      </w:r>
      <w:hyperlink r:id="rId9" w:history="1">
        <w:r w:rsidR="00BC5952" w:rsidRPr="00BC5952">
          <w:rPr>
            <w:rStyle w:val="Hyperlink"/>
            <w:rFonts w:ascii="Arial" w:hAnsi="Arial" w:cs="Arial"/>
          </w:rPr>
          <w:t>Does Your Project Require IRB Review</w:t>
        </w:r>
      </w:hyperlink>
      <w:r w:rsidR="00BC5952" w:rsidRPr="00BC5952">
        <w:rPr>
          <w:rFonts w:ascii="Arial" w:hAnsi="Arial" w:cs="Arial"/>
        </w:rPr>
        <w:t>?</w:t>
      </w:r>
    </w:p>
    <w:p w14:paraId="6EDEC7F3" w14:textId="77777777" w:rsidR="00BC5952" w:rsidRPr="005868B4" w:rsidRDefault="00BC5952" w:rsidP="00BC5952">
      <w:pPr>
        <w:shd w:val="clear" w:color="auto" w:fill="DEEAF6" w:themeFill="accent1" w:themeFillTint="33"/>
        <w:spacing w:line="240" w:lineRule="auto"/>
        <w:contextualSpacing/>
        <w:rPr>
          <w:rFonts w:ascii="Arial" w:hAnsi="Arial" w:cs="Arial"/>
          <w:b/>
        </w:rPr>
      </w:pPr>
      <w:r w:rsidRPr="00BC5952">
        <w:rPr>
          <w:rFonts w:ascii="Arial" w:hAnsi="Arial" w:cs="Arial"/>
          <w:b/>
        </w:rPr>
        <w:t>UCSB Study Personnel</w:t>
      </w:r>
      <w:r w:rsidR="005868B4" w:rsidRPr="005868B4">
        <w:rPr>
          <w:rFonts w:ascii="Arial" w:hAnsi="Arial" w:cs="Arial"/>
          <w:b/>
        </w:rPr>
        <w:t>:</w:t>
      </w:r>
    </w:p>
    <w:tbl>
      <w:tblPr>
        <w:tblStyle w:val="TableGrid"/>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6385"/>
        <w:gridCol w:w="2965"/>
      </w:tblGrid>
      <w:tr w:rsidR="00BC5952" w:rsidRPr="00BC5952" w14:paraId="1E281CDC" w14:textId="77777777" w:rsidTr="005868B4">
        <w:tc>
          <w:tcPr>
            <w:tcW w:w="6385" w:type="dxa"/>
          </w:tcPr>
          <w:p w14:paraId="73A9963B" w14:textId="74EF9034" w:rsidR="00BC5952" w:rsidRPr="00BC5952" w:rsidRDefault="00BC5952" w:rsidP="00BC5952">
            <w:pPr>
              <w:contextualSpacing/>
              <w:rPr>
                <w:rFonts w:ascii="Arial" w:hAnsi="Arial" w:cs="Arial"/>
              </w:rPr>
            </w:pPr>
            <w:r w:rsidRPr="00BC5952">
              <w:rPr>
                <w:rFonts w:ascii="Arial" w:hAnsi="Arial" w:cs="Arial"/>
              </w:rPr>
              <w:t>Principal Investigator:</w:t>
            </w:r>
            <w:r w:rsidR="00C40947">
              <w:rPr>
                <w:rFonts w:ascii="Arial" w:hAnsi="Arial" w:cs="Arial"/>
              </w:rPr>
              <w:t xml:space="preserve"> Michael Topper</w:t>
            </w:r>
          </w:p>
        </w:tc>
        <w:tc>
          <w:tcPr>
            <w:tcW w:w="2965" w:type="dxa"/>
          </w:tcPr>
          <w:p w14:paraId="4BF5576F" w14:textId="18025802" w:rsidR="00BC5952" w:rsidRPr="00BC5952" w:rsidRDefault="00BC5952" w:rsidP="00BC5952">
            <w:pPr>
              <w:contextualSpacing/>
              <w:rPr>
                <w:rFonts w:ascii="Arial" w:hAnsi="Arial" w:cs="Arial"/>
              </w:rPr>
            </w:pPr>
            <w:r>
              <w:rPr>
                <w:rFonts w:ascii="Arial" w:hAnsi="Arial" w:cs="Arial"/>
              </w:rPr>
              <w:t>Date:</w:t>
            </w:r>
            <w:r w:rsidR="00C40947">
              <w:rPr>
                <w:rFonts w:ascii="Arial" w:hAnsi="Arial" w:cs="Arial"/>
              </w:rPr>
              <w:t xml:space="preserve"> 9/9/2020</w:t>
            </w:r>
          </w:p>
        </w:tc>
      </w:tr>
      <w:tr w:rsidR="00BC5952" w:rsidRPr="00BC5952" w14:paraId="49544ED5" w14:textId="77777777" w:rsidTr="005868B4">
        <w:tc>
          <w:tcPr>
            <w:tcW w:w="6385" w:type="dxa"/>
          </w:tcPr>
          <w:p w14:paraId="03E7EE1B" w14:textId="6AA1B82C" w:rsidR="00BC5952" w:rsidRPr="00BC5952" w:rsidRDefault="00BC5952" w:rsidP="00BC5952">
            <w:pPr>
              <w:contextualSpacing/>
              <w:rPr>
                <w:rFonts w:ascii="Arial" w:hAnsi="Arial" w:cs="Arial"/>
              </w:rPr>
            </w:pPr>
            <w:r w:rsidRPr="00BC5952">
              <w:rPr>
                <w:rFonts w:ascii="Arial" w:hAnsi="Arial" w:cs="Arial"/>
              </w:rPr>
              <w:t>Email:</w:t>
            </w:r>
            <w:r w:rsidR="00C40947">
              <w:rPr>
                <w:rFonts w:ascii="Arial" w:hAnsi="Arial" w:cs="Arial"/>
              </w:rPr>
              <w:t xml:space="preserve"> michaeltopper@ucsb.edu</w:t>
            </w:r>
          </w:p>
        </w:tc>
        <w:tc>
          <w:tcPr>
            <w:tcW w:w="2965" w:type="dxa"/>
          </w:tcPr>
          <w:p w14:paraId="73A62E8A" w14:textId="2A60FF72" w:rsidR="00BC5952" w:rsidRPr="00BC5952" w:rsidRDefault="00BC5952" w:rsidP="00BC5952">
            <w:pPr>
              <w:contextualSpacing/>
              <w:rPr>
                <w:rFonts w:ascii="Arial" w:hAnsi="Arial" w:cs="Arial"/>
              </w:rPr>
            </w:pPr>
            <w:r>
              <w:rPr>
                <w:rFonts w:ascii="Arial" w:hAnsi="Arial" w:cs="Arial"/>
              </w:rPr>
              <w:t>Department:</w:t>
            </w:r>
            <w:r w:rsidR="00C40947">
              <w:rPr>
                <w:rFonts w:ascii="Arial" w:hAnsi="Arial" w:cs="Arial"/>
              </w:rPr>
              <w:t xml:space="preserve"> Economics</w:t>
            </w:r>
          </w:p>
        </w:tc>
      </w:tr>
      <w:tr w:rsidR="00BC5952" w:rsidRPr="00BC5952" w14:paraId="20641BC7" w14:textId="77777777" w:rsidTr="00BC5952">
        <w:tc>
          <w:tcPr>
            <w:tcW w:w="9350" w:type="dxa"/>
            <w:gridSpan w:val="2"/>
          </w:tcPr>
          <w:p w14:paraId="42610E08" w14:textId="3364FB2F" w:rsidR="00BC5952" w:rsidRDefault="00BC5952" w:rsidP="005868B4">
            <w:pPr>
              <w:tabs>
                <w:tab w:val="left" w:pos="3945"/>
              </w:tabs>
              <w:contextualSpacing/>
              <w:rPr>
                <w:rFonts w:ascii="Arial" w:hAnsi="Arial" w:cs="Arial"/>
              </w:rPr>
            </w:pPr>
            <w:r>
              <w:rPr>
                <w:rFonts w:ascii="Arial" w:hAnsi="Arial" w:cs="Arial"/>
              </w:rPr>
              <w:t>Name of Person Completing Form:</w:t>
            </w:r>
            <w:r w:rsidR="00C40947">
              <w:rPr>
                <w:rFonts w:ascii="Arial" w:hAnsi="Arial" w:cs="Arial"/>
              </w:rPr>
              <w:t xml:space="preserve"> Michael Topper</w:t>
            </w:r>
          </w:p>
        </w:tc>
      </w:tr>
      <w:tr w:rsidR="00BC5952" w:rsidRPr="00BC5952" w14:paraId="4A076002" w14:textId="77777777" w:rsidTr="00BC5952">
        <w:tc>
          <w:tcPr>
            <w:tcW w:w="9350" w:type="dxa"/>
            <w:gridSpan w:val="2"/>
          </w:tcPr>
          <w:p w14:paraId="3B8A7716" w14:textId="747F3ED3" w:rsidR="00BC5952" w:rsidRDefault="00BC5952" w:rsidP="00BC5952">
            <w:pPr>
              <w:contextualSpacing/>
              <w:rPr>
                <w:rFonts w:ascii="Arial" w:hAnsi="Arial" w:cs="Arial"/>
              </w:rPr>
            </w:pPr>
            <w:r>
              <w:rPr>
                <w:rFonts w:ascii="Arial" w:hAnsi="Arial" w:cs="Arial"/>
              </w:rPr>
              <w:t>Title of Project:</w:t>
            </w:r>
            <w:r w:rsidR="00C40947">
              <w:rPr>
                <w:rFonts w:ascii="Arial" w:hAnsi="Arial" w:cs="Arial"/>
              </w:rPr>
              <w:t xml:space="preserve"> Fraternities and Sexual Assault</w:t>
            </w:r>
          </w:p>
        </w:tc>
      </w:tr>
      <w:tr w:rsidR="00BC5952" w:rsidRPr="00BC5952" w14:paraId="3C86CE89" w14:textId="77777777" w:rsidTr="00BC5952">
        <w:tc>
          <w:tcPr>
            <w:tcW w:w="9350" w:type="dxa"/>
            <w:gridSpan w:val="2"/>
          </w:tcPr>
          <w:p w14:paraId="17FAFE7A" w14:textId="0FB6F606" w:rsidR="00BC5952" w:rsidRDefault="00BC5952" w:rsidP="00BC5952">
            <w:pPr>
              <w:contextualSpacing/>
              <w:rPr>
                <w:rFonts w:ascii="Arial" w:hAnsi="Arial" w:cs="Arial"/>
              </w:rPr>
            </w:pPr>
            <w:r>
              <w:rPr>
                <w:rFonts w:ascii="Arial" w:hAnsi="Arial" w:cs="Arial"/>
              </w:rPr>
              <w:t>Provide a brief description of the proposed activities:</w:t>
            </w:r>
            <w:r w:rsidR="00C40947">
              <w:rPr>
                <w:rFonts w:ascii="Arial" w:hAnsi="Arial" w:cs="Arial"/>
              </w:rPr>
              <w:t xml:space="preserve"> Must collect data from individual schools regarding the timing of their fraternity/sorority </w:t>
            </w:r>
            <w:proofErr w:type="gramStart"/>
            <w:r w:rsidR="00C40947">
              <w:rPr>
                <w:rFonts w:ascii="Arial" w:hAnsi="Arial" w:cs="Arial"/>
              </w:rPr>
              <w:t>shut-downs</w:t>
            </w:r>
            <w:proofErr w:type="gramEnd"/>
            <w:r w:rsidR="00C40947">
              <w:rPr>
                <w:rFonts w:ascii="Arial" w:hAnsi="Arial" w:cs="Arial"/>
              </w:rPr>
              <w:t>/moratoriums on parties. Questions that I will ask each of the schools via email or phone conversation include:</w:t>
            </w:r>
          </w:p>
          <w:p w14:paraId="6412E72B" w14:textId="458B8614" w:rsidR="00C40947" w:rsidRDefault="00C40947" w:rsidP="00C40947">
            <w:pPr>
              <w:numPr>
                <w:ilvl w:val="0"/>
                <w:numId w:val="3"/>
              </w:numPr>
              <w:shd w:val="clear" w:color="auto" w:fill="FFFFFF"/>
              <w:spacing w:before="100" w:beforeAutospacing="1" w:after="100" w:afterAutospacing="1"/>
              <w:ind w:left="945"/>
              <w:rPr>
                <w:rFonts w:ascii="Arial" w:hAnsi="Arial" w:cs="Arial"/>
                <w:color w:val="222222"/>
              </w:rPr>
            </w:pPr>
            <w:r>
              <w:rPr>
                <w:rFonts w:ascii="Arial" w:hAnsi="Arial" w:cs="Arial"/>
                <w:color w:val="222222"/>
              </w:rPr>
              <w:t xml:space="preserve">Is this date of the </w:t>
            </w:r>
            <w:r>
              <w:rPr>
                <w:rFonts w:ascii="Arial" w:hAnsi="Arial" w:cs="Arial"/>
                <w:color w:val="222222"/>
              </w:rPr>
              <w:t xml:space="preserve">fraternity </w:t>
            </w:r>
            <w:proofErr w:type="gramStart"/>
            <w:r>
              <w:rPr>
                <w:rFonts w:ascii="Arial" w:hAnsi="Arial" w:cs="Arial"/>
                <w:color w:val="222222"/>
              </w:rPr>
              <w:t>shut-down</w:t>
            </w:r>
            <w:proofErr w:type="gramEnd"/>
            <w:r>
              <w:rPr>
                <w:rFonts w:ascii="Arial" w:hAnsi="Arial" w:cs="Arial"/>
                <w:color w:val="222222"/>
              </w:rPr>
              <w:t>/moratorium on social events</w:t>
            </w:r>
            <w:r>
              <w:rPr>
                <w:rFonts w:ascii="Arial" w:hAnsi="Arial" w:cs="Arial"/>
                <w:color w:val="222222"/>
              </w:rPr>
              <w:t xml:space="preserve"> correct?</w:t>
            </w:r>
          </w:p>
          <w:p w14:paraId="443B56D4" w14:textId="77777777" w:rsidR="00C40947" w:rsidRDefault="00C40947" w:rsidP="00C40947">
            <w:pPr>
              <w:numPr>
                <w:ilvl w:val="0"/>
                <w:numId w:val="3"/>
              </w:numPr>
              <w:shd w:val="clear" w:color="auto" w:fill="FFFFFF"/>
              <w:spacing w:before="100" w:beforeAutospacing="1" w:after="100" w:afterAutospacing="1"/>
              <w:ind w:left="945"/>
              <w:rPr>
                <w:rFonts w:ascii="Arial" w:hAnsi="Arial" w:cs="Arial"/>
                <w:color w:val="222222"/>
              </w:rPr>
            </w:pPr>
            <w:r>
              <w:rPr>
                <w:rFonts w:ascii="Arial" w:hAnsi="Arial" w:cs="Arial"/>
                <w:color w:val="222222"/>
              </w:rPr>
              <w:t xml:space="preserve">What was included in the shut-down? Was it just a ban on parties, recruitment </w:t>
            </w:r>
            <w:proofErr w:type="spellStart"/>
            <w:r>
              <w:rPr>
                <w:rFonts w:ascii="Arial" w:hAnsi="Arial" w:cs="Arial"/>
                <w:color w:val="222222"/>
              </w:rPr>
              <w:t>etc</w:t>
            </w:r>
            <w:proofErr w:type="spellEnd"/>
            <w:r>
              <w:rPr>
                <w:rFonts w:ascii="Arial" w:hAnsi="Arial" w:cs="Arial"/>
                <w:color w:val="222222"/>
              </w:rPr>
              <w:t>?</w:t>
            </w:r>
          </w:p>
          <w:p w14:paraId="337EE6AC" w14:textId="736F92EA" w:rsidR="00C40947" w:rsidRDefault="00C40947" w:rsidP="00C40947">
            <w:pPr>
              <w:numPr>
                <w:ilvl w:val="0"/>
                <w:numId w:val="3"/>
              </w:numPr>
              <w:shd w:val="clear" w:color="auto" w:fill="FFFFFF"/>
              <w:spacing w:before="100" w:beforeAutospacing="1" w:after="100" w:afterAutospacing="1"/>
              <w:ind w:left="945"/>
              <w:rPr>
                <w:rFonts w:ascii="Arial" w:hAnsi="Arial" w:cs="Arial"/>
                <w:color w:val="222222"/>
              </w:rPr>
            </w:pPr>
            <w:r>
              <w:rPr>
                <w:rFonts w:ascii="Arial" w:hAnsi="Arial" w:cs="Arial"/>
                <w:color w:val="222222"/>
              </w:rPr>
              <w:t>When did the shut-down</w:t>
            </w:r>
            <w:r>
              <w:rPr>
                <w:rFonts w:ascii="Arial" w:hAnsi="Arial" w:cs="Arial"/>
                <w:color w:val="222222"/>
              </w:rPr>
              <w:t>/moratorium</w:t>
            </w:r>
            <w:r>
              <w:rPr>
                <w:rFonts w:ascii="Arial" w:hAnsi="Arial" w:cs="Arial"/>
                <w:color w:val="222222"/>
              </w:rPr>
              <w:t xml:space="preserve"> end? Did </w:t>
            </w:r>
            <w:r>
              <w:rPr>
                <w:rFonts w:ascii="Arial" w:hAnsi="Arial" w:cs="Arial"/>
                <w:color w:val="222222"/>
              </w:rPr>
              <w:t>it</w:t>
            </w:r>
            <w:r>
              <w:rPr>
                <w:rFonts w:ascii="Arial" w:hAnsi="Arial" w:cs="Arial"/>
                <w:color w:val="222222"/>
              </w:rPr>
              <w:t xml:space="preserve"> end in phases?</w:t>
            </w:r>
          </w:p>
          <w:p w14:paraId="26641E4A" w14:textId="60051F27" w:rsidR="00C40947" w:rsidRDefault="00C40947" w:rsidP="00C40947">
            <w:pPr>
              <w:numPr>
                <w:ilvl w:val="0"/>
                <w:numId w:val="3"/>
              </w:numPr>
              <w:shd w:val="clear" w:color="auto" w:fill="FFFFFF"/>
              <w:spacing w:before="100" w:beforeAutospacing="1" w:after="100" w:afterAutospacing="1"/>
              <w:ind w:left="945"/>
              <w:rPr>
                <w:rFonts w:ascii="Arial" w:hAnsi="Arial" w:cs="Arial"/>
                <w:color w:val="222222"/>
              </w:rPr>
            </w:pPr>
            <w:r>
              <w:rPr>
                <w:rFonts w:ascii="Arial" w:hAnsi="Arial" w:cs="Arial"/>
                <w:color w:val="222222"/>
              </w:rPr>
              <w:t>Were there any other shut-downs</w:t>
            </w:r>
            <w:r>
              <w:rPr>
                <w:rFonts w:ascii="Arial" w:hAnsi="Arial" w:cs="Arial"/>
                <w:color w:val="222222"/>
              </w:rPr>
              <w:t>/moratoriums</w:t>
            </w:r>
            <w:r>
              <w:rPr>
                <w:rFonts w:ascii="Arial" w:hAnsi="Arial" w:cs="Arial"/>
                <w:color w:val="222222"/>
              </w:rPr>
              <w:t xml:space="preserve"> since this date (and their corresponding end-dates)?</w:t>
            </w:r>
          </w:p>
          <w:p w14:paraId="434E8B9B" w14:textId="742EE55A" w:rsidR="00C40947" w:rsidRPr="00C40947" w:rsidRDefault="00C40947" w:rsidP="00C40947">
            <w:pPr>
              <w:numPr>
                <w:ilvl w:val="0"/>
                <w:numId w:val="3"/>
              </w:numPr>
              <w:shd w:val="clear" w:color="auto" w:fill="FFFFFF"/>
              <w:spacing w:before="100" w:beforeAutospacing="1" w:after="100" w:afterAutospacing="1"/>
              <w:ind w:left="945"/>
              <w:rPr>
                <w:rFonts w:ascii="Arial" w:hAnsi="Arial" w:cs="Arial"/>
                <w:color w:val="222222"/>
              </w:rPr>
            </w:pPr>
            <w:r>
              <w:rPr>
                <w:rFonts w:ascii="Arial" w:hAnsi="Arial" w:cs="Arial"/>
                <w:color w:val="222222"/>
              </w:rPr>
              <w:t>Was there any permanent change to Greek life rules at the university after this shut-down</w:t>
            </w:r>
            <w:r>
              <w:rPr>
                <w:rFonts w:ascii="Arial" w:hAnsi="Arial" w:cs="Arial"/>
                <w:color w:val="222222"/>
              </w:rPr>
              <w:t>/moratorium</w:t>
            </w:r>
            <w:r>
              <w:rPr>
                <w:rFonts w:ascii="Arial" w:hAnsi="Arial" w:cs="Arial"/>
                <w:color w:val="222222"/>
              </w:rPr>
              <w:t xml:space="preserve"> occurred?</w:t>
            </w:r>
          </w:p>
          <w:p w14:paraId="13014851" w14:textId="37766890" w:rsidR="009275B8" w:rsidRDefault="00C40947" w:rsidP="00BC5952">
            <w:pPr>
              <w:contextualSpacing/>
              <w:rPr>
                <w:rFonts w:ascii="Arial" w:hAnsi="Arial" w:cs="Arial"/>
              </w:rPr>
            </w:pPr>
            <w:r>
              <w:rPr>
                <w:rFonts w:ascii="Arial" w:hAnsi="Arial" w:cs="Arial"/>
              </w:rPr>
              <w:t>The main purpose of the research is to determine whether campus-wide shutdowns/moratoriums on fraternity/sororities affects the amounts of sexual assaults that occur.</w:t>
            </w:r>
          </w:p>
          <w:p w14:paraId="33401588" w14:textId="77777777" w:rsidR="00BC5952" w:rsidRDefault="00BC5952" w:rsidP="00BC5952">
            <w:pPr>
              <w:contextualSpacing/>
              <w:rPr>
                <w:rFonts w:ascii="Arial" w:hAnsi="Arial" w:cs="Arial"/>
              </w:rPr>
            </w:pPr>
          </w:p>
        </w:tc>
      </w:tr>
    </w:tbl>
    <w:p w14:paraId="1AAE263A" w14:textId="77777777" w:rsidR="00BC5952" w:rsidRDefault="00BC5952"/>
    <w:p w14:paraId="25FD4B59" w14:textId="77777777" w:rsidR="00BC5952" w:rsidRPr="005868B4" w:rsidRDefault="00BC5952" w:rsidP="00BC5952">
      <w:pPr>
        <w:shd w:val="clear" w:color="auto" w:fill="DEEAF6" w:themeFill="accent1" w:themeFillTint="33"/>
        <w:spacing w:line="240" w:lineRule="auto"/>
        <w:contextualSpacing/>
        <w:rPr>
          <w:rFonts w:ascii="Arial" w:hAnsi="Arial" w:cs="Arial"/>
          <w:b/>
        </w:rPr>
      </w:pPr>
      <w:r w:rsidRPr="005868B4">
        <w:rPr>
          <w:rFonts w:ascii="Arial" w:hAnsi="Arial" w:cs="Arial"/>
          <w:b/>
        </w:rPr>
        <w:t xml:space="preserve">Determining </w:t>
      </w:r>
      <w:r w:rsidR="00B074F6">
        <w:rPr>
          <w:rFonts w:ascii="Arial" w:hAnsi="Arial" w:cs="Arial"/>
          <w:b/>
        </w:rPr>
        <w:t>i</w:t>
      </w:r>
      <w:r w:rsidRPr="005868B4">
        <w:rPr>
          <w:rFonts w:ascii="Arial" w:hAnsi="Arial" w:cs="Arial"/>
          <w:b/>
        </w:rPr>
        <w:t>f the project/activity meets the definition of Research:</w:t>
      </w:r>
    </w:p>
    <w:tbl>
      <w:tblPr>
        <w:tblStyle w:val="TableGrid"/>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9350"/>
      </w:tblGrid>
      <w:tr w:rsidR="005868B4" w14:paraId="60AC4B73" w14:textId="77777777" w:rsidTr="0001173E">
        <w:tc>
          <w:tcPr>
            <w:tcW w:w="10790" w:type="dxa"/>
          </w:tcPr>
          <w:p w14:paraId="01406BBA" w14:textId="77777777" w:rsidR="005868B4" w:rsidRDefault="005868B4" w:rsidP="005868B4">
            <w:pPr>
              <w:contextualSpacing/>
              <w:rPr>
                <w:rFonts w:ascii="Arial" w:hAnsi="Arial" w:cs="Arial"/>
              </w:rPr>
            </w:pPr>
            <w:r>
              <w:rPr>
                <w:rFonts w:ascii="Arial" w:hAnsi="Arial" w:cs="Arial"/>
              </w:rPr>
              <w:t xml:space="preserve">Q1: Is this project/activity an investigation (e.g., conducting an inquiry or detailed or careful examination for facts? </w:t>
            </w:r>
          </w:p>
          <w:p w14:paraId="1F71829C" w14:textId="261BF2D5" w:rsidR="005868B4" w:rsidRDefault="00C40947" w:rsidP="005868B4">
            <w:pPr>
              <w:contextualSpacing/>
              <w:rPr>
                <w:rFonts w:ascii="Arial" w:hAnsi="Arial" w:cs="Arial"/>
              </w:rPr>
            </w:pPr>
            <w:r>
              <w:rPr>
                <w:rFonts w:ascii="Arial" w:hAnsi="Arial" w:cs="Arial"/>
              </w:rPr>
              <w:fldChar w:fldCharType="begin">
                <w:ffData>
                  <w:name w:val="Check11"/>
                  <w:enabled/>
                  <w:calcOnExit w:val="0"/>
                  <w:checkBox>
                    <w:sizeAuto/>
                    <w:default w:val="1"/>
                  </w:checkBox>
                </w:ffData>
              </w:fldChar>
            </w:r>
            <w:bookmarkStart w:id="0" w:name="Check11"/>
            <w:r>
              <w:rPr>
                <w:rFonts w:ascii="Arial" w:hAnsi="Arial" w:cs="Arial"/>
              </w:rPr>
              <w:instrText xml:space="preserve"> FORMCHECKBOX </w:instrText>
            </w:r>
            <w:r>
              <w:rPr>
                <w:rFonts w:ascii="Arial" w:hAnsi="Arial" w:cs="Arial"/>
              </w:rPr>
            </w:r>
            <w:r>
              <w:rPr>
                <w:rFonts w:ascii="Arial" w:hAnsi="Arial" w:cs="Arial"/>
              </w:rPr>
              <w:fldChar w:fldCharType="end"/>
            </w:r>
            <w:bookmarkEnd w:id="0"/>
            <w:r w:rsidR="005868B4">
              <w:rPr>
                <w:rFonts w:ascii="Arial" w:hAnsi="Arial" w:cs="Arial"/>
              </w:rPr>
              <w:t xml:space="preserve"> Yes </w:t>
            </w:r>
            <w:r w:rsidR="005868B4" w:rsidRPr="00A35E19">
              <w:rPr>
                <w:rFonts w:ascii="Arial" w:hAnsi="Arial" w:cs="Arial"/>
              </w:rPr>
              <w:fldChar w:fldCharType="begin">
                <w:ffData>
                  <w:name w:val="Check11"/>
                  <w:enabled/>
                  <w:calcOnExit w:val="0"/>
                  <w:checkBox>
                    <w:sizeAuto/>
                    <w:default w:val="0"/>
                  </w:checkBox>
                </w:ffData>
              </w:fldChar>
            </w:r>
            <w:r w:rsidR="005868B4" w:rsidRPr="00A35E19">
              <w:rPr>
                <w:rFonts w:ascii="Arial" w:hAnsi="Arial" w:cs="Arial"/>
              </w:rPr>
              <w:instrText xml:space="preserve"> FORMCHECKBOX </w:instrText>
            </w:r>
            <w:r w:rsidR="0000236D">
              <w:rPr>
                <w:rFonts w:ascii="Arial" w:hAnsi="Arial" w:cs="Arial"/>
              </w:rPr>
            </w:r>
            <w:r w:rsidR="0000236D">
              <w:rPr>
                <w:rFonts w:ascii="Arial" w:hAnsi="Arial" w:cs="Arial"/>
              </w:rPr>
              <w:fldChar w:fldCharType="separate"/>
            </w:r>
            <w:r w:rsidR="005868B4" w:rsidRPr="00A35E19">
              <w:rPr>
                <w:rFonts w:ascii="Arial" w:hAnsi="Arial" w:cs="Arial"/>
              </w:rPr>
              <w:fldChar w:fldCharType="end"/>
            </w:r>
            <w:r w:rsidR="005868B4">
              <w:rPr>
                <w:rFonts w:ascii="Arial" w:hAnsi="Arial" w:cs="Arial"/>
              </w:rPr>
              <w:t xml:space="preserve"> No</w:t>
            </w:r>
          </w:p>
        </w:tc>
      </w:tr>
      <w:tr w:rsidR="005868B4" w14:paraId="30663953" w14:textId="77777777" w:rsidTr="0001173E">
        <w:tc>
          <w:tcPr>
            <w:tcW w:w="10790" w:type="dxa"/>
          </w:tcPr>
          <w:p w14:paraId="4CD769A2" w14:textId="77777777" w:rsidR="005868B4" w:rsidRDefault="005868B4" w:rsidP="005868B4">
            <w:pPr>
              <w:contextualSpacing/>
              <w:rPr>
                <w:rFonts w:ascii="Arial" w:hAnsi="Arial" w:cs="Arial"/>
              </w:rPr>
            </w:pPr>
            <w:r>
              <w:rPr>
                <w:rFonts w:ascii="Arial" w:hAnsi="Arial" w:cs="Arial"/>
              </w:rPr>
              <w:t>Q2: Is the investigation systematic (e.g., having or involving a system method or plan)? Do you have a hypothesis and study design?</w:t>
            </w:r>
          </w:p>
          <w:p w14:paraId="7EFC4EC1" w14:textId="2EBA31FE" w:rsidR="005868B4" w:rsidRDefault="00C40947" w:rsidP="005868B4">
            <w:pPr>
              <w:contextualSpacing/>
              <w:rPr>
                <w:rFonts w:ascii="Arial" w:hAnsi="Arial" w:cs="Arial"/>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sidR="005868B4">
              <w:rPr>
                <w:rFonts w:ascii="Arial" w:hAnsi="Arial" w:cs="Arial"/>
              </w:rPr>
              <w:t xml:space="preserve"> Yes </w:t>
            </w:r>
            <w:r w:rsidR="005868B4" w:rsidRPr="00A35E19">
              <w:rPr>
                <w:rFonts w:ascii="Arial" w:hAnsi="Arial" w:cs="Arial"/>
              </w:rPr>
              <w:fldChar w:fldCharType="begin">
                <w:ffData>
                  <w:name w:val="Check11"/>
                  <w:enabled/>
                  <w:calcOnExit w:val="0"/>
                  <w:checkBox>
                    <w:sizeAuto/>
                    <w:default w:val="0"/>
                  </w:checkBox>
                </w:ffData>
              </w:fldChar>
            </w:r>
            <w:r w:rsidR="005868B4" w:rsidRPr="00A35E19">
              <w:rPr>
                <w:rFonts w:ascii="Arial" w:hAnsi="Arial" w:cs="Arial"/>
              </w:rPr>
              <w:instrText xml:space="preserve"> FORMCHECKBOX </w:instrText>
            </w:r>
            <w:r w:rsidR="0000236D">
              <w:rPr>
                <w:rFonts w:ascii="Arial" w:hAnsi="Arial" w:cs="Arial"/>
              </w:rPr>
            </w:r>
            <w:r w:rsidR="0000236D">
              <w:rPr>
                <w:rFonts w:ascii="Arial" w:hAnsi="Arial" w:cs="Arial"/>
              </w:rPr>
              <w:fldChar w:fldCharType="separate"/>
            </w:r>
            <w:r w:rsidR="005868B4" w:rsidRPr="00A35E19">
              <w:rPr>
                <w:rFonts w:ascii="Arial" w:hAnsi="Arial" w:cs="Arial"/>
              </w:rPr>
              <w:fldChar w:fldCharType="end"/>
            </w:r>
            <w:r w:rsidR="005868B4">
              <w:rPr>
                <w:rFonts w:ascii="Arial" w:hAnsi="Arial" w:cs="Arial"/>
              </w:rPr>
              <w:t xml:space="preserve"> No</w:t>
            </w:r>
          </w:p>
        </w:tc>
      </w:tr>
      <w:tr w:rsidR="005868B4" w14:paraId="033FA0BF" w14:textId="77777777" w:rsidTr="0001173E">
        <w:tc>
          <w:tcPr>
            <w:tcW w:w="10790" w:type="dxa"/>
          </w:tcPr>
          <w:p w14:paraId="5CB1FEB1" w14:textId="77777777" w:rsidR="005868B4" w:rsidRDefault="005868B4" w:rsidP="005868B4">
            <w:pPr>
              <w:contextualSpacing/>
              <w:rPr>
                <w:rFonts w:ascii="Arial" w:hAnsi="Arial" w:cs="Arial"/>
              </w:rPr>
            </w:pPr>
            <w:r>
              <w:rPr>
                <w:rFonts w:ascii="Arial" w:hAnsi="Arial" w:cs="Arial"/>
              </w:rPr>
              <w:t>Q3: Is the systematic investigation designed to develop or contribute to generalizable knowledge (universally or widely applicable?)</w:t>
            </w:r>
          </w:p>
          <w:p w14:paraId="3384A877" w14:textId="3D8EFCD8" w:rsidR="005868B4" w:rsidRDefault="00C40947" w:rsidP="005868B4">
            <w:pPr>
              <w:contextualSpacing/>
              <w:rPr>
                <w:rFonts w:ascii="Arial" w:hAnsi="Arial" w:cs="Arial"/>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sidR="005868B4">
              <w:rPr>
                <w:rFonts w:ascii="Arial" w:hAnsi="Arial" w:cs="Arial"/>
              </w:rPr>
              <w:t xml:space="preserve"> Yes </w:t>
            </w:r>
            <w:r w:rsidR="005868B4" w:rsidRPr="00A35E19">
              <w:rPr>
                <w:rFonts w:ascii="Arial" w:hAnsi="Arial" w:cs="Arial"/>
              </w:rPr>
              <w:fldChar w:fldCharType="begin">
                <w:ffData>
                  <w:name w:val="Check11"/>
                  <w:enabled/>
                  <w:calcOnExit w:val="0"/>
                  <w:checkBox>
                    <w:sizeAuto/>
                    <w:default w:val="0"/>
                  </w:checkBox>
                </w:ffData>
              </w:fldChar>
            </w:r>
            <w:r w:rsidR="005868B4" w:rsidRPr="00A35E19">
              <w:rPr>
                <w:rFonts w:ascii="Arial" w:hAnsi="Arial" w:cs="Arial"/>
              </w:rPr>
              <w:instrText xml:space="preserve"> FORMCHECKBOX </w:instrText>
            </w:r>
            <w:r w:rsidR="0000236D">
              <w:rPr>
                <w:rFonts w:ascii="Arial" w:hAnsi="Arial" w:cs="Arial"/>
              </w:rPr>
            </w:r>
            <w:r w:rsidR="0000236D">
              <w:rPr>
                <w:rFonts w:ascii="Arial" w:hAnsi="Arial" w:cs="Arial"/>
              </w:rPr>
              <w:fldChar w:fldCharType="separate"/>
            </w:r>
            <w:r w:rsidR="005868B4" w:rsidRPr="00A35E19">
              <w:rPr>
                <w:rFonts w:ascii="Arial" w:hAnsi="Arial" w:cs="Arial"/>
              </w:rPr>
              <w:fldChar w:fldCharType="end"/>
            </w:r>
            <w:r w:rsidR="005868B4">
              <w:rPr>
                <w:rFonts w:ascii="Arial" w:hAnsi="Arial" w:cs="Arial"/>
              </w:rPr>
              <w:t xml:space="preserve"> No</w:t>
            </w:r>
          </w:p>
        </w:tc>
      </w:tr>
    </w:tbl>
    <w:p w14:paraId="3B0665C0" w14:textId="77777777" w:rsidR="00BC5952" w:rsidRDefault="00BC5952"/>
    <w:p w14:paraId="7F7A5096" w14:textId="77777777" w:rsidR="005868B4" w:rsidRPr="005868B4" w:rsidRDefault="005868B4" w:rsidP="005868B4">
      <w:pPr>
        <w:shd w:val="clear" w:color="auto" w:fill="DEEAF6" w:themeFill="accent1" w:themeFillTint="33"/>
        <w:spacing w:line="240" w:lineRule="auto"/>
        <w:contextualSpacing/>
        <w:rPr>
          <w:rFonts w:ascii="Arial" w:hAnsi="Arial" w:cs="Arial"/>
          <w:b/>
        </w:rPr>
      </w:pPr>
      <w:r w:rsidRPr="005868B4">
        <w:rPr>
          <w:rFonts w:ascii="Arial" w:hAnsi="Arial" w:cs="Arial"/>
          <w:b/>
        </w:rPr>
        <w:t xml:space="preserve">Determining </w:t>
      </w:r>
      <w:r w:rsidR="00B074F6">
        <w:rPr>
          <w:rFonts w:ascii="Arial" w:hAnsi="Arial" w:cs="Arial"/>
          <w:b/>
        </w:rPr>
        <w:t>i</w:t>
      </w:r>
      <w:r w:rsidRPr="005868B4">
        <w:rPr>
          <w:rFonts w:ascii="Arial" w:hAnsi="Arial" w:cs="Arial"/>
          <w:b/>
        </w:rPr>
        <w:t>f the project/activity meets the definition of Human Subjects</w:t>
      </w:r>
      <w:r w:rsidR="00F86254">
        <w:rPr>
          <w:rFonts w:ascii="Arial" w:hAnsi="Arial" w:cs="Arial"/>
          <w:b/>
        </w:rPr>
        <w:t>’</w:t>
      </w:r>
      <w:r w:rsidRPr="005868B4">
        <w:rPr>
          <w:rFonts w:ascii="Arial" w:hAnsi="Arial" w:cs="Arial"/>
          <w:b/>
        </w:rPr>
        <w:t xml:space="preserve"> Research:</w:t>
      </w:r>
    </w:p>
    <w:tbl>
      <w:tblPr>
        <w:tblStyle w:val="TableGrid"/>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9350"/>
      </w:tblGrid>
      <w:tr w:rsidR="005868B4" w14:paraId="216FA2DB" w14:textId="77777777" w:rsidTr="0001173E">
        <w:tc>
          <w:tcPr>
            <w:tcW w:w="10790" w:type="dxa"/>
          </w:tcPr>
          <w:p w14:paraId="12729989" w14:textId="77777777" w:rsidR="005868B4" w:rsidRDefault="005868B4" w:rsidP="0001173E">
            <w:pPr>
              <w:contextualSpacing/>
              <w:rPr>
                <w:rFonts w:ascii="Arial" w:hAnsi="Arial" w:cs="Arial"/>
              </w:rPr>
            </w:pPr>
            <w:r>
              <w:rPr>
                <w:rFonts w:ascii="Arial" w:hAnsi="Arial" w:cs="Arial"/>
              </w:rPr>
              <w:lastRenderedPageBreak/>
              <w:t xml:space="preserve">Q4: Will the research team gather private or personal information </w:t>
            </w:r>
            <w:r w:rsidRPr="00E907FF">
              <w:rPr>
                <w:rFonts w:ascii="Arial" w:hAnsi="Arial" w:cs="Arial"/>
                <w:i/>
                <w:u w:val="single"/>
              </w:rPr>
              <w:t>about</w:t>
            </w:r>
            <w:r>
              <w:rPr>
                <w:rFonts w:ascii="Arial" w:hAnsi="Arial" w:cs="Arial"/>
              </w:rPr>
              <w:t xml:space="preserve"> potentially living individuals</w:t>
            </w:r>
            <w:r w:rsidR="00995209">
              <w:rPr>
                <w:rStyle w:val="FootnoteReference"/>
                <w:rFonts w:ascii="Arial" w:hAnsi="Arial" w:cs="Arial"/>
              </w:rPr>
              <w:footnoteReference w:id="1"/>
            </w:r>
            <w:r>
              <w:rPr>
                <w:rFonts w:ascii="Arial" w:hAnsi="Arial" w:cs="Arial"/>
              </w:rPr>
              <w:t>?</w:t>
            </w:r>
            <w:r w:rsidR="00E907FF">
              <w:rPr>
                <w:rFonts w:ascii="Arial" w:hAnsi="Arial" w:cs="Arial"/>
              </w:rPr>
              <w:t xml:space="preserve"> (This may include, but is not limited to, questions about an individual’s opinion, characteristics, or individual behavior</w:t>
            </w:r>
            <w:r w:rsidR="003775FD">
              <w:rPr>
                <w:rFonts w:ascii="Arial" w:hAnsi="Arial" w:cs="Arial"/>
              </w:rPr>
              <w:t>.</w:t>
            </w:r>
            <w:r w:rsidR="00E907FF">
              <w:rPr>
                <w:rFonts w:ascii="Arial" w:hAnsi="Arial" w:cs="Arial"/>
              </w:rPr>
              <w:t>)</w:t>
            </w:r>
          </w:p>
          <w:p w14:paraId="5178C6CE" w14:textId="6B73D2E4" w:rsidR="005868B4" w:rsidRDefault="005868B4" w:rsidP="0001173E">
            <w:pPr>
              <w:contextualSpacing/>
              <w:rPr>
                <w:rFonts w:ascii="Arial" w:hAnsi="Arial" w:cs="Arial"/>
              </w:rPr>
            </w:pPr>
            <w:r w:rsidRPr="00A35E19">
              <w:rPr>
                <w:rFonts w:ascii="Arial" w:hAnsi="Arial" w:cs="Arial"/>
              </w:rPr>
              <w:fldChar w:fldCharType="begin">
                <w:ffData>
                  <w:name w:val="Check11"/>
                  <w:enabled/>
                  <w:calcOnExit w:val="0"/>
                  <w:checkBox>
                    <w:sizeAuto/>
                    <w:default w:val="0"/>
                  </w:checkBox>
                </w:ffData>
              </w:fldChar>
            </w:r>
            <w:r w:rsidRPr="00A35E19">
              <w:rPr>
                <w:rFonts w:ascii="Arial" w:hAnsi="Arial" w:cs="Arial"/>
              </w:rPr>
              <w:instrText xml:space="preserve"> FORMCHECKBOX </w:instrText>
            </w:r>
            <w:r w:rsidR="0000236D">
              <w:rPr>
                <w:rFonts w:ascii="Arial" w:hAnsi="Arial" w:cs="Arial"/>
              </w:rPr>
            </w:r>
            <w:r w:rsidR="0000236D">
              <w:rPr>
                <w:rFonts w:ascii="Arial" w:hAnsi="Arial" w:cs="Arial"/>
              </w:rPr>
              <w:fldChar w:fldCharType="separate"/>
            </w:r>
            <w:r w:rsidRPr="00A35E19">
              <w:rPr>
                <w:rFonts w:ascii="Arial" w:hAnsi="Arial" w:cs="Arial"/>
              </w:rPr>
              <w:fldChar w:fldCharType="end"/>
            </w:r>
            <w:r>
              <w:rPr>
                <w:rFonts w:ascii="Arial" w:hAnsi="Arial" w:cs="Arial"/>
              </w:rPr>
              <w:t xml:space="preserve"> Yes </w:t>
            </w:r>
            <w:r w:rsidR="00C40947">
              <w:rPr>
                <w:rFonts w:ascii="Arial" w:hAnsi="Arial" w:cs="Arial"/>
              </w:rPr>
              <w:fldChar w:fldCharType="begin">
                <w:ffData>
                  <w:name w:val=""/>
                  <w:enabled/>
                  <w:calcOnExit w:val="0"/>
                  <w:checkBox>
                    <w:sizeAuto/>
                    <w:default w:val="1"/>
                  </w:checkBox>
                </w:ffData>
              </w:fldChar>
            </w:r>
            <w:r w:rsidR="00C40947">
              <w:rPr>
                <w:rFonts w:ascii="Arial" w:hAnsi="Arial" w:cs="Arial"/>
              </w:rPr>
              <w:instrText xml:space="preserve"> FORMCHECKBOX </w:instrText>
            </w:r>
            <w:r w:rsidR="00C40947">
              <w:rPr>
                <w:rFonts w:ascii="Arial" w:hAnsi="Arial" w:cs="Arial"/>
              </w:rPr>
            </w:r>
            <w:r w:rsidR="00C40947">
              <w:rPr>
                <w:rFonts w:ascii="Arial" w:hAnsi="Arial" w:cs="Arial"/>
              </w:rPr>
              <w:fldChar w:fldCharType="end"/>
            </w:r>
            <w:r>
              <w:rPr>
                <w:rFonts w:ascii="Arial" w:hAnsi="Arial" w:cs="Arial"/>
              </w:rPr>
              <w:t xml:space="preserve"> No</w:t>
            </w:r>
          </w:p>
        </w:tc>
      </w:tr>
      <w:tr w:rsidR="005868B4" w14:paraId="1A56FAF0" w14:textId="77777777" w:rsidTr="0001173E">
        <w:tc>
          <w:tcPr>
            <w:tcW w:w="10790" w:type="dxa"/>
          </w:tcPr>
          <w:p w14:paraId="52C7731D" w14:textId="77777777" w:rsidR="005868B4" w:rsidRDefault="005868B4" w:rsidP="0001173E">
            <w:pPr>
              <w:contextualSpacing/>
              <w:rPr>
                <w:rFonts w:ascii="Arial" w:hAnsi="Arial" w:cs="Arial"/>
              </w:rPr>
            </w:pPr>
            <w:r>
              <w:rPr>
                <w:rFonts w:ascii="Arial" w:hAnsi="Arial" w:cs="Arial"/>
              </w:rPr>
              <w:t>Q5: Will the research team gather data through any of the following mechanisms</w:t>
            </w:r>
            <w:r w:rsidR="004C7AA5">
              <w:rPr>
                <w:rStyle w:val="FootnoteReference"/>
                <w:rFonts w:ascii="Arial" w:hAnsi="Arial" w:cs="Arial"/>
              </w:rPr>
              <w:footnoteReference w:id="2"/>
            </w:r>
            <w:r>
              <w:rPr>
                <w:rFonts w:ascii="Arial" w:hAnsi="Arial" w:cs="Arial"/>
              </w:rPr>
              <w:t>? (check all that apply)</w:t>
            </w:r>
            <w:r w:rsidR="003775FD">
              <w:rPr>
                <w:rFonts w:ascii="Arial" w:hAnsi="Arial" w:cs="Arial"/>
              </w:rPr>
              <w:t>:</w:t>
            </w:r>
          </w:p>
          <w:p w14:paraId="48980B48" w14:textId="77777777" w:rsidR="005868B4" w:rsidRDefault="005868B4" w:rsidP="0001173E">
            <w:pPr>
              <w:contextualSpacing/>
              <w:rPr>
                <w:rFonts w:ascii="Arial" w:hAnsi="Arial" w:cs="Arial"/>
              </w:rPr>
            </w:pPr>
            <w:r w:rsidRPr="00A35E19">
              <w:rPr>
                <w:rFonts w:ascii="Arial" w:hAnsi="Arial" w:cs="Arial"/>
              </w:rPr>
              <w:fldChar w:fldCharType="begin">
                <w:ffData>
                  <w:name w:val="Check11"/>
                  <w:enabled/>
                  <w:calcOnExit w:val="0"/>
                  <w:checkBox>
                    <w:sizeAuto/>
                    <w:default w:val="0"/>
                  </w:checkBox>
                </w:ffData>
              </w:fldChar>
            </w:r>
            <w:r w:rsidRPr="00A35E19">
              <w:rPr>
                <w:rFonts w:ascii="Arial" w:hAnsi="Arial" w:cs="Arial"/>
              </w:rPr>
              <w:instrText xml:space="preserve"> FORMCHECKBOX </w:instrText>
            </w:r>
            <w:r w:rsidR="0000236D">
              <w:rPr>
                <w:rFonts w:ascii="Arial" w:hAnsi="Arial" w:cs="Arial"/>
              </w:rPr>
            </w:r>
            <w:r w:rsidR="0000236D">
              <w:rPr>
                <w:rFonts w:ascii="Arial" w:hAnsi="Arial" w:cs="Arial"/>
              </w:rPr>
              <w:fldChar w:fldCharType="separate"/>
            </w:r>
            <w:r w:rsidRPr="00A35E19">
              <w:rPr>
                <w:rFonts w:ascii="Arial" w:hAnsi="Arial" w:cs="Arial"/>
              </w:rPr>
              <w:fldChar w:fldCharType="end"/>
            </w:r>
            <w:r>
              <w:rPr>
                <w:rFonts w:ascii="Arial" w:hAnsi="Arial" w:cs="Arial"/>
              </w:rPr>
              <w:t xml:space="preserve"> </w:t>
            </w:r>
            <w:r w:rsidR="00370182">
              <w:rPr>
                <w:rFonts w:ascii="Arial" w:hAnsi="Arial" w:cs="Arial"/>
              </w:rPr>
              <w:t>Physical procedures by which data are gathered (i.e., venipuncture) and/or manipulations of the subject or the subject’s environment that are performed for research purposes (“intervention”)</w:t>
            </w:r>
          </w:p>
          <w:p w14:paraId="0BF5AAA4" w14:textId="77777777" w:rsidR="005868B4" w:rsidRDefault="005868B4" w:rsidP="0001173E">
            <w:pPr>
              <w:contextualSpacing/>
              <w:rPr>
                <w:rFonts w:ascii="Arial" w:hAnsi="Arial" w:cs="Arial"/>
              </w:rPr>
            </w:pPr>
            <w:r w:rsidRPr="00A35E19">
              <w:rPr>
                <w:rFonts w:ascii="Arial" w:hAnsi="Arial" w:cs="Arial"/>
              </w:rPr>
              <w:fldChar w:fldCharType="begin">
                <w:ffData>
                  <w:name w:val="Check11"/>
                  <w:enabled/>
                  <w:calcOnExit w:val="0"/>
                  <w:checkBox>
                    <w:sizeAuto/>
                    <w:default w:val="0"/>
                  </w:checkBox>
                </w:ffData>
              </w:fldChar>
            </w:r>
            <w:r w:rsidRPr="00A35E19">
              <w:rPr>
                <w:rFonts w:ascii="Arial" w:hAnsi="Arial" w:cs="Arial"/>
              </w:rPr>
              <w:instrText xml:space="preserve"> FORMCHECKBOX </w:instrText>
            </w:r>
            <w:r w:rsidR="0000236D">
              <w:rPr>
                <w:rFonts w:ascii="Arial" w:hAnsi="Arial" w:cs="Arial"/>
              </w:rPr>
            </w:r>
            <w:r w:rsidR="0000236D">
              <w:rPr>
                <w:rFonts w:ascii="Arial" w:hAnsi="Arial" w:cs="Arial"/>
              </w:rPr>
              <w:fldChar w:fldCharType="separate"/>
            </w:r>
            <w:r w:rsidRPr="00A35E19">
              <w:rPr>
                <w:rFonts w:ascii="Arial" w:hAnsi="Arial" w:cs="Arial"/>
              </w:rPr>
              <w:fldChar w:fldCharType="end"/>
            </w:r>
            <w:r>
              <w:rPr>
                <w:rFonts w:ascii="Arial" w:hAnsi="Arial" w:cs="Arial"/>
              </w:rPr>
              <w:t xml:space="preserve"> </w:t>
            </w:r>
            <w:r w:rsidR="00370182">
              <w:rPr>
                <w:rFonts w:ascii="Arial" w:hAnsi="Arial" w:cs="Arial"/>
              </w:rPr>
              <w:t>Communication or interpersonal contact between the researchers and subject(s) (“interaction”)</w:t>
            </w:r>
          </w:p>
          <w:p w14:paraId="6AA0151D" w14:textId="313A35D4" w:rsidR="005868B4" w:rsidRDefault="00C40947" w:rsidP="0001173E">
            <w:pPr>
              <w:contextualSpacing/>
              <w:rPr>
                <w:rFonts w:ascii="Arial" w:hAnsi="Arial" w:cs="Arial"/>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sidR="005868B4">
              <w:rPr>
                <w:rFonts w:ascii="Arial" w:hAnsi="Arial" w:cs="Arial"/>
              </w:rPr>
              <w:t xml:space="preserve"> Not Applicable</w:t>
            </w:r>
          </w:p>
        </w:tc>
      </w:tr>
      <w:tr w:rsidR="005868B4" w14:paraId="3487C789" w14:textId="77777777" w:rsidTr="0001173E">
        <w:tc>
          <w:tcPr>
            <w:tcW w:w="10790" w:type="dxa"/>
          </w:tcPr>
          <w:p w14:paraId="15E59744" w14:textId="77777777" w:rsidR="005868B4" w:rsidRDefault="005868B4" w:rsidP="0001173E">
            <w:pPr>
              <w:contextualSpacing/>
              <w:rPr>
                <w:rFonts w:ascii="Arial" w:hAnsi="Arial" w:cs="Arial"/>
              </w:rPr>
            </w:pPr>
            <w:r>
              <w:rPr>
                <w:rFonts w:ascii="Arial" w:hAnsi="Arial" w:cs="Arial"/>
              </w:rPr>
              <w:t>Q</w:t>
            </w:r>
            <w:r w:rsidR="00370182">
              <w:rPr>
                <w:rFonts w:ascii="Arial" w:hAnsi="Arial" w:cs="Arial"/>
              </w:rPr>
              <w:t>6</w:t>
            </w:r>
            <w:r>
              <w:rPr>
                <w:rFonts w:ascii="Arial" w:hAnsi="Arial" w:cs="Arial"/>
              </w:rPr>
              <w:t xml:space="preserve">: </w:t>
            </w:r>
            <w:r w:rsidR="00370182">
              <w:rPr>
                <w:rFonts w:ascii="Arial" w:hAnsi="Arial" w:cs="Arial"/>
              </w:rPr>
              <w:t>Will the research team gather data that is about behavior that occurs in a context in which an individual can reasonably expect that no observation or recording is taking place (“private information”)?</w:t>
            </w:r>
          </w:p>
          <w:p w14:paraId="23E8C985" w14:textId="0C6C6553" w:rsidR="005868B4" w:rsidRDefault="005868B4" w:rsidP="0001173E">
            <w:pPr>
              <w:contextualSpacing/>
              <w:rPr>
                <w:rFonts w:ascii="Arial" w:hAnsi="Arial" w:cs="Arial"/>
              </w:rPr>
            </w:pPr>
            <w:r w:rsidRPr="00A35E19">
              <w:rPr>
                <w:rFonts w:ascii="Arial" w:hAnsi="Arial" w:cs="Arial"/>
              </w:rPr>
              <w:fldChar w:fldCharType="begin">
                <w:ffData>
                  <w:name w:val="Check11"/>
                  <w:enabled/>
                  <w:calcOnExit w:val="0"/>
                  <w:checkBox>
                    <w:sizeAuto/>
                    <w:default w:val="0"/>
                  </w:checkBox>
                </w:ffData>
              </w:fldChar>
            </w:r>
            <w:r w:rsidRPr="00A35E19">
              <w:rPr>
                <w:rFonts w:ascii="Arial" w:hAnsi="Arial" w:cs="Arial"/>
              </w:rPr>
              <w:instrText xml:space="preserve"> FORMCHECKBOX </w:instrText>
            </w:r>
            <w:r w:rsidR="0000236D">
              <w:rPr>
                <w:rFonts w:ascii="Arial" w:hAnsi="Arial" w:cs="Arial"/>
              </w:rPr>
            </w:r>
            <w:r w:rsidR="0000236D">
              <w:rPr>
                <w:rFonts w:ascii="Arial" w:hAnsi="Arial" w:cs="Arial"/>
              </w:rPr>
              <w:fldChar w:fldCharType="separate"/>
            </w:r>
            <w:r w:rsidRPr="00A35E19">
              <w:rPr>
                <w:rFonts w:ascii="Arial" w:hAnsi="Arial" w:cs="Arial"/>
              </w:rPr>
              <w:fldChar w:fldCharType="end"/>
            </w:r>
            <w:r>
              <w:rPr>
                <w:rFonts w:ascii="Arial" w:hAnsi="Arial" w:cs="Arial"/>
              </w:rPr>
              <w:t xml:space="preserve"> Yes </w:t>
            </w:r>
            <w:r w:rsidR="00C40947">
              <w:rPr>
                <w:rFonts w:ascii="Arial" w:hAnsi="Arial" w:cs="Arial"/>
              </w:rPr>
              <w:fldChar w:fldCharType="begin">
                <w:ffData>
                  <w:name w:val=""/>
                  <w:enabled/>
                  <w:calcOnExit w:val="0"/>
                  <w:checkBox>
                    <w:sizeAuto/>
                    <w:default w:val="1"/>
                  </w:checkBox>
                </w:ffData>
              </w:fldChar>
            </w:r>
            <w:r w:rsidR="00C40947">
              <w:rPr>
                <w:rFonts w:ascii="Arial" w:hAnsi="Arial" w:cs="Arial"/>
              </w:rPr>
              <w:instrText xml:space="preserve"> FORMCHECKBOX </w:instrText>
            </w:r>
            <w:r w:rsidR="00C40947">
              <w:rPr>
                <w:rFonts w:ascii="Arial" w:hAnsi="Arial" w:cs="Arial"/>
              </w:rPr>
            </w:r>
            <w:r w:rsidR="00C40947">
              <w:rPr>
                <w:rFonts w:ascii="Arial" w:hAnsi="Arial" w:cs="Arial"/>
              </w:rPr>
              <w:fldChar w:fldCharType="end"/>
            </w:r>
            <w:r>
              <w:rPr>
                <w:rFonts w:ascii="Arial" w:hAnsi="Arial" w:cs="Arial"/>
              </w:rPr>
              <w:t xml:space="preserve"> No</w:t>
            </w:r>
          </w:p>
        </w:tc>
      </w:tr>
      <w:tr w:rsidR="00370182" w14:paraId="75B7FE2C" w14:textId="77777777" w:rsidTr="0001173E">
        <w:tc>
          <w:tcPr>
            <w:tcW w:w="10790" w:type="dxa"/>
          </w:tcPr>
          <w:p w14:paraId="57FEB2E7" w14:textId="77777777" w:rsidR="00370182" w:rsidRDefault="00370182" w:rsidP="0001173E">
            <w:pPr>
              <w:contextualSpacing/>
              <w:rPr>
                <w:rFonts w:ascii="Arial" w:hAnsi="Arial" w:cs="Arial"/>
              </w:rPr>
            </w:pPr>
            <w:r>
              <w:rPr>
                <w:rFonts w:ascii="Arial" w:hAnsi="Arial" w:cs="Arial"/>
              </w:rPr>
              <w:t>Q7: Will the research team gather data that individuals have provided for specific purposes in which the individuals can reasonably expect that it WILL NOT be made public, such as a medical record (“private information”)?</w:t>
            </w:r>
          </w:p>
          <w:p w14:paraId="6122237B" w14:textId="71C3235A" w:rsidR="00370182" w:rsidRDefault="00370182" w:rsidP="0001173E">
            <w:pPr>
              <w:contextualSpacing/>
              <w:rPr>
                <w:rFonts w:ascii="Arial" w:hAnsi="Arial" w:cs="Arial"/>
              </w:rPr>
            </w:pPr>
            <w:r w:rsidRPr="00A35E19">
              <w:rPr>
                <w:rFonts w:ascii="Arial" w:hAnsi="Arial" w:cs="Arial"/>
              </w:rPr>
              <w:fldChar w:fldCharType="begin">
                <w:ffData>
                  <w:name w:val="Check11"/>
                  <w:enabled/>
                  <w:calcOnExit w:val="0"/>
                  <w:checkBox>
                    <w:sizeAuto/>
                    <w:default w:val="0"/>
                  </w:checkBox>
                </w:ffData>
              </w:fldChar>
            </w:r>
            <w:r w:rsidRPr="00A35E19">
              <w:rPr>
                <w:rFonts w:ascii="Arial" w:hAnsi="Arial" w:cs="Arial"/>
              </w:rPr>
              <w:instrText xml:space="preserve"> FORMCHECKBOX </w:instrText>
            </w:r>
            <w:r w:rsidR="0000236D">
              <w:rPr>
                <w:rFonts w:ascii="Arial" w:hAnsi="Arial" w:cs="Arial"/>
              </w:rPr>
            </w:r>
            <w:r w:rsidR="0000236D">
              <w:rPr>
                <w:rFonts w:ascii="Arial" w:hAnsi="Arial" w:cs="Arial"/>
              </w:rPr>
              <w:fldChar w:fldCharType="separate"/>
            </w:r>
            <w:r w:rsidRPr="00A35E19">
              <w:rPr>
                <w:rFonts w:ascii="Arial" w:hAnsi="Arial" w:cs="Arial"/>
              </w:rPr>
              <w:fldChar w:fldCharType="end"/>
            </w:r>
            <w:r>
              <w:rPr>
                <w:rFonts w:ascii="Arial" w:hAnsi="Arial" w:cs="Arial"/>
              </w:rPr>
              <w:t xml:space="preserve"> Yes </w:t>
            </w:r>
            <w:r w:rsidR="00C40947">
              <w:rPr>
                <w:rFonts w:ascii="Arial" w:hAnsi="Arial" w:cs="Arial"/>
              </w:rPr>
              <w:fldChar w:fldCharType="begin">
                <w:ffData>
                  <w:name w:val=""/>
                  <w:enabled/>
                  <w:calcOnExit w:val="0"/>
                  <w:checkBox>
                    <w:sizeAuto/>
                    <w:default w:val="1"/>
                  </w:checkBox>
                </w:ffData>
              </w:fldChar>
            </w:r>
            <w:r w:rsidR="00C40947">
              <w:rPr>
                <w:rFonts w:ascii="Arial" w:hAnsi="Arial" w:cs="Arial"/>
              </w:rPr>
              <w:instrText xml:space="preserve"> FORMCHECKBOX </w:instrText>
            </w:r>
            <w:r w:rsidR="00C40947">
              <w:rPr>
                <w:rFonts w:ascii="Arial" w:hAnsi="Arial" w:cs="Arial"/>
              </w:rPr>
            </w:r>
            <w:r w:rsidR="00C40947">
              <w:rPr>
                <w:rFonts w:ascii="Arial" w:hAnsi="Arial" w:cs="Arial"/>
              </w:rPr>
              <w:fldChar w:fldCharType="end"/>
            </w:r>
            <w:r>
              <w:rPr>
                <w:rFonts w:ascii="Arial" w:hAnsi="Arial" w:cs="Arial"/>
              </w:rPr>
              <w:t xml:space="preserve"> No</w:t>
            </w:r>
          </w:p>
        </w:tc>
      </w:tr>
      <w:tr w:rsidR="00370182" w14:paraId="0A7A4592" w14:textId="77777777" w:rsidTr="0001173E">
        <w:tc>
          <w:tcPr>
            <w:tcW w:w="10790" w:type="dxa"/>
          </w:tcPr>
          <w:p w14:paraId="2E9ECBAE" w14:textId="77777777" w:rsidR="00370182" w:rsidRDefault="00370182" w:rsidP="0001173E">
            <w:pPr>
              <w:contextualSpacing/>
              <w:rPr>
                <w:rFonts w:ascii="Arial" w:hAnsi="Arial" w:cs="Arial"/>
              </w:rPr>
            </w:pPr>
            <w:r>
              <w:rPr>
                <w:rFonts w:ascii="Arial" w:hAnsi="Arial" w:cs="Arial"/>
              </w:rPr>
              <w:t>Q8: Can the individuals’ identities be readily ascertained or associated with the information by the research team (“identifiable information”)?</w:t>
            </w:r>
          </w:p>
          <w:p w14:paraId="1CF8A90E" w14:textId="0C0E058C" w:rsidR="00370182" w:rsidRDefault="00370182" w:rsidP="0001173E">
            <w:pPr>
              <w:contextualSpacing/>
              <w:rPr>
                <w:rFonts w:ascii="Arial" w:hAnsi="Arial" w:cs="Arial"/>
              </w:rPr>
            </w:pPr>
            <w:r w:rsidRPr="00A35E19">
              <w:rPr>
                <w:rFonts w:ascii="Arial" w:hAnsi="Arial" w:cs="Arial"/>
              </w:rPr>
              <w:fldChar w:fldCharType="begin">
                <w:ffData>
                  <w:name w:val="Check11"/>
                  <w:enabled/>
                  <w:calcOnExit w:val="0"/>
                  <w:checkBox>
                    <w:sizeAuto/>
                    <w:default w:val="0"/>
                  </w:checkBox>
                </w:ffData>
              </w:fldChar>
            </w:r>
            <w:r w:rsidRPr="00A35E19">
              <w:rPr>
                <w:rFonts w:ascii="Arial" w:hAnsi="Arial" w:cs="Arial"/>
              </w:rPr>
              <w:instrText xml:space="preserve"> FORMCHECKBOX </w:instrText>
            </w:r>
            <w:r w:rsidR="0000236D">
              <w:rPr>
                <w:rFonts w:ascii="Arial" w:hAnsi="Arial" w:cs="Arial"/>
              </w:rPr>
            </w:r>
            <w:r w:rsidR="0000236D">
              <w:rPr>
                <w:rFonts w:ascii="Arial" w:hAnsi="Arial" w:cs="Arial"/>
              </w:rPr>
              <w:fldChar w:fldCharType="separate"/>
            </w:r>
            <w:r w:rsidRPr="00A35E19">
              <w:rPr>
                <w:rFonts w:ascii="Arial" w:hAnsi="Arial" w:cs="Arial"/>
              </w:rPr>
              <w:fldChar w:fldCharType="end"/>
            </w:r>
            <w:r>
              <w:rPr>
                <w:rFonts w:ascii="Arial" w:hAnsi="Arial" w:cs="Arial"/>
              </w:rPr>
              <w:t xml:space="preserve"> Yes </w:t>
            </w:r>
            <w:r w:rsidR="00C40947">
              <w:rPr>
                <w:rFonts w:ascii="Arial" w:hAnsi="Arial" w:cs="Arial"/>
              </w:rPr>
              <w:fldChar w:fldCharType="begin">
                <w:ffData>
                  <w:name w:val=""/>
                  <w:enabled/>
                  <w:calcOnExit w:val="0"/>
                  <w:checkBox>
                    <w:sizeAuto/>
                    <w:default w:val="1"/>
                  </w:checkBox>
                </w:ffData>
              </w:fldChar>
            </w:r>
            <w:r w:rsidR="00C40947">
              <w:rPr>
                <w:rFonts w:ascii="Arial" w:hAnsi="Arial" w:cs="Arial"/>
              </w:rPr>
              <w:instrText xml:space="preserve"> FORMCHECKBOX </w:instrText>
            </w:r>
            <w:r w:rsidR="00C40947">
              <w:rPr>
                <w:rFonts w:ascii="Arial" w:hAnsi="Arial" w:cs="Arial"/>
              </w:rPr>
            </w:r>
            <w:r w:rsidR="00C40947">
              <w:rPr>
                <w:rFonts w:ascii="Arial" w:hAnsi="Arial" w:cs="Arial"/>
              </w:rPr>
              <w:fldChar w:fldCharType="end"/>
            </w:r>
            <w:r>
              <w:rPr>
                <w:rFonts w:ascii="Arial" w:hAnsi="Arial" w:cs="Arial"/>
              </w:rPr>
              <w:t xml:space="preserve"> No</w:t>
            </w:r>
          </w:p>
        </w:tc>
      </w:tr>
    </w:tbl>
    <w:p w14:paraId="0FCBB075" w14:textId="77777777" w:rsidR="005868B4" w:rsidRDefault="005868B4"/>
    <w:p w14:paraId="143D37BF" w14:textId="7FCBABBD" w:rsidR="00370182" w:rsidRPr="005868B4" w:rsidRDefault="00370182" w:rsidP="00370182">
      <w:pPr>
        <w:shd w:val="clear" w:color="auto" w:fill="DEEAF6" w:themeFill="accent1" w:themeFillTint="33"/>
        <w:spacing w:line="240" w:lineRule="auto"/>
        <w:contextualSpacing/>
        <w:rPr>
          <w:rFonts w:ascii="Arial" w:hAnsi="Arial" w:cs="Arial"/>
          <w:b/>
        </w:rPr>
      </w:pPr>
      <w:r w:rsidRPr="005868B4">
        <w:rPr>
          <w:rFonts w:ascii="Arial" w:hAnsi="Arial" w:cs="Arial"/>
          <w:b/>
        </w:rPr>
        <w:t xml:space="preserve">Determining </w:t>
      </w:r>
      <w:r w:rsidR="00B074F6">
        <w:rPr>
          <w:rFonts w:ascii="Arial" w:hAnsi="Arial" w:cs="Arial"/>
          <w:b/>
        </w:rPr>
        <w:t>i</w:t>
      </w:r>
      <w:r w:rsidRPr="005868B4">
        <w:rPr>
          <w:rFonts w:ascii="Arial" w:hAnsi="Arial" w:cs="Arial"/>
          <w:b/>
        </w:rPr>
        <w:t xml:space="preserve">f the project/activity </w:t>
      </w:r>
      <w:r>
        <w:rPr>
          <w:rFonts w:ascii="Arial" w:hAnsi="Arial" w:cs="Arial"/>
          <w:b/>
        </w:rPr>
        <w:t>is Quality Assessment/Improvement/Program Evaluation</w:t>
      </w:r>
      <w:r w:rsidRPr="005868B4">
        <w:rPr>
          <w:rFonts w:ascii="Arial" w:hAnsi="Arial" w:cs="Arial"/>
          <w:b/>
        </w:rPr>
        <w:t>:</w:t>
      </w:r>
      <w:r>
        <w:rPr>
          <w:rFonts w:ascii="Arial" w:hAnsi="Arial" w:cs="Arial"/>
          <w:b/>
        </w:rPr>
        <w:t xml:space="preserve"> </w:t>
      </w:r>
      <w:r w:rsidR="00C40947">
        <w:rPr>
          <w:rFonts w:ascii="Arial" w:hAnsi="Arial" w:cs="Arial"/>
        </w:rPr>
        <w:fldChar w:fldCharType="begin">
          <w:ffData>
            <w:name w:val=""/>
            <w:enabled/>
            <w:calcOnExit w:val="0"/>
            <w:checkBox>
              <w:sizeAuto/>
              <w:default w:val="1"/>
            </w:checkBox>
          </w:ffData>
        </w:fldChar>
      </w:r>
      <w:r w:rsidR="00C40947">
        <w:rPr>
          <w:rFonts w:ascii="Arial" w:hAnsi="Arial" w:cs="Arial"/>
        </w:rPr>
        <w:instrText xml:space="preserve"> FORMCHECKBOX </w:instrText>
      </w:r>
      <w:r w:rsidR="00C40947">
        <w:rPr>
          <w:rFonts w:ascii="Arial" w:hAnsi="Arial" w:cs="Arial"/>
        </w:rPr>
      </w:r>
      <w:r w:rsidR="00C40947">
        <w:rPr>
          <w:rFonts w:ascii="Arial" w:hAnsi="Arial" w:cs="Arial"/>
        </w:rPr>
        <w:fldChar w:fldCharType="end"/>
      </w:r>
      <w:r>
        <w:rPr>
          <w:rFonts w:ascii="Arial" w:hAnsi="Arial" w:cs="Arial"/>
        </w:rPr>
        <w:t xml:space="preserve"> Not Applicable</w:t>
      </w:r>
    </w:p>
    <w:tbl>
      <w:tblPr>
        <w:tblStyle w:val="TableGrid"/>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9350"/>
      </w:tblGrid>
      <w:tr w:rsidR="00370182" w14:paraId="0F695F57" w14:textId="77777777" w:rsidTr="0001173E">
        <w:tc>
          <w:tcPr>
            <w:tcW w:w="10790" w:type="dxa"/>
          </w:tcPr>
          <w:p w14:paraId="0B90598E" w14:textId="77777777" w:rsidR="00370182" w:rsidRDefault="00370182" w:rsidP="0001173E">
            <w:pPr>
              <w:contextualSpacing/>
              <w:rPr>
                <w:rFonts w:ascii="Arial" w:hAnsi="Arial" w:cs="Arial"/>
              </w:rPr>
            </w:pPr>
            <w:r>
              <w:rPr>
                <w:rFonts w:ascii="Arial" w:hAnsi="Arial" w:cs="Arial"/>
              </w:rPr>
              <w:t xml:space="preserve">Q9: </w:t>
            </w:r>
            <w:r w:rsidR="007F177A">
              <w:rPr>
                <w:rFonts w:ascii="Arial" w:hAnsi="Arial" w:cs="Arial"/>
              </w:rPr>
              <w:t>Is the activity designed to assess, analyze, critique, and improve current processes in an institutional setting, involving data-guided, systematic activities to improve a program</w:t>
            </w:r>
            <w:r>
              <w:rPr>
                <w:rFonts w:ascii="Arial" w:hAnsi="Arial" w:cs="Arial"/>
              </w:rPr>
              <w:t>?</w:t>
            </w:r>
          </w:p>
          <w:p w14:paraId="3BC854C8" w14:textId="150EC30A" w:rsidR="00370182" w:rsidRDefault="00C40947" w:rsidP="0001173E">
            <w:pPr>
              <w:contextualSpacing/>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sidR="00370182">
              <w:rPr>
                <w:rFonts w:ascii="Arial" w:hAnsi="Arial" w:cs="Arial"/>
              </w:rPr>
              <w:t xml:space="preserve"> Yes </w:t>
            </w:r>
            <w:r w:rsidR="00370182" w:rsidRPr="00A35E19">
              <w:rPr>
                <w:rFonts w:ascii="Arial" w:hAnsi="Arial" w:cs="Arial"/>
              </w:rPr>
              <w:fldChar w:fldCharType="begin">
                <w:ffData>
                  <w:name w:val="Check11"/>
                  <w:enabled/>
                  <w:calcOnExit w:val="0"/>
                  <w:checkBox>
                    <w:sizeAuto/>
                    <w:default w:val="0"/>
                  </w:checkBox>
                </w:ffData>
              </w:fldChar>
            </w:r>
            <w:r w:rsidR="00370182" w:rsidRPr="00A35E19">
              <w:rPr>
                <w:rFonts w:ascii="Arial" w:hAnsi="Arial" w:cs="Arial"/>
              </w:rPr>
              <w:instrText xml:space="preserve"> FORMCHECKBOX </w:instrText>
            </w:r>
            <w:r w:rsidR="0000236D">
              <w:rPr>
                <w:rFonts w:ascii="Arial" w:hAnsi="Arial" w:cs="Arial"/>
              </w:rPr>
            </w:r>
            <w:r w:rsidR="0000236D">
              <w:rPr>
                <w:rFonts w:ascii="Arial" w:hAnsi="Arial" w:cs="Arial"/>
              </w:rPr>
              <w:fldChar w:fldCharType="separate"/>
            </w:r>
            <w:r w:rsidR="00370182" w:rsidRPr="00A35E19">
              <w:rPr>
                <w:rFonts w:ascii="Arial" w:hAnsi="Arial" w:cs="Arial"/>
              </w:rPr>
              <w:fldChar w:fldCharType="end"/>
            </w:r>
            <w:r w:rsidR="00370182">
              <w:rPr>
                <w:rFonts w:ascii="Arial" w:hAnsi="Arial" w:cs="Arial"/>
              </w:rPr>
              <w:t xml:space="preserve"> No</w:t>
            </w:r>
          </w:p>
        </w:tc>
      </w:tr>
      <w:tr w:rsidR="00370182" w14:paraId="32A91C02" w14:textId="77777777" w:rsidTr="0001173E">
        <w:tc>
          <w:tcPr>
            <w:tcW w:w="10790" w:type="dxa"/>
          </w:tcPr>
          <w:p w14:paraId="587B488C" w14:textId="77777777" w:rsidR="00370182" w:rsidRDefault="00370182" w:rsidP="0001173E">
            <w:pPr>
              <w:contextualSpacing/>
              <w:rPr>
                <w:rFonts w:ascii="Arial" w:hAnsi="Arial" w:cs="Arial"/>
              </w:rPr>
            </w:pPr>
            <w:r>
              <w:rPr>
                <w:rFonts w:ascii="Arial" w:hAnsi="Arial" w:cs="Arial"/>
              </w:rPr>
              <w:t>Q</w:t>
            </w:r>
            <w:r w:rsidR="007F177A">
              <w:rPr>
                <w:rFonts w:ascii="Arial" w:hAnsi="Arial" w:cs="Arial"/>
              </w:rPr>
              <w:t>10</w:t>
            </w:r>
            <w:r>
              <w:rPr>
                <w:rFonts w:ascii="Arial" w:hAnsi="Arial" w:cs="Arial"/>
              </w:rPr>
              <w:t xml:space="preserve">: Will the </w:t>
            </w:r>
            <w:r w:rsidR="007F177A">
              <w:rPr>
                <w:rFonts w:ascii="Arial" w:hAnsi="Arial" w:cs="Arial"/>
              </w:rPr>
              <w:t>activity involve randomization into different intervention groups?</w:t>
            </w:r>
          </w:p>
          <w:p w14:paraId="0C9B08B1" w14:textId="0C4F0437" w:rsidR="00370182" w:rsidRDefault="007F177A" w:rsidP="0001173E">
            <w:pPr>
              <w:contextualSpacing/>
              <w:rPr>
                <w:rFonts w:ascii="Arial" w:hAnsi="Arial" w:cs="Arial"/>
              </w:rPr>
            </w:pPr>
            <w:r w:rsidRPr="00A35E19">
              <w:rPr>
                <w:rFonts w:ascii="Arial" w:hAnsi="Arial" w:cs="Arial"/>
              </w:rPr>
              <w:fldChar w:fldCharType="begin">
                <w:ffData>
                  <w:name w:val="Check11"/>
                  <w:enabled/>
                  <w:calcOnExit w:val="0"/>
                  <w:checkBox>
                    <w:sizeAuto/>
                    <w:default w:val="0"/>
                  </w:checkBox>
                </w:ffData>
              </w:fldChar>
            </w:r>
            <w:r w:rsidRPr="00A35E19">
              <w:rPr>
                <w:rFonts w:ascii="Arial" w:hAnsi="Arial" w:cs="Arial"/>
              </w:rPr>
              <w:instrText xml:space="preserve"> FORMCHECKBOX </w:instrText>
            </w:r>
            <w:r w:rsidR="0000236D">
              <w:rPr>
                <w:rFonts w:ascii="Arial" w:hAnsi="Arial" w:cs="Arial"/>
              </w:rPr>
            </w:r>
            <w:r w:rsidR="0000236D">
              <w:rPr>
                <w:rFonts w:ascii="Arial" w:hAnsi="Arial" w:cs="Arial"/>
              </w:rPr>
              <w:fldChar w:fldCharType="separate"/>
            </w:r>
            <w:r w:rsidRPr="00A35E19">
              <w:rPr>
                <w:rFonts w:ascii="Arial" w:hAnsi="Arial" w:cs="Arial"/>
              </w:rPr>
              <w:fldChar w:fldCharType="end"/>
            </w:r>
            <w:r>
              <w:rPr>
                <w:rFonts w:ascii="Arial" w:hAnsi="Arial" w:cs="Arial"/>
              </w:rPr>
              <w:t xml:space="preserve"> Yes </w:t>
            </w:r>
            <w:r w:rsidR="00C40947">
              <w:rPr>
                <w:rFonts w:ascii="Arial" w:hAnsi="Arial" w:cs="Arial"/>
              </w:rPr>
              <w:fldChar w:fldCharType="begin">
                <w:ffData>
                  <w:name w:val=""/>
                  <w:enabled/>
                  <w:calcOnExit w:val="0"/>
                  <w:checkBox>
                    <w:sizeAuto/>
                    <w:default w:val="0"/>
                  </w:checkBox>
                </w:ffData>
              </w:fldChar>
            </w:r>
            <w:r w:rsidR="00C40947">
              <w:rPr>
                <w:rFonts w:ascii="Arial" w:hAnsi="Arial" w:cs="Arial"/>
              </w:rPr>
              <w:instrText xml:space="preserve"> FORMCHECKBOX </w:instrText>
            </w:r>
            <w:r w:rsidR="00C40947">
              <w:rPr>
                <w:rFonts w:ascii="Arial" w:hAnsi="Arial" w:cs="Arial"/>
              </w:rPr>
            </w:r>
            <w:r w:rsidR="00C40947">
              <w:rPr>
                <w:rFonts w:ascii="Arial" w:hAnsi="Arial" w:cs="Arial"/>
              </w:rPr>
              <w:fldChar w:fldCharType="end"/>
            </w:r>
            <w:r>
              <w:rPr>
                <w:rFonts w:ascii="Arial" w:hAnsi="Arial" w:cs="Arial"/>
              </w:rPr>
              <w:t xml:space="preserve"> No</w:t>
            </w:r>
          </w:p>
        </w:tc>
      </w:tr>
      <w:tr w:rsidR="00370182" w14:paraId="2E3E3E71" w14:textId="77777777" w:rsidTr="0001173E">
        <w:tc>
          <w:tcPr>
            <w:tcW w:w="10790" w:type="dxa"/>
          </w:tcPr>
          <w:p w14:paraId="1CA44AED" w14:textId="77777777" w:rsidR="00370182" w:rsidRDefault="00370182" w:rsidP="0001173E">
            <w:pPr>
              <w:contextualSpacing/>
              <w:rPr>
                <w:rFonts w:ascii="Arial" w:hAnsi="Arial" w:cs="Arial"/>
              </w:rPr>
            </w:pPr>
            <w:r>
              <w:rPr>
                <w:rFonts w:ascii="Arial" w:hAnsi="Arial" w:cs="Arial"/>
              </w:rPr>
              <w:t>Q</w:t>
            </w:r>
            <w:r w:rsidR="007F177A">
              <w:rPr>
                <w:rFonts w:ascii="Arial" w:hAnsi="Arial" w:cs="Arial"/>
              </w:rPr>
              <w:t>11</w:t>
            </w:r>
            <w:r>
              <w:rPr>
                <w:rFonts w:ascii="Arial" w:hAnsi="Arial" w:cs="Arial"/>
              </w:rPr>
              <w:t xml:space="preserve">: </w:t>
            </w:r>
            <w:r w:rsidR="007F177A">
              <w:rPr>
                <w:rFonts w:ascii="Arial" w:hAnsi="Arial" w:cs="Arial"/>
              </w:rPr>
              <w:t>Is the activity primarily designed to (check all that apply):</w:t>
            </w:r>
          </w:p>
          <w:p w14:paraId="65DB2389" w14:textId="77777777" w:rsidR="007F177A" w:rsidRDefault="00370182" w:rsidP="0001173E">
            <w:pPr>
              <w:contextualSpacing/>
              <w:rPr>
                <w:rFonts w:ascii="Arial" w:hAnsi="Arial" w:cs="Arial"/>
              </w:rPr>
            </w:pPr>
            <w:r w:rsidRPr="00A35E19">
              <w:rPr>
                <w:rFonts w:ascii="Arial" w:hAnsi="Arial" w:cs="Arial"/>
              </w:rPr>
              <w:fldChar w:fldCharType="begin">
                <w:ffData>
                  <w:name w:val="Check11"/>
                  <w:enabled/>
                  <w:calcOnExit w:val="0"/>
                  <w:checkBox>
                    <w:sizeAuto/>
                    <w:default w:val="0"/>
                  </w:checkBox>
                </w:ffData>
              </w:fldChar>
            </w:r>
            <w:r w:rsidRPr="00A35E19">
              <w:rPr>
                <w:rFonts w:ascii="Arial" w:hAnsi="Arial" w:cs="Arial"/>
              </w:rPr>
              <w:instrText xml:space="preserve"> FORMCHECKBOX </w:instrText>
            </w:r>
            <w:r w:rsidR="0000236D">
              <w:rPr>
                <w:rFonts w:ascii="Arial" w:hAnsi="Arial" w:cs="Arial"/>
              </w:rPr>
            </w:r>
            <w:r w:rsidR="0000236D">
              <w:rPr>
                <w:rFonts w:ascii="Arial" w:hAnsi="Arial" w:cs="Arial"/>
              </w:rPr>
              <w:fldChar w:fldCharType="separate"/>
            </w:r>
            <w:r w:rsidRPr="00A35E19">
              <w:rPr>
                <w:rFonts w:ascii="Arial" w:hAnsi="Arial" w:cs="Arial"/>
              </w:rPr>
              <w:fldChar w:fldCharType="end"/>
            </w:r>
            <w:r>
              <w:rPr>
                <w:rFonts w:ascii="Arial" w:hAnsi="Arial" w:cs="Arial"/>
              </w:rPr>
              <w:t xml:space="preserve"> </w:t>
            </w:r>
            <w:r w:rsidR="007F177A">
              <w:rPr>
                <w:rFonts w:ascii="Arial" w:hAnsi="Arial" w:cs="Arial"/>
              </w:rPr>
              <w:t>Improve a practice or process to ensure it confirms with expected norms?</w:t>
            </w:r>
          </w:p>
          <w:p w14:paraId="22EF3CE0" w14:textId="77777777" w:rsidR="007F177A" w:rsidRDefault="007F177A" w:rsidP="0001173E">
            <w:pPr>
              <w:contextualSpacing/>
              <w:rPr>
                <w:rFonts w:ascii="Arial" w:hAnsi="Arial" w:cs="Arial"/>
              </w:rPr>
            </w:pPr>
            <w:r w:rsidRPr="00A35E19">
              <w:rPr>
                <w:rFonts w:ascii="Arial" w:hAnsi="Arial" w:cs="Arial"/>
              </w:rPr>
              <w:fldChar w:fldCharType="begin">
                <w:ffData>
                  <w:name w:val="Check11"/>
                  <w:enabled/>
                  <w:calcOnExit w:val="0"/>
                  <w:checkBox>
                    <w:sizeAuto/>
                    <w:default w:val="0"/>
                  </w:checkBox>
                </w:ffData>
              </w:fldChar>
            </w:r>
            <w:r w:rsidRPr="00A35E19">
              <w:rPr>
                <w:rFonts w:ascii="Arial" w:hAnsi="Arial" w:cs="Arial"/>
              </w:rPr>
              <w:instrText xml:space="preserve"> FORMCHECKBOX </w:instrText>
            </w:r>
            <w:r w:rsidR="0000236D">
              <w:rPr>
                <w:rFonts w:ascii="Arial" w:hAnsi="Arial" w:cs="Arial"/>
              </w:rPr>
            </w:r>
            <w:r w:rsidR="0000236D">
              <w:rPr>
                <w:rFonts w:ascii="Arial" w:hAnsi="Arial" w:cs="Arial"/>
              </w:rPr>
              <w:fldChar w:fldCharType="separate"/>
            </w:r>
            <w:r w:rsidRPr="00A35E19">
              <w:rPr>
                <w:rFonts w:ascii="Arial" w:hAnsi="Arial" w:cs="Arial"/>
              </w:rPr>
              <w:fldChar w:fldCharType="end"/>
            </w:r>
            <w:r>
              <w:rPr>
                <w:rFonts w:ascii="Arial" w:hAnsi="Arial" w:cs="Arial"/>
              </w:rPr>
              <w:t xml:space="preserve"> Evaluate a specific program only to provide information for and about that program?</w:t>
            </w:r>
          </w:p>
          <w:p w14:paraId="4EFF2BC0" w14:textId="77777777" w:rsidR="00370182" w:rsidRDefault="00370182" w:rsidP="007F177A">
            <w:pPr>
              <w:contextualSpacing/>
              <w:rPr>
                <w:rFonts w:ascii="Arial" w:hAnsi="Arial" w:cs="Arial"/>
              </w:rPr>
            </w:pPr>
            <w:r w:rsidRPr="00A35E19">
              <w:rPr>
                <w:rFonts w:ascii="Arial" w:hAnsi="Arial" w:cs="Arial"/>
              </w:rPr>
              <w:fldChar w:fldCharType="begin">
                <w:ffData>
                  <w:name w:val="Check11"/>
                  <w:enabled/>
                  <w:calcOnExit w:val="0"/>
                  <w:checkBox>
                    <w:sizeAuto/>
                    <w:default w:val="0"/>
                  </w:checkBox>
                </w:ffData>
              </w:fldChar>
            </w:r>
            <w:r w:rsidRPr="00A35E19">
              <w:rPr>
                <w:rFonts w:ascii="Arial" w:hAnsi="Arial" w:cs="Arial"/>
              </w:rPr>
              <w:instrText xml:space="preserve"> FORMCHECKBOX </w:instrText>
            </w:r>
            <w:r w:rsidR="0000236D">
              <w:rPr>
                <w:rFonts w:ascii="Arial" w:hAnsi="Arial" w:cs="Arial"/>
              </w:rPr>
            </w:r>
            <w:r w:rsidR="0000236D">
              <w:rPr>
                <w:rFonts w:ascii="Arial" w:hAnsi="Arial" w:cs="Arial"/>
              </w:rPr>
              <w:fldChar w:fldCharType="separate"/>
            </w:r>
            <w:r w:rsidRPr="00A35E19">
              <w:rPr>
                <w:rFonts w:ascii="Arial" w:hAnsi="Arial" w:cs="Arial"/>
              </w:rPr>
              <w:fldChar w:fldCharType="end"/>
            </w:r>
            <w:r>
              <w:rPr>
                <w:rFonts w:ascii="Arial" w:hAnsi="Arial" w:cs="Arial"/>
              </w:rPr>
              <w:t xml:space="preserve"> </w:t>
            </w:r>
            <w:r w:rsidR="007F177A">
              <w:rPr>
                <w:rFonts w:ascii="Arial" w:hAnsi="Arial" w:cs="Arial"/>
              </w:rPr>
              <w:t>Be applied to populations beyond the specific study population?</w:t>
            </w:r>
          </w:p>
        </w:tc>
      </w:tr>
    </w:tbl>
    <w:p w14:paraId="24EE38CA" w14:textId="77777777" w:rsidR="00B074F6" w:rsidRDefault="00B074F6" w:rsidP="00B074F6"/>
    <w:p w14:paraId="620558A6" w14:textId="77777777" w:rsidR="00B074F6" w:rsidRPr="005868B4" w:rsidRDefault="00B074F6" w:rsidP="00B074F6">
      <w:pPr>
        <w:shd w:val="clear" w:color="auto" w:fill="DEEAF6" w:themeFill="accent1" w:themeFillTint="33"/>
        <w:spacing w:line="240" w:lineRule="auto"/>
        <w:contextualSpacing/>
        <w:rPr>
          <w:rFonts w:ascii="Arial" w:hAnsi="Arial" w:cs="Arial"/>
          <w:b/>
        </w:rPr>
      </w:pPr>
      <w:r w:rsidRPr="005868B4">
        <w:rPr>
          <w:rFonts w:ascii="Arial" w:hAnsi="Arial" w:cs="Arial"/>
          <w:b/>
        </w:rPr>
        <w:t xml:space="preserve">Determining </w:t>
      </w:r>
      <w:r>
        <w:rPr>
          <w:rFonts w:ascii="Arial" w:hAnsi="Arial" w:cs="Arial"/>
          <w:b/>
        </w:rPr>
        <w:t>i</w:t>
      </w:r>
      <w:r w:rsidRPr="005868B4">
        <w:rPr>
          <w:rFonts w:ascii="Arial" w:hAnsi="Arial" w:cs="Arial"/>
          <w:b/>
        </w:rPr>
        <w:t xml:space="preserve">f the project/activity </w:t>
      </w:r>
      <w:r>
        <w:rPr>
          <w:rFonts w:ascii="Arial" w:hAnsi="Arial" w:cs="Arial"/>
          <w:b/>
        </w:rPr>
        <w:t>uses existing specimens or data</w:t>
      </w:r>
      <w:r w:rsidRPr="005868B4">
        <w:rPr>
          <w:rFonts w:ascii="Arial" w:hAnsi="Arial" w:cs="Arial"/>
          <w:b/>
        </w:rPr>
        <w:t>:</w:t>
      </w:r>
      <w:r>
        <w:rPr>
          <w:rFonts w:ascii="Arial" w:hAnsi="Arial" w:cs="Arial"/>
          <w:b/>
        </w:rPr>
        <w:t xml:space="preserve"> </w:t>
      </w:r>
      <w:r w:rsidRPr="00A35E19">
        <w:rPr>
          <w:rFonts w:ascii="Arial" w:hAnsi="Arial" w:cs="Arial"/>
        </w:rPr>
        <w:fldChar w:fldCharType="begin">
          <w:ffData>
            <w:name w:val="Check11"/>
            <w:enabled/>
            <w:calcOnExit w:val="0"/>
            <w:checkBox>
              <w:sizeAuto/>
              <w:default w:val="0"/>
            </w:checkBox>
          </w:ffData>
        </w:fldChar>
      </w:r>
      <w:r w:rsidRPr="00A35E19">
        <w:rPr>
          <w:rFonts w:ascii="Arial" w:hAnsi="Arial" w:cs="Arial"/>
        </w:rPr>
        <w:instrText xml:space="preserve"> FORMCHECKBOX </w:instrText>
      </w:r>
      <w:r w:rsidR="0000236D">
        <w:rPr>
          <w:rFonts w:ascii="Arial" w:hAnsi="Arial" w:cs="Arial"/>
        </w:rPr>
      </w:r>
      <w:r w:rsidR="0000236D">
        <w:rPr>
          <w:rFonts w:ascii="Arial" w:hAnsi="Arial" w:cs="Arial"/>
        </w:rPr>
        <w:fldChar w:fldCharType="separate"/>
      </w:r>
      <w:r w:rsidRPr="00A35E19">
        <w:rPr>
          <w:rFonts w:ascii="Arial" w:hAnsi="Arial" w:cs="Arial"/>
        </w:rPr>
        <w:fldChar w:fldCharType="end"/>
      </w:r>
      <w:r>
        <w:rPr>
          <w:rFonts w:ascii="Arial" w:hAnsi="Arial" w:cs="Arial"/>
        </w:rPr>
        <w:t xml:space="preserve"> Not Applicable</w:t>
      </w:r>
    </w:p>
    <w:tbl>
      <w:tblPr>
        <w:tblStyle w:val="TableGrid"/>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9350"/>
      </w:tblGrid>
      <w:tr w:rsidR="00B074F6" w14:paraId="33C844FD" w14:textId="77777777" w:rsidTr="0001173E">
        <w:tc>
          <w:tcPr>
            <w:tcW w:w="10790" w:type="dxa"/>
          </w:tcPr>
          <w:p w14:paraId="0226CC26" w14:textId="77777777" w:rsidR="00B074F6" w:rsidRDefault="00B074F6" w:rsidP="0001173E">
            <w:pPr>
              <w:contextualSpacing/>
              <w:rPr>
                <w:rFonts w:ascii="Arial" w:hAnsi="Arial" w:cs="Arial"/>
              </w:rPr>
            </w:pPr>
            <w:r>
              <w:rPr>
                <w:rFonts w:ascii="Arial" w:hAnsi="Arial" w:cs="Arial"/>
              </w:rPr>
              <w:t>Q12: Describe the source of the data or specimens (i.e., from whom/where):</w:t>
            </w:r>
          </w:p>
          <w:p w14:paraId="25727A3D" w14:textId="33811CC9" w:rsidR="00B074F6" w:rsidRDefault="00C40947" w:rsidP="0001173E">
            <w:pPr>
              <w:contextualSpacing/>
              <w:rPr>
                <w:rFonts w:ascii="Arial" w:hAnsi="Arial" w:cs="Arial"/>
              </w:rPr>
            </w:pPr>
            <w:r>
              <w:rPr>
                <w:rFonts w:ascii="Arial" w:hAnsi="Arial" w:cs="Arial"/>
              </w:rPr>
              <w:t>UCR (from the FBI website) on sexual assaults</w:t>
            </w:r>
            <w:r w:rsidR="005B3885">
              <w:rPr>
                <w:rFonts w:ascii="Arial" w:hAnsi="Arial" w:cs="Arial"/>
              </w:rPr>
              <w:t xml:space="preserve"> incidences (publicly available for download)</w:t>
            </w:r>
            <w:r>
              <w:rPr>
                <w:rFonts w:ascii="Arial" w:hAnsi="Arial" w:cs="Arial"/>
              </w:rPr>
              <w:t>, and IPEDS data from schools</w:t>
            </w:r>
            <w:r w:rsidR="005B3885">
              <w:rPr>
                <w:rFonts w:ascii="Arial" w:hAnsi="Arial" w:cs="Arial"/>
              </w:rPr>
              <w:t xml:space="preserve"> (publicly available for download)</w:t>
            </w:r>
            <w:r>
              <w:rPr>
                <w:rFonts w:ascii="Arial" w:hAnsi="Arial" w:cs="Arial"/>
              </w:rPr>
              <w:t>.</w:t>
            </w:r>
          </w:p>
        </w:tc>
      </w:tr>
      <w:tr w:rsidR="00B074F6" w14:paraId="2135BA3B" w14:textId="77777777" w:rsidTr="0001173E">
        <w:tc>
          <w:tcPr>
            <w:tcW w:w="10790" w:type="dxa"/>
          </w:tcPr>
          <w:p w14:paraId="250B6BB0" w14:textId="77777777" w:rsidR="00B074F6" w:rsidRDefault="00B074F6" w:rsidP="0001173E">
            <w:pPr>
              <w:contextualSpacing/>
              <w:rPr>
                <w:rFonts w:ascii="Arial" w:hAnsi="Arial" w:cs="Arial"/>
              </w:rPr>
            </w:pPr>
            <w:r>
              <w:rPr>
                <w:rFonts w:ascii="Arial" w:hAnsi="Arial" w:cs="Arial"/>
              </w:rPr>
              <w:t>Q13: Are the data or specimens publicly available?</w:t>
            </w:r>
          </w:p>
          <w:p w14:paraId="422F073E" w14:textId="5942B1B9" w:rsidR="00B074F6" w:rsidRDefault="00C40947" w:rsidP="0001173E">
            <w:pPr>
              <w:contextualSpacing/>
              <w:rPr>
                <w:rFonts w:ascii="Arial" w:hAnsi="Arial" w:cs="Arial"/>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sidR="00B074F6">
              <w:rPr>
                <w:rFonts w:ascii="Arial" w:hAnsi="Arial" w:cs="Arial"/>
              </w:rPr>
              <w:t xml:space="preserve"> Yes </w:t>
            </w:r>
            <w:r w:rsidR="00B074F6" w:rsidRPr="00A35E19">
              <w:rPr>
                <w:rFonts w:ascii="Arial" w:hAnsi="Arial" w:cs="Arial"/>
              </w:rPr>
              <w:fldChar w:fldCharType="begin">
                <w:ffData>
                  <w:name w:val="Check11"/>
                  <w:enabled/>
                  <w:calcOnExit w:val="0"/>
                  <w:checkBox>
                    <w:sizeAuto/>
                    <w:default w:val="0"/>
                  </w:checkBox>
                </w:ffData>
              </w:fldChar>
            </w:r>
            <w:r w:rsidR="00B074F6" w:rsidRPr="00A35E19">
              <w:rPr>
                <w:rFonts w:ascii="Arial" w:hAnsi="Arial" w:cs="Arial"/>
              </w:rPr>
              <w:instrText xml:space="preserve"> FORMCHECKBOX </w:instrText>
            </w:r>
            <w:r w:rsidR="0000236D">
              <w:rPr>
                <w:rFonts w:ascii="Arial" w:hAnsi="Arial" w:cs="Arial"/>
              </w:rPr>
            </w:r>
            <w:r w:rsidR="0000236D">
              <w:rPr>
                <w:rFonts w:ascii="Arial" w:hAnsi="Arial" w:cs="Arial"/>
              </w:rPr>
              <w:fldChar w:fldCharType="separate"/>
            </w:r>
            <w:r w:rsidR="00B074F6" w:rsidRPr="00A35E19">
              <w:rPr>
                <w:rFonts w:ascii="Arial" w:hAnsi="Arial" w:cs="Arial"/>
              </w:rPr>
              <w:fldChar w:fldCharType="end"/>
            </w:r>
            <w:r w:rsidR="00B074F6">
              <w:rPr>
                <w:rFonts w:ascii="Arial" w:hAnsi="Arial" w:cs="Arial"/>
              </w:rPr>
              <w:t xml:space="preserve"> No</w:t>
            </w:r>
          </w:p>
        </w:tc>
      </w:tr>
      <w:tr w:rsidR="00B074F6" w14:paraId="311ABDD2" w14:textId="77777777" w:rsidTr="0001173E">
        <w:tc>
          <w:tcPr>
            <w:tcW w:w="10790" w:type="dxa"/>
          </w:tcPr>
          <w:p w14:paraId="253621B5" w14:textId="77777777" w:rsidR="00B074F6" w:rsidRDefault="00B074F6" w:rsidP="0001173E">
            <w:pPr>
              <w:contextualSpacing/>
              <w:rPr>
                <w:rFonts w:ascii="Arial" w:hAnsi="Arial" w:cs="Arial"/>
              </w:rPr>
            </w:pPr>
            <w:r>
              <w:rPr>
                <w:rFonts w:ascii="Arial" w:hAnsi="Arial" w:cs="Arial"/>
              </w:rPr>
              <w:t>Q14: Can the research team identify the individual(s) associated with the data or specimens?</w:t>
            </w:r>
          </w:p>
          <w:p w14:paraId="28B7E00B" w14:textId="598A41ED" w:rsidR="00B074F6" w:rsidRDefault="00B074F6" w:rsidP="0001173E">
            <w:pPr>
              <w:contextualSpacing/>
              <w:rPr>
                <w:rFonts w:ascii="Arial" w:hAnsi="Arial" w:cs="Arial"/>
              </w:rPr>
            </w:pPr>
            <w:r w:rsidRPr="00A35E19">
              <w:rPr>
                <w:rFonts w:ascii="Arial" w:hAnsi="Arial" w:cs="Arial"/>
              </w:rPr>
              <w:lastRenderedPageBreak/>
              <w:fldChar w:fldCharType="begin">
                <w:ffData>
                  <w:name w:val="Check11"/>
                  <w:enabled/>
                  <w:calcOnExit w:val="0"/>
                  <w:checkBox>
                    <w:sizeAuto/>
                    <w:default w:val="0"/>
                  </w:checkBox>
                </w:ffData>
              </w:fldChar>
            </w:r>
            <w:r w:rsidRPr="00A35E19">
              <w:rPr>
                <w:rFonts w:ascii="Arial" w:hAnsi="Arial" w:cs="Arial"/>
              </w:rPr>
              <w:instrText xml:space="preserve"> FORMCHECKBOX </w:instrText>
            </w:r>
            <w:r w:rsidR="0000236D">
              <w:rPr>
                <w:rFonts w:ascii="Arial" w:hAnsi="Arial" w:cs="Arial"/>
              </w:rPr>
            </w:r>
            <w:r w:rsidR="0000236D">
              <w:rPr>
                <w:rFonts w:ascii="Arial" w:hAnsi="Arial" w:cs="Arial"/>
              </w:rPr>
              <w:fldChar w:fldCharType="separate"/>
            </w:r>
            <w:r w:rsidRPr="00A35E19">
              <w:rPr>
                <w:rFonts w:ascii="Arial" w:hAnsi="Arial" w:cs="Arial"/>
              </w:rPr>
              <w:fldChar w:fldCharType="end"/>
            </w:r>
            <w:r>
              <w:rPr>
                <w:rFonts w:ascii="Arial" w:hAnsi="Arial" w:cs="Arial"/>
              </w:rPr>
              <w:t xml:space="preserve"> Yes </w:t>
            </w:r>
            <w:r w:rsidR="00C40947">
              <w:rPr>
                <w:rFonts w:ascii="Arial" w:hAnsi="Arial" w:cs="Arial"/>
              </w:rPr>
              <w:fldChar w:fldCharType="begin">
                <w:ffData>
                  <w:name w:val=""/>
                  <w:enabled/>
                  <w:calcOnExit w:val="0"/>
                  <w:checkBox>
                    <w:sizeAuto/>
                    <w:default w:val="1"/>
                  </w:checkBox>
                </w:ffData>
              </w:fldChar>
            </w:r>
            <w:r w:rsidR="00C40947">
              <w:rPr>
                <w:rFonts w:ascii="Arial" w:hAnsi="Arial" w:cs="Arial"/>
              </w:rPr>
              <w:instrText xml:space="preserve"> FORMCHECKBOX </w:instrText>
            </w:r>
            <w:r w:rsidR="00C40947">
              <w:rPr>
                <w:rFonts w:ascii="Arial" w:hAnsi="Arial" w:cs="Arial"/>
              </w:rPr>
            </w:r>
            <w:r w:rsidR="00C40947">
              <w:rPr>
                <w:rFonts w:ascii="Arial" w:hAnsi="Arial" w:cs="Arial"/>
              </w:rPr>
              <w:fldChar w:fldCharType="end"/>
            </w:r>
            <w:r>
              <w:rPr>
                <w:rFonts w:ascii="Arial" w:hAnsi="Arial" w:cs="Arial"/>
              </w:rPr>
              <w:t xml:space="preserve"> No</w:t>
            </w:r>
          </w:p>
        </w:tc>
      </w:tr>
      <w:tr w:rsidR="00B074F6" w14:paraId="769E8EB9" w14:textId="77777777" w:rsidTr="0001173E">
        <w:tc>
          <w:tcPr>
            <w:tcW w:w="10790" w:type="dxa"/>
          </w:tcPr>
          <w:p w14:paraId="69F0E120" w14:textId="77777777" w:rsidR="00B074F6" w:rsidRDefault="00B074F6" w:rsidP="0001173E">
            <w:pPr>
              <w:contextualSpacing/>
              <w:rPr>
                <w:rFonts w:ascii="Arial" w:hAnsi="Arial" w:cs="Arial"/>
              </w:rPr>
            </w:pPr>
            <w:r>
              <w:rPr>
                <w:rFonts w:ascii="Arial" w:hAnsi="Arial" w:cs="Arial"/>
              </w:rPr>
              <w:lastRenderedPageBreak/>
              <w:t xml:space="preserve">Q15: Will the </w:t>
            </w:r>
            <w:r w:rsidR="004808B8">
              <w:rPr>
                <w:rFonts w:ascii="Arial" w:hAnsi="Arial" w:cs="Arial"/>
              </w:rPr>
              <w:t xml:space="preserve">data or </w:t>
            </w:r>
            <w:r>
              <w:rPr>
                <w:rFonts w:ascii="Arial" w:hAnsi="Arial" w:cs="Arial"/>
              </w:rPr>
              <w:t>specimens be de-identified prior to acquisition?</w:t>
            </w:r>
          </w:p>
          <w:p w14:paraId="58F97F89" w14:textId="734C3F70" w:rsidR="00B074F6" w:rsidRDefault="005B3885" w:rsidP="0001173E">
            <w:pPr>
              <w:contextualSpacing/>
              <w:rPr>
                <w:rFonts w:ascii="Arial" w:hAnsi="Arial" w:cs="Arial"/>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sidR="00B074F6">
              <w:rPr>
                <w:rFonts w:ascii="Arial" w:hAnsi="Arial" w:cs="Arial"/>
              </w:rPr>
              <w:t xml:space="preserve"> Yes </w:t>
            </w:r>
            <w:r w:rsidR="00B074F6" w:rsidRPr="00A35E19">
              <w:rPr>
                <w:rFonts w:ascii="Arial" w:hAnsi="Arial" w:cs="Arial"/>
              </w:rPr>
              <w:fldChar w:fldCharType="begin">
                <w:ffData>
                  <w:name w:val="Check11"/>
                  <w:enabled/>
                  <w:calcOnExit w:val="0"/>
                  <w:checkBox>
                    <w:sizeAuto/>
                    <w:default w:val="0"/>
                  </w:checkBox>
                </w:ffData>
              </w:fldChar>
            </w:r>
            <w:r w:rsidR="00B074F6" w:rsidRPr="00A35E19">
              <w:rPr>
                <w:rFonts w:ascii="Arial" w:hAnsi="Arial" w:cs="Arial"/>
              </w:rPr>
              <w:instrText xml:space="preserve"> FORMCHECKBOX </w:instrText>
            </w:r>
            <w:r w:rsidR="0000236D">
              <w:rPr>
                <w:rFonts w:ascii="Arial" w:hAnsi="Arial" w:cs="Arial"/>
              </w:rPr>
            </w:r>
            <w:r w:rsidR="0000236D">
              <w:rPr>
                <w:rFonts w:ascii="Arial" w:hAnsi="Arial" w:cs="Arial"/>
              </w:rPr>
              <w:fldChar w:fldCharType="separate"/>
            </w:r>
            <w:r w:rsidR="00B074F6" w:rsidRPr="00A35E19">
              <w:rPr>
                <w:rFonts w:ascii="Arial" w:hAnsi="Arial" w:cs="Arial"/>
              </w:rPr>
              <w:fldChar w:fldCharType="end"/>
            </w:r>
            <w:r w:rsidR="00B074F6">
              <w:rPr>
                <w:rFonts w:ascii="Arial" w:hAnsi="Arial" w:cs="Arial"/>
              </w:rPr>
              <w:t xml:space="preserve"> No</w:t>
            </w:r>
          </w:p>
        </w:tc>
      </w:tr>
      <w:tr w:rsidR="00B074F6" w14:paraId="06C0E201" w14:textId="77777777" w:rsidTr="0001173E">
        <w:tc>
          <w:tcPr>
            <w:tcW w:w="10790" w:type="dxa"/>
          </w:tcPr>
          <w:p w14:paraId="3BD634E3" w14:textId="5B043EEC" w:rsidR="00B074F6" w:rsidRDefault="00B074F6" w:rsidP="004808B8">
            <w:pPr>
              <w:contextualSpacing/>
              <w:rPr>
                <w:rFonts w:ascii="Arial" w:hAnsi="Arial" w:cs="Arial"/>
              </w:rPr>
            </w:pPr>
            <w:r>
              <w:rPr>
                <w:rFonts w:ascii="Arial" w:hAnsi="Arial" w:cs="Arial"/>
              </w:rPr>
              <w:t xml:space="preserve">Q16: </w:t>
            </w:r>
            <w:r w:rsidR="004808B8">
              <w:rPr>
                <w:rFonts w:ascii="Arial" w:hAnsi="Arial" w:cs="Arial"/>
              </w:rPr>
              <w:t xml:space="preserve">Are the data or specimens coded? </w:t>
            </w:r>
            <w:r w:rsidR="005B3885" w:rsidRPr="005B3885">
              <w:rPr>
                <w:rFonts w:ascii="Arial" w:hAnsi="Arial" w:cs="Arial"/>
                <w:color w:val="000000" w:themeColor="text1"/>
              </w:rPr>
              <w:t>Unsure how to answer this…this is county-level/school-level data with no human identifiers.</w:t>
            </w:r>
          </w:p>
          <w:p w14:paraId="23B7AEAD" w14:textId="1A0E266C" w:rsidR="004808B8" w:rsidRDefault="005B3885" w:rsidP="004808B8">
            <w:pPr>
              <w:contextualSpacing/>
              <w:rPr>
                <w:rFonts w:ascii="Arial" w:hAnsi="Arial" w:cs="Arial"/>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sidR="004808B8">
              <w:rPr>
                <w:rFonts w:ascii="Arial" w:hAnsi="Arial" w:cs="Arial"/>
              </w:rPr>
              <w:t xml:space="preserve"> Yes </w:t>
            </w:r>
            <w:r w:rsidR="004808B8" w:rsidRPr="00A35E19">
              <w:rPr>
                <w:rFonts w:ascii="Arial" w:hAnsi="Arial" w:cs="Arial"/>
              </w:rPr>
              <w:fldChar w:fldCharType="begin">
                <w:ffData>
                  <w:name w:val="Check11"/>
                  <w:enabled/>
                  <w:calcOnExit w:val="0"/>
                  <w:checkBox>
                    <w:sizeAuto/>
                    <w:default w:val="0"/>
                  </w:checkBox>
                </w:ffData>
              </w:fldChar>
            </w:r>
            <w:r w:rsidR="004808B8" w:rsidRPr="00A35E19">
              <w:rPr>
                <w:rFonts w:ascii="Arial" w:hAnsi="Arial" w:cs="Arial"/>
              </w:rPr>
              <w:instrText xml:space="preserve"> FORMCHECKBOX </w:instrText>
            </w:r>
            <w:r w:rsidR="0000236D">
              <w:rPr>
                <w:rFonts w:ascii="Arial" w:hAnsi="Arial" w:cs="Arial"/>
              </w:rPr>
            </w:r>
            <w:r w:rsidR="0000236D">
              <w:rPr>
                <w:rFonts w:ascii="Arial" w:hAnsi="Arial" w:cs="Arial"/>
              </w:rPr>
              <w:fldChar w:fldCharType="separate"/>
            </w:r>
            <w:r w:rsidR="004808B8" w:rsidRPr="00A35E19">
              <w:rPr>
                <w:rFonts w:ascii="Arial" w:hAnsi="Arial" w:cs="Arial"/>
              </w:rPr>
              <w:fldChar w:fldCharType="end"/>
            </w:r>
            <w:r w:rsidR="004808B8">
              <w:rPr>
                <w:rFonts w:ascii="Arial" w:hAnsi="Arial" w:cs="Arial"/>
              </w:rPr>
              <w:t xml:space="preserve"> No</w:t>
            </w:r>
          </w:p>
          <w:p w14:paraId="58B4DDE4" w14:textId="77777777" w:rsidR="004808B8" w:rsidRDefault="004808B8" w:rsidP="004808B8">
            <w:pPr>
              <w:contextualSpacing/>
              <w:rPr>
                <w:rFonts w:ascii="Arial" w:hAnsi="Arial" w:cs="Arial"/>
              </w:rPr>
            </w:pPr>
            <w:r>
              <w:rPr>
                <w:rFonts w:ascii="Arial" w:hAnsi="Arial" w:cs="Arial"/>
              </w:rPr>
              <w:t>If “yes”, will the research team have access to the key to the code?</w:t>
            </w:r>
          </w:p>
          <w:p w14:paraId="2DB152C4" w14:textId="09018C48" w:rsidR="004808B8" w:rsidRDefault="004808B8" w:rsidP="004808B8">
            <w:pPr>
              <w:contextualSpacing/>
              <w:rPr>
                <w:rFonts w:ascii="Arial" w:hAnsi="Arial" w:cs="Arial"/>
              </w:rPr>
            </w:pPr>
            <w:r w:rsidRPr="00A35E19">
              <w:rPr>
                <w:rFonts w:ascii="Arial" w:hAnsi="Arial" w:cs="Arial"/>
              </w:rPr>
              <w:fldChar w:fldCharType="begin">
                <w:ffData>
                  <w:name w:val="Check11"/>
                  <w:enabled/>
                  <w:calcOnExit w:val="0"/>
                  <w:checkBox>
                    <w:sizeAuto/>
                    <w:default w:val="0"/>
                  </w:checkBox>
                </w:ffData>
              </w:fldChar>
            </w:r>
            <w:r w:rsidRPr="00A35E19">
              <w:rPr>
                <w:rFonts w:ascii="Arial" w:hAnsi="Arial" w:cs="Arial"/>
              </w:rPr>
              <w:instrText xml:space="preserve"> FORMCHECKBOX </w:instrText>
            </w:r>
            <w:r w:rsidR="0000236D">
              <w:rPr>
                <w:rFonts w:ascii="Arial" w:hAnsi="Arial" w:cs="Arial"/>
              </w:rPr>
            </w:r>
            <w:r w:rsidR="0000236D">
              <w:rPr>
                <w:rFonts w:ascii="Arial" w:hAnsi="Arial" w:cs="Arial"/>
              </w:rPr>
              <w:fldChar w:fldCharType="separate"/>
            </w:r>
            <w:r w:rsidRPr="00A35E19">
              <w:rPr>
                <w:rFonts w:ascii="Arial" w:hAnsi="Arial" w:cs="Arial"/>
              </w:rPr>
              <w:fldChar w:fldCharType="end"/>
            </w:r>
            <w:r>
              <w:rPr>
                <w:rFonts w:ascii="Arial" w:hAnsi="Arial" w:cs="Arial"/>
              </w:rPr>
              <w:t xml:space="preserve"> Yes </w:t>
            </w:r>
            <w:r w:rsidR="005B3885">
              <w:rPr>
                <w:rFonts w:ascii="Arial" w:hAnsi="Arial" w:cs="Arial"/>
              </w:rPr>
              <w:fldChar w:fldCharType="begin">
                <w:ffData>
                  <w:name w:val=""/>
                  <w:enabled/>
                  <w:calcOnExit w:val="0"/>
                  <w:checkBox>
                    <w:sizeAuto/>
                    <w:default w:val="1"/>
                  </w:checkBox>
                </w:ffData>
              </w:fldChar>
            </w:r>
            <w:r w:rsidR="005B3885">
              <w:rPr>
                <w:rFonts w:ascii="Arial" w:hAnsi="Arial" w:cs="Arial"/>
              </w:rPr>
              <w:instrText xml:space="preserve"> FORMCHECKBOX </w:instrText>
            </w:r>
            <w:r w:rsidR="005B3885">
              <w:rPr>
                <w:rFonts w:ascii="Arial" w:hAnsi="Arial" w:cs="Arial"/>
              </w:rPr>
            </w:r>
            <w:r w:rsidR="005B3885">
              <w:rPr>
                <w:rFonts w:ascii="Arial" w:hAnsi="Arial" w:cs="Arial"/>
              </w:rPr>
              <w:fldChar w:fldCharType="end"/>
            </w:r>
            <w:r>
              <w:rPr>
                <w:rFonts w:ascii="Arial" w:hAnsi="Arial" w:cs="Arial"/>
              </w:rPr>
              <w:t xml:space="preserve"> No</w:t>
            </w:r>
          </w:p>
        </w:tc>
      </w:tr>
      <w:tr w:rsidR="004808B8" w14:paraId="19EDB966" w14:textId="77777777" w:rsidTr="0001173E">
        <w:tc>
          <w:tcPr>
            <w:tcW w:w="10790" w:type="dxa"/>
          </w:tcPr>
          <w:p w14:paraId="30AAE7B4" w14:textId="77777777" w:rsidR="004808B8" w:rsidRDefault="004808B8" w:rsidP="004808B8">
            <w:pPr>
              <w:contextualSpacing/>
              <w:rPr>
                <w:rFonts w:ascii="Arial" w:hAnsi="Arial" w:cs="Arial"/>
              </w:rPr>
            </w:pPr>
            <w:r>
              <w:rPr>
                <w:rFonts w:ascii="Arial" w:hAnsi="Arial" w:cs="Arial"/>
              </w:rPr>
              <w:t>Q17: Were the data or specimens collected specifically for this project?</w:t>
            </w:r>
          </w:p>
          <w:p w14:paraId="2787A5BB" w14:textId="20882C91" w:rsidR="004808B8" w:rsidRDefault="004808B8" w:rsidP="004808B8">
            <w:pPr>
              <w:contextualSpacing/>
              <w:rPr>
                <w:rFonts w:ascii="Arial" w:hAnsi="Arial" w:cs="Arial"/>
              </w:rPr>
            </w:pPr>
            <w:r w:rsidRPr="00A35E19">
              <w:rPr>
                <w:rFonts w:ascii="Arial" w:hAnsi="Arial" w:cs="Arial"/>
              </w:rPr>
              <w:fldChar w:fldCharType="begin">
                <w:ffData>
                  <w:name w:val="Check11"/>
                  <w:enabled/>
                  <w:calcOnExit w:val="0"/>
                  <w:checkBox>
                    <w:sizeAuto/>
                    <w:default w:val="0"/>
                  </w:checkBox>
                </w:ffData>
              </w:fldChar>
            </w:r>
            <w:r w:rsidRPr="00A35E19">
              <w:rPr>
                <w:rFonts w:ascii="Arial" w:hAnsi="Arial" w:cs="Arial"/>
              </w:rPr>
              <w:instrText xml:space="preserve"> FORMCHECKBOX </w:instrText>
            </w:r>
            <w:r w:rsidR="0000236D">
              <w:rPr>
                <w:rFonts w:ascii="Arial" w:hAnsi="Arial" w:cs="Arial"/>
              </w:rPr>
            </w:r>
            <w:r w:rsidR="0000236D">
              <w:rPr>
                <w:rFonts w:ascii="Arial" w:hAnsi="Arial" w:cs="Arial"/>
              </w:rPr>
              <w:fldChar w:fldCharType="separate"/>
            </w:r>
            <w:r w:rsidRPr="00A35E19">
              <w:rPr>
                <w:rFonts w:ascii="Arial" w:hAnsi="Arial" w:cs="Arial"/>
              </w:rPr>
              <w:fldChar w:fldCharType="end"/>
            </w:r>
            <w:r>
              <w:rPr>
                <w:rFonts w:ascii="Arial" w:hAnsi="Arial" w:cs="Arial"/>
              </w:rPr>
              <w:t xml:space="preserve"> Yes </w:t>
            </w:r>
            <w:r w:rsidR="005B3885">
              <w:rPr>
                <w:rFonts w:ascii="Arial" w:hAnsi="Arial" w:cs="Arial"/>
              </w:rPr>
              <w:fldChar w:fldCharType="begin">
                <w:ffData>
                  <w:name w:val=""/>
                  <w:enabled/>
                  <w:calcOnExit w:val="0"/>
                  <w:checkBox>
                    <w:sizeAuto/>
                    <w:default w:val="1"/>
                  </w:checkBox>
                </w:ffData>
              </w:fldChar>
            </w:r>
            <w:r w:rsidR="005B3885">
              <w:rPr>
                <w:rFonts w:ascii="Arial" w:hAnsi="Arial" w:cs="Arial"/>
              </w:rPr>
              <w:instrText xml:space="preserve"> FORMCHECKBOX </w:instrText>
            </w:r>
            <w:r w:rsidR="005B3885">
              <w:rPr>
                <w:rFonts w:ascii="Arial" w:hAnsi="Arial" w:cs="Arial"/>
              </w:rPr>
            </w:r>
            <w:r w:rsidR="005B3885">
              <w:rPr>
                <w:rFonts w:ascii="Arial" w:hAnsi="Arial" w:cs="Arial"/>
              </w:rPr>
              <w:fldChar w:fldCharType="end"/>
            </w:r>
            <w:r>
              <w:rPr>
                <w:rFonts w:ascii="Arial" w:hAnsi="Arial" w:cs="Arial"/>
              </w:rPr>
              <w:t xml:space="preserve"> No </w:t>
            </w:r>
          </w:p>
        </w:tc>
      </w:tr>
      <w:tr w:rsidR="004808B8" w14:paraId="791D4033" w14:textId="77777777" w:rsidTr="0001173E">
        <w:tc>
          <w:tcPr>
            <w:tcW w:w="10790" w:type="dxa"/>
          </w:tcPr>
          <w:p w14:paraId="4FEE35F3" w14:textId="77777777" w:rsidR="004808B8" w:rsidRDefault="004808B8" w:rsidP="004808B8">
            <w:pPr>
              <w:contextualSpacing/>
              <w:rPr>
                <w:rFonts w:ascii="Arial" w:hAnsi="Arial" w:cs="Arial"/>
              </w:rPr>
            </w:pPr>
            <w:r>
              <w:rPr>
                <w:rFonts w:ascii="Arial" w:hAnsi="Arial" w:cs="Arial"/>
              </w:rPr>
              <w:t>Q18: Were the data or specimens originally collected for research purposes under an IRB-approved protocol?</w:t>
            </w:r>
          </w:p>
          <w:p w14:paraId="00989874" w14:textId="1858124C" w:rsidR="004808B8" w:rsidRDefault="004808B8" w:rsidP="004808B8">
            <w:pPr>
              <w:contextualSpacing/>
              <w:rPr>
                <w:rFonts w:ascii="Arial" w:hAnsi="Arial" w:cs="Arial"/>
              </w:rPr>
            </w:pPr>
            <w:r w:rsidRPr="00A35E19">
              <w:rPr>
                <w:rFonts w:ascii="Arial" w:hAnsi="Arial" w:cs="Arial"/>
              </w:rPr>
              <w:fldChar w:fldCharType="begin">
                <w:ffData>
                  <w:name w:val="Check11"/>
                  <w:enabled/>
                  <w:calcOnExit w:val="0"/>
                  <w:checkBox>
                    <w:sizeAuto/>
                    <w:default w:val="0"/>
                  </w:checkBox>
                </w:ffData>
              </w:fldChar>
            </w:r>
            <w:r w:rsidRPr="00A35E19">
              <w:rPr>
                <w:rFonts w:ascii="Arial" w:hAnsi="Arial" w:cs="Arial"/>
              </w:rPr>
              <w:instrText xml:space="preserve"> FORMCHECKBOX </w:instrText>
            </w:r>
            <w:r w:rsidR="0000236D">
              <w:rPr>
                <w:rFonts w:ascii="Arial" w:hAnsi="Arial" w:cs="Arial"/>
              </w:rPr>
            </w:r>
            <w:r w:rsidR="0000236D">
              <w:rPr>
                <w:rFonts w:ascii="Arial" w:hAnsi="Arial" w:cs="Arial"/>
              </w:rPr>
              <w:fldChar w:fldCharType="separate"/>
            </w:r>
            <w:r w:rsidRPr="00A35E19">
              <w:rPr>
                <w:rFonts w:ascii="Arial" w:hAnsi="Arial" w:cs="Arial"/>
              </w:rPr>
              <w:fldChar w:fldCharType="end"/>
            </w:r>
            <w:r>
              <w:rPr>
                <w:rFonts w:ascii="Arial" w:hAnsi="Arial" w:cs="Arial"/>
              </w:rPr>
              <w:t xml:space="preserve"> Yes </w:t>
            </w:r>
            <w:r w:rsidR="005B3885">
              <w:rPr>
                <w:rFonts w:ascii="Arial" w:hAnsi="Arial" w:cs="Arial"/>
              </w:rPr>
              <w:fldChar w:fldCharType="begin">
                <w:ffData>
                  <w:name w:val=""/>
                  <w:enabled/>
                  <w:calcOnExit w:val="0"/>
                  <w:checkBox>
                    <w:sizeAuto/>
                    <w:default w:val="1"/>
                  </w:checkBox>
                </w:ffData>
              </w:fldChar>
            </w:r>
            <w:r w:rsidR="005B3885">
              <w:rPr>
                <w:rFonts w:ascii="Arial" w:hAnsi="Arial" w:cs="Arial"/>
              </w:rPr>
              <w:instrText xml:space="preserve"> FORMCHECKBOX </w:instrText>
            </w:r>
            <w:r w:rsidR="005B3885">
              <w:rPr>
                <w:rFonts w:ascii="Arial" w:hAnsi="Arial" w:cs="Arial"/>
              </w:rPr>
            </w:r>
            <w:r w:rsidR="005B3885">
              <w:rPr>
                <w:rFonts w:ascii="Arial" w:hAnsi="Arial" w:cs="Arial"/>
              </w:rPr>
              <w:fldChar w:fldCharType="end"/>
            </w:r>
            <w:r>
              <w:rPr>
                <w:rFonts w:ascii="Arial" w:hAnsi="Arial" w:cs="Arial"/>
              </w:rPr>
              <w:t xml:space="preserve"> No</w:t>
            </w:r>
          </w:p>
        </w:tc>
      </w:tr>
    </w:tbl>
    <w:p w14:paraId="7234EF38" w14:textId="77777777" w:rsidR="00B074F6" w:rsidRDefault="00B074F6"/>
    <w:sectPr w:rsidR="00B074F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8689BC" w14:textId="77777777" w:rsidR="0000236D" w:rsidRDefault="0000236D" w:rsidP="004808B8">
      <w:pPr>
        <w:spacing w:after="0" w:line="240" w:lineRule="auto"/>
      </w:pPr>
      <w:r>
        <w:separator/>
      </w:r>
    </w:p>
  </w:endnote>
  <w:endnote w:type="continuationSeparator" w:id="0">
    <w:p w14:paraId="30DBC903" w14:textId="77777777" w:rsidR="0000236D" w:rsidRDefault="0000236D" w:rsidP="00480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90D0C1" w14:textId="77777777" w:rsidR="004C7AA5" w:rsidRDefault="004C7AA5">
    <w:pPr>
      <w:pStyle w:val="Footer"/>
    </w:pPr>
  </w:p>
  <w:p w14:paraId="20A585E9" w14:textId="77777777" w:rsidR="004C7AA5" w:rsidRDefault="004C7A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64DB2A" w14:textId="77777777" w:rsidR="0000236D" w:rsidRDefault="0000236D" w:rsidP="004808B8">
      <w:pPr>
        <w:spacing w:after="0" w:line="240" w:lineRule="auto"/>
      </w:pPr>
      <w:r>
        <w:separator/>
      </w:r>
    </w:p>
  </w:footnote>
  <w:footnote w:type="continuationSeparator" w:id="0">
    <w:p w14:paraId="595C0980" w14:textId="77777777" w:rsidR="0000236D" w:rsidRDefault="0000236D" w:rsidP="004808B8">
      <w:pPr>
        <w:spacing w:after="0" w:line="240" w:lineRule="auto"/>
      </w:pPr>
      <w:r>
        <w:continuationSeparator/>
      </w:r>
    </w:p>
  </w:footnote>
  <w:footnote w:id="1">
    <w:p w14:paraId="19B97508" w14:textId="77777777" w:rsidR="00995209" w:rsidRPr="00995209" w:rsidRDefault="00995209">
      <w:pPr>
        <w:pStyle w:val="FootnoteText"/>
        <w:rPr>
          <w:sz w:val="18"/>
          <w:szCs w:val="18"/>
        </w:rPr>
      </w:pPr>
      <w:r>
        <w:rPr>
          <w:rStyle w:val="FootnoteReference"/>
        </w:rPr>
        <w:footnoteRef/>
      </w:r>
      <w:r>
        <w:t xml:space="preserve"> </w:t>
      </w:r>
      <w:r w:rsidRPr="00995209">
        <w:rPr>
          <w:sz w:val="18"/>
          <w:szCs w:val="18"/>
        </w:rPr>
        <w:t>CA state decedent medical records and death data files are protected under CA law and may require IRB review</w:t>
      </w:r>
      <w:r>
        <w:rPr>
          <w:sz w:val="18"/>
          <w:szCs w:val="18"/>
        </w:rPr>
        <w:t>.</w:t>
      </w:r>
    </w:p>
  </w:footnote>
  <w:footnote w:id="2">
    <w:p w14:paraId="7ACB6342" w14:textId="77777777" w:rsidR="004C7AA5" w:rsidRPr="000841A4" w:rsidRDefault="004C7AA5" w:rsidP="004C7AA5">
      <w:pPr>
        <w:rPr>
          <w:rFonts w:ascii="Arial" w:hAnsi="Arial" w:cs="Arial"/>
          <w:sz w:val="20"/>
          <w:szCs w:val="20"/>
        </w:rPr>
      </w:pPr>
      <w:r>
        <w:rPr>
          <w:rStyle w:val="FootnoteReference"/>
        </w:rPr>
        <w:footnoteRef/>
      </w:r>
      <w:r>
        <w:t xml:space="preserve"> </w:t>
      </w:r>
      <w:r w:rsidRPr="004C7AA5">
        <w:rPr>
          <w:rFonts w:ascii="Arial" w:hAnsi="Arial" w:cs="Arial"/>
          <w:sz w:val="16"/>
          <w:szCs w:val="16"/>
        </w:rPr>
        <w:t>Examples of interactions, interventions, or physical procedures may include, audio recording, video-taping, photography, surveys, interviews, focus groups, educational tests, collection of biological specimens, ingestions of liquids, solids, topical applications, etc.</w:t>
      </w:r>
      <w:r>
        <w:rPr>
          <w:rFonts w:ascii="Arial" w:hAnsi="Arial" w:cs="Arial"/>
          <w:sz w:val="20"/>
          <w:szCs w:val="20"/>
        </w:rPr>
        <w:t xml:space="preserve"> </w:t>
      </w:r>
    </w:p>
    <w:p w14:paraId="67ABD362" w14:textId="77777777" w:rsidR="004C7AA5" w:rsidRDefault="004C7AA5">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E4210" w14:textId="77777777" w:rsidR="004808B8" w:rsidRPr="00D71D5B" w:rsidRDefault="004808B8" w:rsidP="00D71D5B">
    <w:pPr>
      <w:pStyle w:val="Header"/>
      <w:jc w:val="center"/>
      <w:rPr>
        <w:rFonts w:ascii="Arial" w:hAnsi="Arial" w:cs="Arial"/>
        <w:sz w:val="28"/>
        <w:szCs w:val="28"/>
      </w:rPr>
    </w:pPr>
    <w:r w:rsidRPr="00D71D5B">
      <w:rPr>
        <w:rFonts w:ascii="Arial" w:hAnsi="Arial" w:cs="Arial"/>
        <w:sz w:val="28"/>
        <w:szCs w:val="28"/>
      </w:rPr>
      <w:t>HSC Checklist – Human Subjects Research Determination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42756"/>
    <w:multiLevelType w:val="multilevel"/>
    <w:tmpl w:val="7FC6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B815ED"/>
    <w:multiLevelType w:val="hybridMultilevel"/>
    <w:tmpl w:val="9336F18A"/>
    <w:lvl w:ilvl="0" w:tplc="93C6B2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501AA1"/>
    <w:multiLevelType w:val="hybridMultilevel"/>
    <w:tmpl w:val="465ED5D4"/>
    <w:lvl w:ilvl="0" w:tplc="EA044A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952"/>
    <w:rsid w:val="0000236D"/>
    <w:rsid w:val="000841A4"/>
    <w:rsid w:val="002606D8"/>
    <w:rsid w:val="00370182"/>
    <w:rsid w:val="003775FD"/>
    <w:rsid w:val="00460458"/>
    <w:rsid w:val="004808B8"/>
    <w:rsid w:val="004C7AA5"/>
    <w:rsid w:val="005868B4"/>
    <w:rsid w:val="005B3885"/>
    <w:rsid w:val="007F177A"/>
    <w:rsid w:val="009275B8"/>
    <w:rsid w:val="00995209"/>
    <w:rsid w:val="009C25C6"/>
    <w:rsid w:val="00B074F6"/>
    <w:rsid w:val="00B544D2"/>
    <w:rsid w:val="00BC5952"/>
    <w:rsid w:val="00C40947"/>
    <w:rsid w:val="00CB53A5"/>
    <w:rsid w:val="00D71D5B"/>
    <w:rsid w:val="00E907FF"/>
    <w:rsid w:val="00F86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4484E"/>
  <w15:chartTrackingRefBased/>
  <w15:docId w15:val="{5D69F488-AEEF-44C4-8968-8114E6F87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5952"/>
    <w:rPr>
      <w:color w:val="0563C1" w:themeColor="hyperlink"/>
      <w:u w:val="single"/>
    </w:rPr>
  </w:style>
  <w:style w:type="table" w:styleId="TableGrid">
    <w:name w:val="Table Grid"/>
    <w:basedOn w:val="TableNormal"/>
    <w:uiPriority w:val="39"/>
    <w:rsid w:val="00BC5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08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8B8"/>
  </w:style>
  <w:style w:type="paragraph" w:styleId="Footer">
    <w:name w:val="footer"/>
    <w:basedOn w:val="Normal"/>
    <w:link w:val="FooterChar"/>
    <w:uiPriority w:val="99"/>
    <w:unhideWhenUsed/>
    <w:rsid w:val="004808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8B8"/>
  </w:style>
  <w:style w:type="paragraph" w:styleId="ListParagraph">
    <w:name w:val="List Paragraph"/>
    <w:basedOn w:val="Normal"/>
    <w:uiPriority w:val="34"/>
    <w:qFormat/>
    <w:rsid w:val="000841A4"/>
    <w:pPr>
      <w:ind w:left="720"/>
      <w:contextualSpacing/>
    </w:pPr>
  </w:style>
  <w:style w:type="paragraph" w:styleId="FootnoteText">
    <w:name w:val="footnote text"/>
    <w:basedOn w:val="Normal"/>
    <w:link w:val="FootnoteTextChar"/>
    <w:uiPriority w:val="99"/>
    <w:semiHidden/>
    <w:unhideWhenUsed/>
    <w:rsid w:val="004C7A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7AA5"/>
    <w:rPr>
      <w:sz w:val="20"/>
      <w:szCs w:val="20"/>
    </w:rPr>
  </w:style>
  <w:style w:type="character" w:styleId="FootnoteReference">
    <w:name w:val="footnote reference"/>
    <w:basedOn w:val="DefaultParagraphFont"/>
    <w:uiPriority w:val="99"/>
    <w:semiHidden/>
    <w:unhideWhenUsed/>
    <w:rsid w:val="004C7A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675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sc@research.ucsb.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research.ucsb.edu/compliance/human-subjects/for-researchers/does-your-project-require-irb-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0984B-396F-46FD-8CDA-DCAAC877D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Office of Research</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Melodie Simoni</dc:creator>
  <cp:keywords/>
  <dc:description/>
  <cp:lastModifiedBy>Michael Topper</cp:lastModifiedBy>
  <cp:revision>2</cp:revision>
  <dcterms:created xsi:type="dcterms:W3CDTF">2020-09-08T23:36:00Z</dcterms:created>
  <dcterms:modified xsi:type="dcterms:W3CDTF">2020-09-08T23:36:00Z</dcterms:modified>
</cp:coreProperties>
</file>