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1824" w14:textId="77777777" w:rsidR="00B60526" w:rsidRPr="00B60526" w:rsidRDefault="00B60526" w:rsidP="00B60526">
      <w:pPr>
        <w:spacing w:before="0" w:after="0" w:line="360" w:lineRule="exact"/>
        <w:jc w:val="center"/>
        <w:rPr>
          <w:b/>
          <w:sz w:val="28"/>
          <w:szCs w:val="28"/>
        </w:rPr>
      </w:pPr>
      <w:r w:rsidRPr="00B60526">
        <w:rPr>
          <w:b/>
          <w:sz w:val="28"/>
          <w:szCs w:val="28"/>
        </w:rPr>
        <w:t>TRƯỜNG ĐẠI HỌC BÁCH KHOA TP. HỒ CHÍ MINH</w:t>
      </w:r>
    </w:p>
    <w:p w14:paraId="66C9181C" w14:textId="77777777" w:rsidR="00B60526" w:rsidRPr="00B60526" w:rsidRDefault="00B60526" w:rsidP="00B60526">
      <w:pPr>
        <w:spacing w:before="0" w:after="0" w:line="360" w:lineRule="exact"/>
        <w:jc w:val="center"/>
        <w:rPr>
          <w:b/>
          <w:sz w:val="28"/>
          <w:szCs w:val="28"/>
        </w:rPr>
      </w:pPr>
    </w:p>
    <w:p w14:paraId="4BAECDC0" w14:textId="6AFDC834" w:rsidR="00B60526" w:rsidRPr="004F7D90" w:rsidRDefault="00B60526" w:rsidP="00F7683C">
      <w:pPr>
        <w:spacing w:before="0" w:after="0" w:line="360" w:lineRule="auto"/>
        <w:rPr>
          <w:szCs w:val="26"/>
        </w:rPr>
      </w:pPr>
      <w:r w:rsidRPr="004F7D90">
        <w:rPr>
          <w:b/>
          <w:szCs w:val="26"/>
        </w:rPr>
        <w:t>BÀI THI MÔN</w:t>
      </w:r>
      <w:r w:rsidR="00353218">
        <w:rPr>
          <w:b/>
          <w:szCs w:val="26"/>
        </w:rPr>
        <w:t>:  KINH TẾ CHÍNH TRỊ MAC LÊ-NIN</w:t>
      </w:r>
    </w:p>
    <w:p w14:paraId="0C1827F4" w14:textId="63EFB132" w:rsidR="00B60526" w:rsidRPr="00B60526" w:rsidRDefault="00B60526" w:rsidP="00F7683C">
      <w:pPr>
        <w:spacing w:before="0" w:after="0" w:line="360" w:lineRule="auto"/>
        <w:rPr>
          <w:sz w:val="24"/>
        </w:rPr>
      </w:pPr>
      <w:r w:rsidRPr="00B60526">
        <w:rPr>
          <w:sz w:val="24"/>
        </w:rPr>
        <w:t>HỌC KỲ</w:t>
      </w:r>
      <w:r w:rsidR="00353218">
        <w:rPr>
          <w:sz w:val="24"/>
        </w:rPr>
        <w:t>: 202</w:t>
      </w:r>
      <w:r w:rsidRPr="00B60526">
        <w:rPr>
          <w:sz w:val="24"/>
        </w:rPr>
        <w:t xml:space="preserve"> </w:t>
      </w:r>
      <w:r w:rsidR="00353218">
        <w:rPr>
          <w:sz w:val="24"/>
        </w:rPr>
        <w:t xml:space="preserve">- </w:t>
      </w:r>
      <w:r w:rsidRPr="00B60526">
        <w:rPr>
          <w:sz w:val="24"/>
        </w:rPr>
        <w:t>NĂM HỌC</w:t>
      </w:r>
      <w:r w:rsidR="00353218">
        <w:rPr>
          <w:sz w:val="24"/>
        </w:rPr>
        <w:t xml:space="preserve">: 2020-2021 </w:t>
      </w:r>
      <w:r w:rsidRPr="00B60526">
        <w:rPr>
          <w:sz w:val="24"/>
        </w:rPr>
        <w:t>NGÀY THI:</w:t>
      </w:r>
      <w:r w:rsidR="00353218">
        <w:rPr>
          <w:sz w:val="24"/>
        </w:rPr>
        <w:t xml:space="preserve"> 08/08/2021 </w:t>
      </w:r>
      <w:r w:rsidRPr="00B60526">
        <w:rPr>
          <w:sz w:val="24"/>
        </w:rPr>
        <w:t>THỜI GIAN LÀM BÀI:</w:t>
      </w:r>
      <w:r w:rsidR="00353218">
        <w:rPr>
          <w:sz w:val="24"/>
        </w:rPr>
        <w:t xml:space="preserve"> 60 </w:t>
      </w:r>
      <w:r w:rsidR="000B7694">
        <w:rPr>
          <w:sz w:val="24"/>
        </w:rPr>
        <w:t>PHÚT</w:t>
      </w:r>
    </w:p>
    <w:p w14:paraId="15C17005" w14:textId="77777777" w:rsidR="00B60526" w:rsidRPr="004F7D90" w:rsidRDefault="00B60526" w:rsidP="00F7683C">
      <w:pPr>
        <w:spacing w:before="0" w:after="0" w:line="360" w:lineRule="auto"/>
        <w:rPr>
          <w:szCs w:val="26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95"/>
        <w:gridCol w:w="7650"/>
      </w:tblGrid>
      <w:tr w:rsidR="00B60526" w:rsidRPr="004F7D90" w14:paraId="1838FEA8" w14:textId="77777777" w:rsidTr="00B60526">
        <w:trPr>
          <w:trHeight w:val="440"/>
        </w:trPr>
        <w:tc>
          <w:tcPr>
            <w:tcW w:w="2695" w:type="dxa"/>
          </w:tcPr>
          <w:p w14:paraId="38F32205" w14:textId="77777777" w:rsidR="00B60526" w:rsidRPr="00B60526" w:rsidRDefault="00B60526" w:rsidP="00370BF3">
            <w:pPr>
              <w:spacing w:line="360" w:lineRule="exact"/>
              <w:rPr>
                <w:b/>
                <w:sz w:val="20"/>
                <w:szCs w:val="20"/>
              </w:rPr>
            </w:pPr>
            <w:proofErr w:type="spellStart"/>
            <w:r w:rsidRPr="00B60526">
              <w:rPr>
                <w:b/>
                <w:sz w:val="20"/>
                <w:szCs w:val="20"/>
              </w:rPr>
              <w:t>Điểm</w:t>
            </w:r>
            <w:proofErr w:type="spellEnd"/>
            <w:r w:rsidRPr="00B60526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650" w:type="dxa"/>
            <w:vMerge w:val="restart"/>
          </w:tcPr>
          <w:p w14:paraId="626CE81D" w14:textId="5720CF7C" w:rsidR="00B60526" w:rsidRPr="00B60526" w:rsidRDefault="00B60526" w:rsidP="00370BF3">
            <w:pPr>
              <w:spacing w:line="360" w:lineRule="exact"/>
              <w:rPr>
                <w:sz w:val="24"/>
              </w:rPr>
            </w:pPr>
            <w:proofErr w:type="spellStart"/>
            <w:r w:rsidRPr="00B60526">
              <w:rPr>
                <w:b/>
                <w:sz w:val="24"/>
              </w:rPr>
              <w:t>Họ</w:t>
            </w:r>
            <w:proofErr w:type="spellEnd"/>
            <w:r w:rsidRPr="00B60526">
              <w:rPr>
                <w:b/>
                <w:sz w:val="24"/>
              </w:rPr>
              <w:t xml:space="preserve"> </w:t>
            </w:r>
            <w:proofErr w:type="spellStart"/>
            <w:r w:rsidRPr="00B60526">
              <w:rPr>
                <w:b/>
                <w:sz w:val="24"/>
              </w:rPr>
              <w:t>và</w:t>
            </w:r>
            <w:proofErr w:type="spellEnd"/>
            <w:r w:rsidRPr="00B60526">
              <w:rPr>
                <w:b/>
                <w:sz w:val="24"/>
              </w:rPr>
              <w:t xml:space="preserve"> </w:t>
            </w:r>
            <w:proofErr w:type="spellStart"/>
            <w:r w:rsidRPr="00B60526">
              <w:rPr>
                <w:b/>
                <w:sz w:val="24"/>
              </w:rPr>
              <w:t>tên</w:t>
            </w:r>
            <w:proofErr w:type="spellEnd"/>
            <w:r w:rsidRPr="00B60526">
              <w:rPr>
                <w:b/>
                <w:sz w:val="24"/>
              </w:rPr>
              <w:t xml:space="preserve"> </w:t>
            </w:r>
            <w:proofErr w:type="spellStart"/>
            <w:r w:rsidRPr="00B60526">
              <w:rPr>
                <w:b/>
                <w:sz w:val="24"/>
              </w:rPr>
              <w:t>sinh</w:t>
            </w:r>
            <w:proofErr w:type="spellEnd"/>
            <w:r w:rsidRPr="00B60526">
              <w:rPr>
                <w:b/>
                <w:sz w:val="24"/>
              </w:rPr>
              <w:t xml:space="preserve"> </w:t>
            </w:r>
            <w:proofErr w:type="spellStart"/>
            <w:r w:rsidRPr="00B60526">
              <w:rPr>
                <w:b/>
                <w:sz w:val="24"/>
              </w:rPr>
              <w:t>viên</w:t>
            </w:r>
            <w:proofErr w:type="spellEnd"/>
            <w:r w:rsidRPr="00B60526">
              <w:rPr>
                <w:sz w:val="24"/>
              </w:rPr>
              <w:t xml:space="preserve">: </w:t>
            </w:r>
            <w:r w:rsidR="00353218">
              <w:rPr>
                <w:sz w:val="24"/>
              </w:rPr>
              <w:t xml:space="preserve">Trần </w:t>
            </w:r>
            <w:proofErr w:type="spellStart"/>
            <w:r w:rsidR="00353218">
              <w:rPr>
                <w:sz w:val="24"/>
              </w:rPr>
              <w:t>Nguyễn</w:t>
            </w:r>
            <w:proofErr w:type="spellEnd"/>
            <w:r w:rsidR="00353218">
              <w:rPr>
                <w:sz w:val="24"/>
              </w:rPr>
              <w:t xml:space="preserve"> </w:t>
            </w:r>
            <w:proofErr w:type="spellStart"/>
            <w:r w:rsidR="00353218">
              <w:rPr>
                <w:sz w:val="24"/>
              </w:rPr>
              <w:t>Phước</w:t>
            </w:r>
            <w:proofErr w:type="spellEnd"/>
            <w:r w:rsidR="00353218">
              <w:rPr>
                <w:sz w:val="24"/>
              </w:rPr>
              <w:t xml:space="preserve"> Nhân</w:t>
            </w:r>
          </w:p>
          <w:p w14:paraId="071199A0" w14:textId="6BBB2BFE" w:rsidR="00B60526" w:rsidRPr="00B60526" w:rsidRDefault="00B60526" w:rsidP="00370BF3">
            <w:pPr>
              <w:spacing w:line="360" w:lineRule="exact"/>
              <w:rPr>
                <w:sz w:val="24"/>
              </w:rPr>
            </w:pPr>
            <w:proofErr w:type="spellStart"/>
            <w:r w:rsidRPr="00B60526">
              <w:rPr>
                <w:b/>
                <w:sz w:val="24"/>
              </w:rPr>
              <w:t>Ngày</w:t>
            </w:r>
            <w:proofErr w:type="spellEnd"/>
            <w:r w:rsidRPr="00B60526">
              <w:rPr>
                <w:b/>
                <w:sz w:val="24"/>
              </w:rPr>
              <w:t xml:space="preserve"> </w:t>
            </w:r>
            <w:proofErr w:type="spellStart"/>
            <w:r w:rsidRPr="00B60526">
              <w:rPr>
                <w:b/>
                <w:sz w:val="24"/>
              </w:rPr>
              <w:t>sinh</w:t>
            </w:r>
            <w:proofErr w:type="spellEnd"/>
            <w:r w:rsidRPr="00B60526">
              <w:rPr>
                <w:sz w:val="24"/>
              </w:rPr>
              <w:t xml:space="preserve">: </w:t>
            </w:r>
            <w:r w:rsidR="00353218">
              <w:rPr>
                <w:sz w:val="24"/>
              </w:rPr>
              <w:t>18/</w:t>
            </w:r>
            <w:r w:rsidRPr="00B60526">
              <w:rPr>
                <w:i/>
                <w:sz w:val="24"/>
              </w:rPr>
              <w:t>…</w:t>
            </w:r>
            <w:r w:rsidR="00353218">
              <w:rPr>
                <w:i/>
                <w:sz w:val="24"/>
              </w:rPr>
              <w:t>04/</w:t>
            </w:r>
            <w:r w:rsidRPr="00B60526">
              <w:rPr>
                <w:i/>
                <w:sz w:val="24"/>
              </w:rPr>
              <w:t>…</w:t>
            </w:r>
            <w:r w:rsidR="00353218">
              <w:rPr>
                <w:i/>
                <w:sz w:val="24"/>
              </w:rPr>
              <w:t>2001</w:t>
            </w:r>
            <w:r w:rsidRPr="00B60526">
              <w:rPr>
                <w:sz w:val="24"/>
              </w:rPr>
              <w:t>…….</w:t>
            </w:r>
            <w:r w:rsidR="001B032B">
              <w:rPr>
                <w:sz w:val="24"/>
              </w:rPr>
              <w:t xml:space="preserve">  </w:t>
            </w:r>
            <w:r w:rsidRPr="00B60526">
              <w:rPr>
                <w:b/>
                <w:sz w:val="24"/>
              </w:rPr>
              <w:t>MSSV</w:t>
            </w:r>
            <w:r w:rsidRPr="00B60526">
              <w:rPr>
                <w:sz w:val="24"/>
              </w:rPr>
              <w:t xml:space="preserve">:  </w:t>
            </w:r>
            <w:r w:rsidR="00353218">
              <w:rPr>
                <w:i/>
                <w:sz w:val="24"/>
              </w:rPr>
              <w:t>1952893</w:t>
            </w:r>
            <w:r w:rsidRPr="00B60526">
              <w:rPr>
                <w:i/>
                <w:sz w:val="24"/>
              </w:rPr>
              <w:t>………………………</w:t>
            </w:r>
            <w:r>
              <w:rPr>
                <w:i/>
                <w:sz w:val="24"/>
              </w:rPr>
              <w:t>….</w:t>
            </w:r>
          </w:p>
          <w:p w14:paraId="493F309E" w14:textId="48EB5D25" w:rsidR="00B60526" w:rsidRPr="00B60526" w:rsidRDefault="00B60526" w:rsidP="001B032B">
            <w:pPr>
              <w:spacing w:line="360" w:lineRule="exact"/>
              <w:rPr>
                <w:sz w:val="24"/>
              </w:rPr>
            </w:pPr>
            <w:r w:rsidRPr="00B60526">
              <w:rPr>
                <w:b/>
                <w:sz w:val="24"/>
              </w:rPr>
              <w:t>Lớp:</w:t>
            </w:r>
            <w:r w:rsidR="00353218">
              <w:rPr>
                <w:sz w:val="24"/>
              </w:rPr>
              <w:t>CC03_B</w:t>
            </w:r>
            <w:r w:rsidRPr="00B60526">
              <w:rPr>
                <w:sz w:val="24"/>
              </w:rPr>
              <w:t>……………</w:t>
            </w:r>
            <w:proofErr w:type="gramStart"/>
            <w:r w:rsidRPr="00B60526">
              <w:rPr>
                <w:sz w:val="24"/>
              </w:rPr>
              <w:t>…..</w:t>
            </w:r>
            <w:proofErr w:type="gramEnd"/>
            <w:r>
              <w:rPr>
                <w:sz w:val="24"/>
              </w:rPr>
              <w:t xml:space="preserve">  </w:t>
            </w:r>
            <w:proofErr w:type="spellStart"/>
            <w:r w:rsidR="001B032B" w:rsidRPr="001B032B">
              <w:rPr>
                <w:b/>
                <w:sz w:val="24"/>
              </w:rPr>
              <w:t>Số</w:t>
            </w:r>
            <w:proofErr w:type="spellEnd"/>
            <w:r w:rsidR="001B032B" w:rsidRPr="001B032B">
              <w:rPr>
                <w:b/>
                <w:sz w:val="24"/>
              </w:rPr>
              <w:t xml:space="preserve"> trang</w:t>
            </w:r>
            <w:r w:rsidR="001B032B">
              <w:rPr>
                <w:sz w:val="24"/>
              </w:rPr>
              <w:t>:</w:t>
            </w:r>
            <w:r w:rsidR="00281780">
              <w:rPr>
                <w:sz w:val="24"/>
              </w:rPr>
              <w:t>3…...</w:t>
            </w:r>
            <w:r w:rsidR="001B032B">
              <w:rPr>
                <w:sz w:val="24"/>
              </w:rPr>
              <w:t>…………………………….</w:t>
            </w:r>
          </w:p>
        </w:tc>
      </w:tr>
      <w:tr w:rsidR="00B60526" w:rsidRPr="004F7D90" w14:paraId="3A3BBBDE" w14:textId="77777777" w:rsidTr="00B60526">
        <w:trPr>
          <w:trHeight w:val="809"/>
        </w:trPr>
        <w:tc>
          <w:tcPr>
            <w:tcW w:w="2695" w:type="dxa"/>
          </w:tcPr>
          <w:p w14:paraId="5D8E4407" w14:textId="77777777" w:rsidR="00B60526" w:rsidRPr="00B60526" w:rsidRDefault="00B60526" w:rsidP="00370BF3">
            <w:pPr>
              <w:spacing w:line="360" w:lineRule="exact"/>
              <w:rPr>
                <w:sz w:val="20"/>
                <w:szCs w:val="20"/>
              </w:rPr>
            </w:pPr>
            <w:proofErr w:type="spellStart"/>
            <w:r w:rsidRPr="00B60526">
              <w:rPr>
                <w:b/>
                <w:sz w:val="20"/>
                <w:szCs w:val="20"/>
              </w:rPr>
              <w:t>Họ</w:t>
            </w:r>
            <w:proofErr w:type="spellEnd"/>
            <w:r w:rsidRPr="00B6052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60526">
              <w:rPr>
                <w:b/>
                <w:sz w:val="20"/>
                <w:szCs w:val="20"/>
              </w:rPr>
              <w:t>tên</w:t>
            </w:r>
            <w:proofErr w:type="spellEnd"/>
            <w:r w:rsidRPr="00B60526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B60526">
              <w:rPr>
                <w:b/>
                <w:sz w:val="20"/>
                <w:szCs w:val="20"/>
              </w:rPr>
              <w:t>chữ</w:t>
            </w:r>
            <w:proofErr w:type="spellEnd"/>
            <w:r w:rsidRPr="00B6052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60526">
              <w:rPr>
                <w:b/>
                <w:sz w:val="20"/>
                <w:szCs w:val="20"/>
              </w:rPr>
              <w:t>ký</w:t>
            </w:r>
            <w:proofErr w:type="spellEnd"/>
            <w:r w:rsidRPr="00B6052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60526">
              <w:rPr>
                <w:b/>
                <w:sz w:val="20"/>
                <w:szCs w:val="20"/>
              </w:rPr>
              <w:t>cán</w:t>
            </w:r>
            <w:proofErr w:type="spellEnd"/>
            <w:r w:rsidRPr="00B6052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60526">
              <w:rPr>
                <w:b/>
                <w:sz w:val="20"/>
                <w:szCs w:val="20"/>
              </w:rPr>
              <w:t>bộ</w:t>
            </w:r>
            <w:proofErr w:type="spellEnd"/>
            <w:r w:rsidRPr="00B6052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60526">
              <w:rPr>
                <w:b/>
                <w:sz w:val="20"/>
                <w:szCs w:val="20"/>
              </w:rPr>
              <w:t>chấm</w:t>
            </w:r>
            <w:proofErr w:type="spellEnd"/>
            <w:r w:rsidRPr="00B60526">
              <w:rPr>
                <w:sz w:val="20"/>
                <w:szCs w:val="20"/>
              </w:rPr>
              <w:t>:</w:t>
            </w:r>
          </w:p>
        </w:tc>
        <w:tc>
          <w:tcPr>
            <w:tcW w:w="7650" w:type="dxa"/>
            <w:vMerge/>
          </w:tcPr>
          <w:p w14:paraId="35D4A7F2" w14:textId="77777777" w:rsidR="00B60526" w:rsidRPr="004F7D90" w:rsidRDefault="00B60526" w:rsidP="00370BF3">
            <w:pPr>
              <w:spacing w:line="360" w:lineRule="exact"/>
              <w:rPr>
                <w:szCs w:val="26"/>
              </w:rPr>
            </w:pPr>
          </w:p>
        </w:tc>
      </w:tr>
    </w:tbl>
    <w:p w14:paraId="20A2FC08" w14:textId="77777777" w:rsidR="00B60526" w:rsidRDefault="00B60526" w:rsidP="00B60526">
      <w:pPr>
        <w:spacing w:before="0" w:after="0" w:line="360" w:lineRule="exact"/>
        <w:ind w:firstLine="720"/>
        <w:jc w:val="center"/>
        <w:rPr>
          <w:b/>
          <w:sz w:val="28"/>
          <w:szCs w:val="28"/>
        </w:rPr>
      </w:pPr>
    </w:p>
    <w:p w14:paraId="27AB8437" w14:textId="77777777" w:rsidR="00B60526" w:rsidRPr="00897FF7" w:rsidRDefault="00B60526" w:rsidP="001608DB">
      <w:pPr>
        <w:spacing w:before="0" w:after="0" w:line="360" w:lineRule="exact"/>
        <w:jc w:val="center"/>
        <w:rPr>
          <w:b/>
          <w:sz w:val="28"/>
          <w:szCs w:val="28"/>
        </w:rPr>
      </w:pPr>
      <w:r w:rsidRPr="00897FF7">
        <w:rPr>
          <w:b/>
          <w:sz w:val="28"/>
          <w:szCs w:val="28"/>
        </w:rPr>
        <w:t>BÀI LÀM</w:t>
      </w:r>
    </w:p>
    <w:p w14:paraId="79FC0C7E" w14:textId="77777777" w:rsidR="00B60526" w:rsidRPr="00897FF7" w:rsidRDefault="00B60526" w:rsidP="00B60526">
      <w:pPr>
        <w:spacing w:before="0" w:after="0" w:line="360" w:lineRule="exact"/>
        <w:rPr>
          <w:b/>
          <w:sz w:val="28"/>
          <w:szCs w:val="28"/>
        </w:rPr>
      </w:pPr>
    </w:p>
    <w:p w14:paraId="557827CC" w14:textId="5C158DC4" w:rsidR="00E84E97" w:rsidRDefault="000B7694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1:</w:t>
      </w:r>
    </w:p>
    <w:p w14:paraId="41EC8825" w14:textId="1D08B45B" w:rsidR="000B7694" w:rsidRDefault="000B7694" w:rsidP="000B7694">
      <w:pPr>
        <w:pStyle w:val="ListParagraph"/>
        <w:numPr>
          <w:ilvl w:val="0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:</w:t>
      </w:r>
    </w:p>
    <w:p w14:paraId="71FBC9F8" w14:textId="36FCBF24" w:rsidR="000B7694" w:rsidRDefault="000B7694" w:rsidP="000B7694">
      <w:pPr>
        <w:ind w:left="360"/>
      </w:pPr>
      <w:r>
        <w:t>*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proofErr w:type="gramStart"/>
      <w:r>
        <w:t>niệm</w:t>
      </w:r>
      <w:proofErr w:type="spellEnd"/>
      <w:r>
        <w:t xml:space="preserve"> :</w:t>
      </w:r>
      <w:proofErr w:type="gramEnd"/>
    </w:p>
    <w:p w14:paraId="28A38C9C" w14:textId="77777777" w:rsidR="00143094" w:rsidRDefault="000B7694" w:rsidP="000B7694">
      <w:pPr>
        <w:ind w:left="360"/>
      </w:pPr>
      <w:r>
        <w:t xml:space="preserve">-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ra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</w:p>
    <w:p w14:paraId="0493F40D" w14:textId="255605E1" w:rsidR="000B7694" w:rsidRDefault="00143094" w:rsidP="000B7694">
      <w:pPr>
        <w:ind w:left="360"/>
      </w:pPr>
      <w:r>
        <w:t>-</w:t>
      </w:r>
      <w:proofErr w:type="spellStart"/>
      <w:r w:rsidR="000B7694">
        <w:t>Cầu</w:t>
      </w:r>
      <w:proofErr w:type="spellEnd"/>
      <w:r w:rsidR="000B7694">
        <w:t xml:space="preserve"> </w:t>
      </w:r>
      <w:proofErr w:type="spellStart"/>
      <w:r w:rsidR="000B7694">
        <w:t>là</w:t>
      </w:r>
      <w:proofErr w:type="spellEnd"/>
      <w:r w:rsidR="000B7694">
        <w:t xml:space="preserve"> </w:t>
      </w:r>
      <w:proofErr w:type="spellStart"/>
      <w:r w:rsidR="000B7694">
        <w:t>lượng</w:t>
      </w:r>
      <w:proofErr w:type="spellEnd"/>
      <w:r w:rsidR="000B7694">
        <w:t xml:space="preserve"> </w:t>
      </w:r>
      <w:proofErr w:type="spellStart"/>
      <w:r w:rsidR="000B7694">
        <w:t>hàng</w:t>
      </w:r>
      <w:proofErr w:type="spellEnd"/>
      <w:r w:rsidR="000B7694">
        <w:t xml:space="preserve"> </w:t>
      </w:r>
      <w:proofErr w:type="spellStart"/>
      <w:r w:rsidR="000B7694">
        <w:t>hoá</w:t>
      </w:r>
      <w:proofErr w:type="spellEnd"/>
      <w:r w:rsidR="000B7694">
        <w:t xml:space="preserve"> </w:t>
      </w:r>
      <w:proofErr w:type="spellStart"/>
      <w:r w:rsidR="000B7694">
        <w:t>mà</w:t>
      </w:r>
      <w:proofErr w:type="spellEnd"/>
      <w:r w:rsidR="000B7694">
        <w:t xml:space="preserve"> </w:t>
      </w:r>
      <w:proofErr w:type="spellStart"/>
      <w:r w:rsidR="000B7694">
        <w:t>thị</w:t>
      </w:r>
      <w:proofErr w:type="spellEnd"/>
      <w:r w:rsidR="000B7694">
        <w:t xml:space="preserve"> </w:t>
      </w:r>
      <w:proofErr w:type="spellStart"/>
      <w:r w:rsidR="000B7694">
        <w:t>trường</w:t>
      </w:r>
      <w:proofErr w:type="spellEnd"/>
      <w:r w:rsidR="000B7694">
        <w:t xml:space="preserve"> </w:t>
      </w:r>
      <w:proofErr w:type="spellStart"/>
      <w:r w:rsidR="000B7694">
        <w:t>sẵn</w:t>
      </w:r>
      <w:proofErr w:type="spellEnd"/>
      <w:r w:rsidR="000B7694">
        <w:t xml:space="preserve"> </w:t>
      </w:r>
      <w:proofErr w:type="spellStart"/>
      <w:r w:rsidR="000B7694">
        <w:t>sàng</w:t>
      </w:r>
      <w:proofErr w:type="spellEnd"/>
      <w:r w:rsidR="000B7694">
        <w:t xml:space="preserve"> </w:t>
      </w:r>
      <w:proofErr w:type="spellStart"/>
      <w:r w:rsidR="000B7694">
        <w:t>tiêu</w:t>
      </w:r>
      <w:proofErr w:type="spellEnd"/>
      <w:r w:rsidR="000B7694">
        <w:t xml:space="preserve"> thụ, </w:t>
      </w:r>
      <w:proofErr w:type="spellStart"/>
      <w:r w:rsidR="000B7694">
        <w:t>tương</w:t>
      </w:r>
      <w:proofErr w:type="spellEnd"/>
      <w:r w:rsidR="000B7694">
        <w:t xml:space="preserve"> </w:t>
      </w:r>
      <w:proofErr w:type="spellStart"/>
      <w:r w:rsidR="000B7694">
        <w:t>ứng</w:t>
      </w:r>
      <w:proofErr w:type="spellEnd"/>
      <w:r w:rsidR="000B7694">
        <w:t xml:space="preserve"> </w:t>
      </w:r>
      <w:proofErr w:type="spellStart"/>
      <w:r w:rsidR="000B7694">
        <w:t>với</w:t>
      </w:r>
      <w:proofErr w:type="spellEnd"/>
      <w:r w:rsidR="000B7694">
        <w:t xml:space="preserve"> </w:t>
      </w:r>
      <w:proofErr w:type="spellStart"/>
      <w:r w:rsidR="000B7694">
        <w:t>từng</w:t>
      </w:r>
      <w:proofErr w:type="spellEnd"/>
      <w:r w:rsidR="000B7694">
        <w:t xml:space="preserve"> </w:t>
      </w:r>
      <w:proofErr w:type="spellStart"/>
      <w:r w:rsidR="000B7694">
        <w:t>mức</w:t>
      </w:r>
      <w:proofErr w:type="spellEnd"/>
      <w:r w:rsidR="000B7694">
        <w:t xml:space="preserve"> </w:t>
      </w:r>
      <w:proofErr w:type="spellStart"/>
      <w:r w:rsidR="000B7694">
        <w:t>giá</w:t>
      </w:r>
      <w:proofErr w:type="spellEnd"/>
      <w:r>
        <w:t xml:space="preserve"> </w:t>
      </w:r>
      <w:proofErr w:type="spellStart"/>
      <w:r w:rsidR="000B7694">
        <w:t>trong</w:t>
      </w:r>
      <w:proofErr w:type="spellEnd"/>
      <w:r w:rsidR="000B7694">
        <w:t xml:space="preserve"> </w:t>
      </w:r>
      <w:proofErr w:type="spellStart"/>
      <w:r w:rsidR="000B7694">
        <w:t>khoảng</w:t>
      </w:r>
      <w:proofErr w:type="spellEnd"/>
      <w:r w:rsidR="000B7694">
        <w:t xml:space="preserve"> </w:t>
      </w:r>
      <w:proofErr w:type="spellStart"/>
      <w:r w:rsidR="000B7694">
        <w:t>thời</w:t>
      </w:r>
      <w:proofErr w:type="spellEnd"/>
      <w:r w:rsidR="000B7694">
        <w:t xml:space="preserve"> </w:t>
      </w:r>
      <w:proofErr w:type="spellStart"/>
      <w:r w:rsidR="000B7694">
        <w:t>gian</w:t>
      </w:r>
      <w:proofErr w:type="spellEnd"/>
      <w:r w:rsidR="000B7694">
        <w:t xml:space="preserve"> </w:t>
      </w:r>
      <w:proofErr w:type="spellStart"/>
      <w:r w:rsidR="000B7694">
        <w:t>nhất</w:t>
      </w:r>
      <w:proofErr w:type="spellEnd"/>
      <w:r w:rsidR="000B7694">
        <w:t xml:space="preserve"> </w:t>
      </w:r>
      <w:proofErr w:type="spellStart"/>
      <w:r w:rsidR="000B7694">
        <w:t>định</w:t>
      </w:r>
      <w:proofErr w:type="spellEnd"/>
      <w:r w:rsidR="000B7694">
        <w:t xml:space="preserve">, </w:t>
      </w:r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 w:rsidR="000B7694">
        <w:t>.</w:t>
      </w:r>
    </w:p>
    <w:p w14:paraId="71EDD829" w14:textId="48952D71" w:rsidR="000B7694" w:rsidRDefault="000B7694" w:rsidP="000B7694">
      <w:pPr>
        <w:ind w:left="360"/>
      </w:pPr>
      <w:r>
        <w:t xml:space="preserve">-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proofErr w:type="gramStart"/>
      <w:r>
        <w:t>cung</w:t>
      </w:r>
      <w:proofErr w:type="spellEnd"/>
      <w:r>
        <w:t>(</w:t>
      </w:r>
      <w:proofErr w:type="spellStart"/>
      <w:proofErr w:type="gramEnd"/>
      <w:r>
        <w:t>bên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)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cung-cầu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D5FD063" w14:textId="193D9170" w:rsidR="000B7694" w:rsidRDefault="000B7694" w:rsidP="000B7694">
      <w:pPr>
        <w:ind w:left="360"/>
      </w:pPr>
      <w:r>
        <w:t>*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2517BCC4" w14:textId="77777777" w:rsidR="000B7694" w:rsidRDefault="000B7694" w:rsidP="000B7694">
      <w:pPr>
        <w:ind w:left="360"/>
      </w:pPr>
      <w:r>
        <w:t xml:space="preserve">-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...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14:paraId="2939C053" w14:textId="7A3C6C01" w:rsidR="000B7694" w:rsidRDefault="000B7694" w:rsidP="000B7694">
      <w:pPr>
        <w:ind w:left="360"/>
      </w:pPr>
      <w:r>
        <w:t xml:space="preserve">- Lượng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;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14:paraId="03891D40" w14:textId="6C2A11F5" w:rsidR="000B7694" w:rsidRDefault="000B7694" w:rsidP="000B7694">
      <w:pPr>
        <w:ind w:left="360"/>
      </w:pPr>
      <w:r>
        <w:t>*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14:paraId="24FFDC91" w14:textId="22AE422F" w:rsidR="000B7694" w:rsidRDefault="000B7694" w:rsidP="000B7694">
      <w:pPr>
        <w:ind w:left="360"/>
      </w:pPr>
      <w:r>
        <w:t xml:space="preserve">- </w:t>
      </w:r>
      <w:proofErr w:type="spellStart"/>
      <w:r>
        <w:t>Cung</w:t>
      </w:r>
      <w:proofErr w:type="spellEnd"/>
      <w:r>
        <w:t xml:space="preserve"> –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 w:rsidR="00143094">
        <w:t>hữu</w:t>
      </w:r>
      <w:proofErr w:type="spellEnd"/>
      <w:r w:rsidR="00143094">
        <w:t xml:space="preserve"> </w:t>
      </w:r>
      <w:proofErr w:type="spellStart"/>
      <w:r w:rsidR="00143094">
        <w:t>cơ</w:t>
      </w:r>
      <w:proofErr w:type="spellEnd"/>
      <w:r w:rsidR="00143094">
        <w:t xml:space="preserve"> </w:t>
      </w:r>
      <w:proofErr w:type="spellStart"/>
      <w:r w:rsidR="00143094">
        <w:t>với</w:t>
      </w:r>
      <w:proofErr w:type="spellEnd"/>
      <w:r w:rsidR="00143094">
        <w:t xml:space="preserve"> </w:t>
      </w:r>
      <w:proofErr w:type="spellStart"/>
      <w:r w:rsidR="00143094">
        <w:t>nhau</w:t>
      </w:r>
      <w:proofErr w:type="spellEnd"/>
      <w:r w:rsidR="00143094">
        <w:t xml:space="preserve">, </w:t>
      </w:r>
      <w:proofErr w:type="spellStart"/>
      <w:r w:rsidR="00143094">
        <w:t>tác</w:t>
      </w:r>
      <w:proofErr w:type="spellEnd"/>
      <w:r w:rsidR="00143094">
        <w:t xml:space="preserve"> </w:t>
      </w:r>
      <w:proofErr w:type="spellStart"/>
      <w:r w:rsidR="00143094">
        <w:t>động</w:t>
      </w:r>
      <w:proofErr w:type="spellEnd"/>
      <w:r w:rsidR="00143094">
        <w:t xml:space="preserve"> </w:t>
      </w:r>
      <w:proofErr w:type="spellStart"/>
      <w:r w:rsidR="00143094">
        <w:t>với</w:t>
      </w:r>
      <w:proofErr w:type="spellEnd"/>
      <w:r w:rsidR="00143094">
        <w:t xml:space="preserve"> </w:t>
      </w:r>
      <w:proofErr w:type="spellStart"/>
      <w:r w:rsidR="00143094">
        <w:t>nhau</w:t>
      </w:r>
      <w:proofErr w:type="spellEnd"/>
      <w:r w:rsidR="00143094">
        <w:t xml:space="preserve"> qua </w:t>
      </w:r>
      <w:proofErr w:type="spellStart"/>
      <w:r w:rsidR="00143094">
        <w:t>lại</w:t>
      </w:r>
      <w:proofErr w:type="spellEnd"/>
      <w:r w:rsidR="00143094">
        <w:t xml:space="preserve"> </w:t>
      </w:r>
      <w:proofErr w:type="spellStart"/>
      <w:r w:rsidR="00143094">
        <w:t>và</w:t>
      </w:r>
      <w:proofErr w:type="spellEnd"/>
      <w:r w:rsidR="00143094">
        <w:t xml:space="preserve"> </w:t>
      </w:r>
      <w:proofErr w:type="spellStart"/>
      <w:r w:rsidR="00143094">
        <w:t>ảnh</w:t>
      </w:r>
      <w:proofErr w:type="spellEnd"/>
      <w:r w:rsidR="00143094">
        <w:t xml:space="preserve"> </w:t>
      </w:r>
      <w:proofErr w:type="spellStart"/>
      <w:r w:rsidR="00143094">
        <w:t>hưởng</w:t>
      </w:r>
      <w:proofErr w:type="spellEnd"/>
      <w:r w:rsidR="00143094">
        <w:t xml:space="preserve"> </w:t>
      </w:r>
      <w:proofErr w:type="spellStart"/>
      <w:r w:rsidR="00143094">
        <w:t>trực</w:t>
      </w:r>
      <w:proofErr w:type="spellEnd"/>
      <w:r w:rsidR="00143094">
        <w:t xml:space="preserve"> </w:t>
      </w:r>
      <w:proofErr w:type="spellStart"/>
      <w:r w:rsidR="00143094">
        <w:t>tiếp</w:t>
      </w:r>
      <w:proofErr w:type="spellEnd"/>
      <w:r w:rsidR="00143094">
        <w:t xml:space="preserve"> </w:t>
      </w:r>
      <w:proofErr w:type="spellStart"/>
      <w:r w:rsidR="00143094">
        <w:t>đến</w:t>
      </w:r>
      <w:proofErr w:type="spellEnd"/>
      <w:r w:rsidR="00143094">
        <w:t xml:space="preserve"> </w:t>
      </w:r>
      <w:proofErr w:type="spellStart"/>
      <w:r w:rsidR="00143094">
        <w:t>giá</w:t>
      </w:r>
      <w:proofErr w:type="spellEnd"/>
      <w:r w:rsidR="00143094">
        <w:t xml:space="preserve"> </w:t>
      </w:r>
      <w:proofErr w:type="spellStart"/>
      <w:r w:rsidR="00143094">
        <w:t>cả</w:t>
      </w:r>
      <w:proofErr w:type="spellEnd"/>
      <w:r w:rsidR="00143094">
        <w:t>.</w:t>
      </w:r>
    </w:p>
    <w:p w14:paraId="7D0D420E" w14:textId="03F5450F" w:rsidR="00143094" w:rsidRDefault="00143094" w:rsidP="000B7694">
      <w:pPr>
        <w:ind w:left="360"/>
      </w:pPr>
      <w:r>
        <w:t xml:space="preserve">+ </w:t>
      </w:r>
      <w:proofErr w:type="spellStart"/>
      <w:r>
        <w:t>Cung</w:t>
      </w:r>
      <w:proofErr w:type="spellEnd"/>
      <w:r>
        <w:t xml:space="preserve"> &gt; </w:t>
      </w:r>
      <w:proofErr w:type="spellStart"/>
      <w:r>
        <w:t>cầu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trường</w:t>
      </w:r>
      <w:proofErr w:type="spellEnd"/>
      <w:r>
        <w:t>(</w:t>
      </w:r>
      <w:proofErr w:type="spellStart"/>
      <w:proofErr w:type="gramEnd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&lt;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  <w:r>
        <w:sym w:font="Wingdings" w:char="F0E0"/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>.</w:t>
      </w:r>
    </w:p>
    <w:p w14:paraId="73670B1E" w14:textId="7FE20932" w:rsidR="00143094" w:rsidRDefault="00143094" w:rsidP="000B7694">
      <w:pPr>
        <w:ind w:left="360"/>
      </w:pPr>
      <w:r w:rsidRPr="00143094">
        <w:t xml:space="preserve">+ </w:t>
      </w:r>
      <w:proofErr w:type="spellStart"/>
      <w:r w:rsidRPr="00143094">
        <w:t>Cung</w:t>
      </w:r>
      <w:proofErr w:type="spellEnd"/>
      <w:r w:rsidRPr="00143094">
        <w:t xml:space="preserve"> </w:t>
      </w:r>
      <w:r>
        <w:t xml:space="preserve">&lt; </w:t>
      </w:r>
      <w:proofErr w:type="spellStart"/>
      <w:r>
        <w:t>cầu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tang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trường</w:t>
      </w:r>
      <w:proofErr w:type="spellEnd"/>
      <w:r>
        <w:t xml:space="preserve">( </w:t>
      </w:r>
      <w:proofErr w:type="spellStart"/>
      <w:r>
        <w:t>giá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&gt;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  <w:r>
        <w:sym w:font="Wingdings" w:char="F0E0"/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tang.</w:t>
      </w:r>
    </w:p>
    <w:p w14:paraId="1D87CB63" w14:textId="23EBC603" w:rsidR="00143094" w:rsidRDefault="00143094" w:rsidP="000B7694">
      <w:pPr>
        <w:ind w:left="360"/>
      </w:pPr>
      <w:r>
        <w:lastRenderedPageBreak/>
        <w:t>+</w:t>
      </w:r>
      <w:proofErr w:type="spellStart"/>
      <w:r>
        <w:t>Cung</w:t>
      </w:r>
      <w:proofErr w:type="spellEnd"/>
      <w:r>
        <w:t xml:space="preserve"> = </w:t>
      </w:r>
      <w:proofErr w:type="spellStart"/>
      <w:r>
        <w:t>cầu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=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>.</w:t>
      </w:r>
    </w:p>
    <w:p w14:paraId="27182893" w14:textId="5E54FBD0" w:rsidR="00143094" w:rsidRDefault="00143094" w:rsidP="000B7694">
      <w:pPr>
        <w:ind w:left="360"/>
      </w:pP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>.</w:t>
      </w:r>
    </w:p>
    <w:p w14:paraId="7D4D3526" w14:textId="491125DC" w:rsidR="00143094" w:rsidRDefault="00143094" w:rsidP="000B7694">
      <w:pPr>
        <w:ind w:left="360"/>
      </w:pPr>
      <w:r>
        <w:t>*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8D257AB" w14:textId="77777777" w:rsidR="00143094" w:rsidRDefault="00143094" w:rsidP="00143094">
      <w:pPr>
        <w:ind w:left="360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587A0B38" w14:textId="77777777" w:rsidR="00143094" w:rsidRDefault="00143094" w:rsidP="00143094">
      <w:pPr>
        <w:ind w:left="360"/>
      </w:pPr>
      <w:r>
        <w:t xml:space="preserve">-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5D0D43DA" w14:textId="77777777" w:rsidR="00143094" w:rsidRDefault="00143094" w:rsidP="00143094">
      <w:pPr>
        <w:ind w:left="360"/>
      </w:pPr>
      <w:r>
        <w:t xml:space="preserve">-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–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xu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.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–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31E64157" w14:textId="12F11A0C" w:rsidR="00143094" w:rsidRDefault="00143094" w:rsidP="00143094">
      <w:pPr>
        <w:ind w:left="360"/>
      </w:pPr>
      <w:r>
        <w:t xml:space="preserve">-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–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thuế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...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–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6C0B6030" w14:textId="0B75FF96" w:rsidR="00143094" w:rsidRDefault="00143094" w:rsidP="00143094">
      <w:pPr>
        <w:ind w:left="360"/>
      </w:pPr>
    </w:p>
    <w:p w14:paraId="59F4D296" w14:textId="3B3D2F2E" w:rsidR="000425FC" w:rsidRDefault="00143094" w:rsidP="000425FC">
      <w:pPr>
        <w:pStyle w:val="ListParagraph"/>
        <w:numPr>
          <w:ilvl w:val="0"/>
          <w:numId w:val="1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ở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hiện</w:t>
      </w:r>
      <w:proofErr w:type="spellEnd"/>
      <w:r>
        <w:t xml:space="preserve"> nay:</w:t>
      </w:r>
    </w:p>
    <w:p w14:paraId="0CA59F72" w14:textId="3547C603" w:rsidR="00143094" w:rsidRDefault="00143094" w:rsidP="00143094">
      <w:pPr>
        <w:ind w:left="360"/>
      </w:pPr>
      <w:r>
        <w:t xml:space="preserve">Do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 w:rsidR="00B85C30">
        <w:t>tại</w:t>
      </w:r>
      <w:proofErr w:type="spellEnd"/>
      <w:r w:rsidR="00B85C30">
        <w:t xml:space="preserve"> </w:t>
      </w:r>
      <w:proofErr w:type="spellStart"/>
      <w:r w:rsidR="00B85C30">
        <w:t>thành</w:t>
      </w:r>
      <w:proofErr w:type="spellEnd"/>
      <w:r w:rsidR="00B85C30">
        <w:t xml:space="preserve"> </w:t>
      </w:r>
      <w:proofErr w:type="spellStart"/>
      <w:r w:rsidR="00B85C30">
        <w:t>phố</w:t>
      </w:r>
      <w:proofErr w:type="spellEnd"/>
      <w:r w:rsidR="00B85C30">
        <w:t xml:space="preserve"> </w:t>
      </w:r>
      <w:proofErr w:type="spellStart"/>
      <w:r w:rsidR="00B85C30">
        <w:t>Hồ</w:t>
      </w:r>
      <w:proofErr w:type="spellEnd"/>
      <w:r w:rsidR="00B85C30">
        <w:t xml:space="preserve"> </w:t>
      </w:r>
      <w:proofErr w:type="spellStart"/>
      <w:r w:rsidR="00B85C30">
        <w:t>Chí</w:t>
      </w:r>
      <w:proofErr w:type="spellEnd"/>
      <w:r w:rsidR="00B85C30">
        <w:t xml:space="preserve"> Minh</w:t>
      </w:r>
      <w:r w:rsidR="000425FC">
        <w:t xml:space="preserve">, </w:t>
      </w:r>
      <w:proofErr w:type="spellStart"/>
      <w:r w:rsidR="000425FC">
        <w:t>giá</w:t>
      </w:r>
      <w:proofErr w:type="spellEnd"/>
      <w:r w:rsidR="000425FC">
        <w:t xml:space="preserve"> </w:t>
      </w:r>
      <w:proofErr w:type="spellStart"/>
      <w:r w:rsidR="000425FC">
        <w:t>chung</w:t>
      </w:r>
      <w:proofErr w:type="spellEnd"/>
      <w:r w:rsidR="000425FC">
        <w:t xml:space="preserve"> </w:t>
      </w:r>
      <w:proofErr w:type="spellStart"/>
      <w:r w:rsidR="000425FC">
        <w:t>cư</w:t>
      </w:r>
      <w:proofErr w:type="spellEnd"/>
      <w:r w:rsidR="000425FC">
        <w:t xml:space="preserve"> </w:t>
      </w:r>
      <w:proofErr w:type="spellStart"/>
      <w:r w:rsidR="000425FC">
        <w:t>vẫn</w:t>
      </w:r>
      <w:proofErr w:type="spellEnd"/>
      <w:r w:rsidR="000425FC">
        <w:t xml:space="preserve"> </w:t>
      </w:r>
      <w:proofErr w:type="spellStart"/>
      <w:r w:rsidR="000425FC">
        <w:t>tăng</w:t>
      </w:r>
      <w:proofErr w:type="spellEnd"/>
      <w:r w:rsidR="000425FC">
        <w:t xml:space="preserve">. </w:t>
      </w:r>
    </w:p>
    <w:p w14:paraId="29A783B5" w14:textId="3763BC04" w:rsidR="000425FC" w:rsidRDefault="000425FC" w:rsidP="000425FC">
      <w:pPr>
        <w:ind w:left="360"/>
      </w:pPr>
      <w:proofErr w:type="spellStart"/>
      <w:r>
        <w:t>Nguồn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Tp.HCM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dào</w:t>
      </w:r>
      <w:proofErr w:type="spellEnd"/>
      <w:r>
        <w:t xml:space="preserve">, (2698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4/2021).</w:t>
      </w:r>
    </w:p>
    <w:p w14:paraId="0830C4C4" w14:textId="2B0D592B" w:rsidR="000425FC" w:rsidRDefault="000425FC" w:rsidP="000425FC">
      <w:pPr>
        <w:ind w:left="360"/>
      </w:pPr>
      <w:proofErr w:type="spellStart"/>
      <w:r>
        <w:t>Tiêu</w:t>
      </w:r>
      <w:proofErr w:type="spellEnd"/>
      <w:r>
        <w:t xml:space="preserve"> thụ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khoảng</w:t>
      </w:r>
      <w:proofErr w:type="spellEnd"/>
      <w:proofErr w:type="gramEnd"/>
      <w:r>
        <w:t xml:space="preserve"> 80%.</w:t>
      </w:r>
    </w:p>
    <w:p w14:paraId="25237595" w14:textId="7A71AF99" w:rsidR="00281780" w:rsidRDefault="000425FC" w:rsidP="00281780">
      <w:pPr>
        <w:ind w:left="360"/>
      </w:pPr>
      <w:r>
        <w:sym w:font="Wingdings" w:char="F0E0"/>
      </w:r>
      <w:proofErr w:type="spellStart"/>
      <w:r>
        <w:t>Từ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&gt; </w:t>
      </w:r>
      <w:proofErr w:type="spellStart"/>
      <w:r>
        <w:t>cầu</w:t>
      </w:r>
      <w:proofErr w:type="spellEnd"/>
      <w:r>
        <w:t xml:space="preserve">, </w:t>
      </w:r>
      <w:proofErr w:type="spellStart"/>
      <w:r w:rsidR="00281780">
        <w:t>nhưng</w:t>
      </w:r>
      <w:proofErr w:type="spellEnd"/>
      <w:r w:rsidR="00281780">
        <w:t xml:space="preserve"> </w:t>
      </w:r>
      <w:proofErr w:type="spellStart"/>
      <w:r w:rsidR="00281780">
        <w:t>dù</w:t>
      </w:r>
      <w:proofErr w:type="spellEnd"/>
      <w:r w:rsidR="00281780">
        <w:t xml:space="preserve"> </w:t>
      </w:r>
      <w:proofErr w:type="spellStart"/>
      <w:r w:rsidR="00281780">
        <w:t>giá</w:t>
      </w:r>
      <w:proofErr w:type="spellEnd"/>
      <w:r w:rsidR="00281780">
        <w:t xml:space="preserve"> </w:t>
      </w:r>
      <w:proofErr w:type="spellStart"/>
      <w:r w:rsidR="00281780">
        <w:t>cả</w:t>
      </w:r>
      <w:proofErr w:type="spellEnd"/>
      <w:r w:rsidR="00281780">
        <w:t xml:space="preserve"> </w:t>
      </w:r>
      <w:proofErr w:type="spellStart"/>
      <w:r w:rsidR="00281780">
        <w:t>thị</w:t>
      </w:r>
      <w:proofErr w:type="spellEnd"/>
      <w:r w:rsidR="00281780">
        <w:t xml:space="preserve"> </w:t>
      </w:r>
      <w:proofErr w:type="spellStart"/>
      <w:r w:rsidR="00281780">
        <w:t>trường</w:t>
      </w:r>
      <w:proofErr w:type="spellEnd"/>
      <w:r w:rsidR="00281780">
        <w:t xml:space="preserve"> </w:t>
      </w:r>
      <w:proofErr w:type="spellStart"/>
      <w:r w:rsidR="00281780">
        <w:t>rất</w:t>
      </w:r>
      <w:proofErr w:type="spellEnd"/>
      <w:r w:rsidR="00281780">
        <w:t xml:space="preserve"> </w:t>
      </w:r>
      <w:proofErr w:type="spellStart"/>
      <w:r w:rsidR="00281780">
        <w:t>cao</w:t>
      </w:r>
      <w:proofErr w:type="spellEnd"/>
      <w:r w:rsidR="00281780">
        <w:t xml:space="preserve">, do </w:t>
      </w:r>
      <w:proofErr w:type="spellStart"/>
      <w:r w:rsidR="00281780">
        <w:t>sau</w:t>
      </w:r>
      <w:proofErr w:type="spellEnd"/>
      <w:r w:rsidR="00281780">
        <w:t xml:space="preserve"> </w:t>
      </w:r>
      <w:proofErr w:type="spellStart"/>
      <w:r w:rsidR="00281780">
        <w:t>tình</w:t>
      </w:r>
      <w:proofErr w:type="spellEnd"/>
      <w:r w:rsidR="00281780">
        <w:t xml:space="preserve"> </w:t>
      </w:r>
      <w:proofErr w:type="spellStart"/>
      <w:r w:rsidR="00281780">
        <w:t>hình</w:t>
      </w:r>
      <w:proofErr w:type="spellEnd"/>
      <w:r w:rsidR="00281780">
        <w:t xml:space="preserve"> </w:t>
      </w:r>
      <w:proofErr w:type="spellStart"/>
      <w:r w:rsidR="00281780">
        <w:t>dịch</w:t>
      </w:r>
      <w:proofErr w:type="spellEnd"/>
      <w:r w:rsidR="00281780">
        <w:t xml:space="preserve"> </w:t>
      </w:r>
      <w:proofErr w:type="spellStart"/>
      <w:r w:rsidR="00281780">
        <w:t>bệnh</w:t>
      </w:r>
      <w:proofErr w:type="spellEnd"/>
      <w:r w:rsidR="00281780">
        <w:t xml:space="preserve"> </w:t>
      </w:r>
      <w:proofErr w:type="spellStart"/>
      <w:r w:rsidR="00281780">
        <w:t>nên</w:t>
      </w:r>
      <w:proofErr w:type="spellEnd"/>
      <w:r w:rsidR="00281780">
        <w:t xml:space="preserve"> </w:t>
      </w:r>
      <w:proofErr w:type="spellStart"/>
      <w:r w:rsidR="00281780">
        <w:t>tỷ</w:t>
      </w:r>
      <w:proofErr w:type="spellEnd"/>
      <w:r w:rsidR="00281780">
        <w:t xml:space="preserve"> </w:t>
      </w:r>
      <w:proofErr w:type="spellStart"/>
      <w:r w:rsidR="00281780">
        <w:t>lệ</w:t>
      </w:r>
      <w:proofErr w:type="spellEnd"/>
      <w:r w:rsidR="00281780">
        <w:t xml:space="preserve"> </w:t>
      </w:r>
      <w:proofErr w:type="spellStart"/>
      <w:r w:rsidR="00281780">
        <w:t>hấp</w:t>
      </w:r>
      <w:proofErr w:type="spellEnd"/>
      <w:r w:rsidR="00281780">
        <w:t xml:space="preserve"> thụ </w:t>
      </w:r>
      <w:proofErr w:type="spellStart"/>
      <w:r w:rsidR="00281780">
        <w:t>rất</w:t>
      </w:r>
      <w:proofErr w:type="spellEnd"/>
      <w:r w:rsidR="00281780">
        <w:t xml:space="preserve"> </w:t>
      </w:r>
      <w:proofErr w:type="spellStart"/>
      <w:r w:rsidR="00281780">
        <w:t>cao</w:t>
      </w:r>
      <w:proofErr w:type="spellEnd"/>
      <w:r w:rsidR="00281780">
        <w:t xml:space="preserve">. </w:t>
      </w:r>
    </w:p>
    <w:p w14:paraId="186A031D" w14:textId="23687E5E" w:rsidR="00143094" w:rsidRDefault="00143094" w:rsidP="00A62FD7">
      <w:pPr>
        <w:ind w:left="360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2:</w:t>
      </w:r>
    </w:p>
    <w:p w14:paraId="7AC4B47C" w14:textId="233867EB" w:rsidR="00A62FD7" w:rsidRDefault="00A62FD7" w:rsidP="00A62FD7">
      <w:pPr>
        <w:pStyle w:val="ListParagraph"/>
        <w:numPr>
          <w:ilvl w:val="0"/>
          <w:numId w:val="4"/>
        </w:numPr>
      </w:pPr>
      <w:r>
        <w:t>C + V = 150000</w:t>
      </w:r>
    </w:p>
    <w:p w14:paraId="64D003D6" w14:textId="32D0D231" w:rsidR="00A62FD7" w:rsidRDefault="00A62FD7" w:rsidP="00A62FD7">
      <w:pPr>
        <w:ind w:left="360"/>
      </w:pPr>
      <w:r>
        <w:t>V = 100 * 500 = 50000 (USD)</w:t>
      </w:r>
    </w:p>
    <w:p w14:paraId="03339A98" w14:textId="45F75BEA" w:rsidR="00A62FD7" w:rsidRDefault="00A62FD7" w:rsidP="00A62FD7">
      <w:pPr>
        <w:pStyle w:val="ListParagraph"/>
        <w:numPr>
          <w:ilvl w:val="0"/>
          <w:numId w:val="3"/>
        </w:numPr>
      </w:pPr>
      <w:r>
        <w:t>C = 100000(USD)</w:t>
      </w:r>
    </w:p>
    <w:p w14:paraId="471C89FE" w14:textId="1F72EF53" w:rsidR="00A62FD7" w:rsidRDefault="00A62FD7" w:rsidP="00A62FD7">
      <w:pPr>
        <w:ind w:left="360"/>
      </w:pPr>
      <w:proofErr w:type="spellStart"/>
      <w:r>
        <w:t>Tỷ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thặng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= M/V = 0.4 </w:t>
      </w:r>
      <w:r>
        <w:sym w:font="Wingdings" w:char="F0E0"/>
      </w:r>
      <w:r>
        <w:t xml:space="preserve"> M = 20000(USD)</w:t>
      </w:r>
    </w:p>
    <w:p w14:paraId="17540099" w14:textId="1430FCB1" w:rsidR="00B85C30" w:rsidRDefault="00B85C30" w:rsidP="00A62FD7">
      <w:pPr>
        <w:ind w:left="360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= (V+M)/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= (50000+20000)/100 = 700(USD/</w:t>
      </w:r>
      <w:proofErr w:type="spellStart"/>
      <w:r>
        <w:t>người</w:t>
      </w:r>
      <w:proofErr w:type="spellEnd"/>
      <w:r>
        <w:t>)</w:t>
      </w:r>
    </w:p>
    <w:p w14:paraId="74047760" w14:textId="4DA60655" w:rsidR="00A62FD7" w:rsidRDefault="00A62FD7" w:rsidP="00A62FD7">
      <w:pPr>
        <w:pStyle w:val="ListParagraph"/>
        <w:numPr>
          <w:ilvl w:val="0"/>
          <w:numId w:val="4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</w:p>
    <w:p w14:paraId="2D294E1F" w14:textId="1A2ECFF3" w:rsidR="00A62FD7" w:rsidRDefault="00A62FD7" w:rsidP="00A62FD7">
      <w:pPr>
        <w:ind w:left="360"/>
      </w:pPr>
      <w:r>
        <w:t>w = V/1000 *v + C/1000 *c + M/1000 *m = 50v + 100c + 20m(USD/</w:t>
      </w:r>
      <w:proofErr w:type="spellStart"/>
      <w:r>
        <w:t>sp</w:t>
      </w:r>
      <w:proofErr w:type="spellEnd"/>
      <w:r>
        <w:t>)</w:t>
      </w:r>
    </w:p>
    <w:p w14:paraId="10EC5AF2" w14:textId="3A9C3A05" w:rsidR="00A62FD7" w:rsidRDefault="00A62FD7" w:rsidP="00A62FD7">
      <w:pPr>
        <w:pStyle w:val="ListParagraph"/>
        <w:numPr>
          <w:ilvl w:val="0"/>
          <w:numId w:val="4"/>
        </w:numPr>
      </w:pPr>
      <w:r>
        <w:t>g = 180 USD</w:t>
      </w:r>
    </w:p>
    <w:p w14:paraId="166AADD5" w14:textId="508E5FDF" w:rsidR="00B85C30" w:rsidRDefault="00B85C30" w:rsidP="00B85C30">
      <w:pPr>
        <w:ind w:left="360"/>
      </w:pPr>
      <w:r>
        <w:lastRenderedPageBreak/>
        <w:t>k = c + v = 50 + 100 = 150</w:t>
      </w:r>
    </w:p>
    <w:p w14:paraId="733AAD7F" w14:textId="1E9C115D" w:rsidR="00A62FD7" w:rsidRDefault="00A62FD7" w:rsidP="00A62FD7">
      <w:pPr>
        <w:ind w:left="360"/>
      </w:pPr>
      <w:r>
        <w:t>p = g – k = g – c – v = g – (C/1000) – (V/1000) = 180 – 50 – 100 = 30 (USD/</w:t>
      </w:r>
      <w:proofErr w:type="spellStart"/>
      <w:r>
        <w:t>sp</w:t>
      </w:r>
      <w:proofErr w:type="spellEnd"/>
      <w:r>
        <w:t>)</w:t>
      </w:r>
    </w:p>
    <w:p w14:paraId="6452D9A0" w14:textId="7D522AD7" w:rsidR="00B85C30" w:rsidRDefault="00B85C30" w:rsidP="00A62FD7">
      <w:pPr>
        <w:ind w:left="360"/>
      </w:pP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>:</w:t>
      </w:r>
    </w:p>
    <w:p w14:paraId="4818249C" w14:textId="55030DB7" w:rsidR="00B85C30" w:rsidRDefault="00B85C30" w:rsidP="00A62FD7">
      <w:pPr>
        <w:ind w:left="360"/>
      </w:pPr>
      <w:r>
        <w:t xml:space="preserve">P = p*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*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= p * 1000*12 = 30*1000*12 =360000</w:t>
      </w:r>
    </w:p>
    <w:p w14:paraId="467A7383" w14:textId="7131F773" w:rsidR="00B85C30" w:rsidRDefault="00B85C30" w:rsidP="00A62FD7">
      <w:pPr>
        <w:ind w:left="360"/>
      </w:pPr>
      <w:proofErr w:type="spellStart"/>
      <w:r>
        <w:t>Tỷ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xí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</w:p>
    <w:p w14:paraId="26C187A1" w14:textId="5ACCC31D" w:rsidR="00B85C30" w:rsidRDefault="00B85C30" w:rsidP="00A62FD7">
      <w:pPr>
        <w:ind w:left="360"/>
      </w:pPr>
      <w:r>
        <w:t xml:space="preserve">P’ =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/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chu </w:t>
      </w:r>
      <w:proofErr w:type="spellStart"/>
      <w:r>
        <w:t>chuyển</w:t>
      </w:r>
      <w:proofErr w:type="spellEnd"/>
      <w:r>
        <w:t xml:space="preserve"> * p/k * 100% = (12/4) * (30 / (100 + 50)) * 100% = 60 %</w:t>
      </w:r>
    </w:p>
    <w:p w14:paraId="68D77A6B" w14:textId="77777777" w:rsidR="00A62FD7" w:rsidRDefault="00A62FD7" w:rsidP="00A62FD7">
      <w:pPr>
        <w:ind w:left="360"/>
      </w:pPr>
    </w:p>
    <w:p w14:paraId="05B5AD2D" w14:textId="42850585" w:rsidR="00A62FD7" w:rsidRDefault="00A62FD7" w:rsidP="00A62FD7"/>
    <w:sectPr w:rsidR="00A62FD7" w:rsidSect="00B60526">
      <w:footerReference w:type="default" r:id="rId7"/>
      <w:pgSz w:w="12240" w:h="15840"/>
      <w:pgMar w:top="864" w:right="720" w:bottom="1138" w:left="1008" w:header="720" w:footer="1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FFF7" w14:textId="77777777" w:rsidR="001520AC" w:rsidRDefault="001520AC" w:rsidP="00F7683C">
      <w:pPr>
        <w:spacing w:before="0" w:after="0" w:line="240" w:lineRule="auto"/>
      </w:pPr>
      <w:r>
        <w:separator/>
      </w:r>
    </w:p>
  </w:endnote>
  <w:endnote w:type="continuationSeparator" w:id="0">
    <w:p w14:paraId="070CDCEB" w14:textId="77777777" w:rsidR="001520AC" w:rsidRDefault="001520AC" w:rsidP="00F768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781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410122" w14:textId="77777777" w:rsidR="001B032B" w:rsidRDefault="001B03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D540E0" w14:textId="77777777" w:rsidR="001B032B" w:rsidRDefault="001B0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F07E" w14:textId="77777777" w:rsidR="001520AC" w:rsidRDefault="001520AC" w:rsidP="00F7683C">
      <w:pPr>
        <w:spacing w:before="0" w:after="0" w:line="240" w:lineRule="auto"/>
      </w:pPr>
      <w:r>
        <w:separator/>
      </w:r>
    </w:p>
  </w:footnote>
  <w:footnote w:type="continuationSeparator" w:id="0">
    <w:p w14:paraId="6DDA9DAB" w14:textId="77777777" w:rsidR="001520AC" w:rsidRDefault="001520AC" w:rsidP="00F768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1D6"/>
    <w:multiLevelType w:val="hybridMultilevel"/>
    <w:tmpl w:val="FD648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00D7"/>
    <w:multiLevelType w:val="hybridMultilevel"/>
    <w:tmpl w:val="25B4A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E2CCB"/>
    <w:multiLevelType w:val="hybridMultilevel"/>
    <w:tmpl w:val="ECDC38A4"/>
    <w:lvl w:ilvl="0" w:tplc="1994B6B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7596D"/>
    <w:multiLevelType w:val="hybridMultilevel"/>
    <w:tmpl w:val="94E45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526"/>
    <w:rsid w:val="000425FC"/>
    <w:rsid w:val="000B7694"/>
    <w:rsid w:val="000E65BA"/>
    <w:rsid w:val="00143094"/>
    <w:rsid w:val="001520AC"/>
    <w:rsid w:val="001608DB"/>
    <w:rsid w:val="00187A91"/>
    <w:rsid w:val="001B032B"/>
    <w:rsid w:val="00281780"/>
    <w:rsid w:val="00353218"/>
    <w:rsid w:val="00647C1A"/>
    <w:rsid w:val="00855813"/>
    <w:rsid w:val="008C17F5"/>
    <w:rsid w:val="00A62FD7"/>
    <w:rsid w:val="00B23BF5"/>
    <w:rsid w:val="00B60526"/>
    <w:rsid w:val="00B85C30"/>
    <w:rsid w:val="00C93E78"/>
    <w:rsid w:val="00DB5EFD"/>
    <w:rsid w:val="00E84E97"/>
    <w:rsid w:val="00EC5016"/>
    <w:rsid w:val="00F7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F46FD"/>
  <w15:chartTrackingRefBased/>
  <w15:docId w15:val="{0CF68D31-1421-4A74-B145-673E2E09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26"/>
    <w:pPr>
      <w:spacing w:before="120" w:after="120" w:line="288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52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8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83C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F768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83C"/>
    <w:rPr>
      <w:rFonts w:ascii="Times New Roman" w:eastAsia="Times New Roman" w:hAnsi="Times New Roman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0B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Michael Trần Nhân</cp:lastModifiedBy>
  <cp:revision>4</cp:revision>
  <cp:lastPrinted>2021-08-08T01:01:00Z</cp:lastPrinted>
  <dcterms:created xsi:type="dcterms:W3CDTF">2021-08-08T01:00:00Z</dcterms:created>
  <dcterms:modified xsi:type="dcterms:W3CDTF">2021-08-08T02:25:00Z</dcterms:modified>
</cp:coreProperties>
</file>