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95" w:rsidRDefault="00250495" w:rsidP="00250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מגישים:</w:t>
      </w:r>
    </w:p>
    <w:p w:rsidR="00250495" w:rsidRDefault="00250495" w:rsidP="00250495">
      <w:pPr>
        <w:rPr>
          <w:rtl/>
        </w:rPr>
      </w:pPr>
      <w:r>
        <w:rPr>
          <w:rFonts w:hint="cs"/>
          <w:rtl/>
        </w:rPr>
        <w:t xml:space="preserve">מיכאל תורג'מן </w:t>
      </w:r>
      <w:r>
        <w:rPr>
          <w:rtl/>
        </w:rPr>
        <w:t>–</w:t>
      </w:r>
      <w:r>
        <w:rPr>
          <w:rFonts w:hint="cs"/>
          <w:rtl/>
        </w:rPr>
        <w:t xml:space="preserve"> 307910984</w:t>
      </w:r>
    </w:p>
    <w:p w:rsidR="00250495" w:rsidRPr="006B617B" w:rsidRDefault="00250495" w:rsidP="00250495">
      <w:pPr>
        <w:rPr>
          <w:rtl/>
        </w:rPr>
      </w:pPr>
      <w:r>
        <w:rPr>
          <w:rFonts w:hint="cs"/>
          <w:rtl/>
        </w:rPr>
        <w:t xml:space="preserve">בני לודמן - </w:t>
      </w:r>
      <w:r w:rsidRPr="006B617B">
        <w:rPr>
          <w:rFonts w:cs="Arial"/>
          <w:rtl/>
        </w:rPr>
        <w:t>307270215</w:t>
      </w:r>
    </w:p>
    <w:p w:rsidR="0007490D" w:rsidRDefault="00306D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</w:t>
      </w: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>א. עשינו ממוצע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>ב. גם עשינו ממוצע</w:t>
      </w:r>
    </w:p>
    <w:p w:rsidR="00306D55" w:rsidRDefault="00306D55" w:rsidP="00306D55">
      <w:pPr>
        <w:pStyle w:val="a3"/>
        <w:rPr>
          <w:rtl/>
        </w:rPr>
      </w:pPr>
    </w:p>
    <w:p w:rsidR="00306D55" w:rsidRDefault="00306D55" w:rsidP="00306D5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</w:t>
      </w:r>
      <w:r>
        <w:t>True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מקולקל שסווג כמקולקל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True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תקין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 </w:t>
      </w:r>
      <w:r>
        <w:t>False Negative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מעבד תקין שסווג כמקולקל</w:t>
      </w:r>
    </w:p>
    <w:p w:rsidR="00306D55" w:rsidRDefault="00306D55" w:rsidP="00306D55">
      <w:pPr>
        <w:pStyle w:val="a3"/>
        <w:rPr>
          <w:rtl/>
        </w:rPr>
      </w:pPr>
      <w:r>
        <w:t>False Positive</w:t>
      </w:r>
      <w:r>
        <w:rPr>
          <w:rtl/>
        </w:rPr>
        <w:t xml:space="preserve"> –</w:t>
      </w:r>
      <w:r>
        <w:rPr>
          <w:rFonts w:hint="cs"/>
          <w:rtl/>
        </w:rPr>
        <w:t xml:space="preserve"> מעבד מקולקל שסווג כתקין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>ב. נתסכל על ההפסד הממוצע</w:t>
      </w:r>
      <w:r w:rsidR="00FA6E36">
        <w:rPr>
          <w:rFonts w:hint="cs"/>
          <w:rtl/>
        </w:rPr>
        <w:t>*</w:t>
      </w:r>
      <w:r>
        <w:rPr>
          <w:rFonts w:hint="cs"/>
          <w:rtl/>
        </w:rPr>
        <w:t xml:space="preserve"> של כל מסווג:</w:t>
      </w:r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A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500⋅1,000+100⋅10,000=1,500,000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830⋅1,000+10⋅10,000=930,000</m:t>
        </m:r>
      </m:oMath>
    </w:p>
    <w:p w:rsidR="00306D55" w:rsidRDefault="00306D55" w:rsidP="00306D55">
      <w:pPr>
        <w:pStyle w:val="a3"/>
        <w:rPr>
          <w:rtl/>
        </w:rPr>
      </w:pPr>
      <w:r>
        <w:rPr>
          <w:rFonts w:hint="cs"/>
          <w:rtl/>
        </w:rPr>
        <w:t xml:space="preserve">מסווג </w:t>
      </w:r>
      <w:r>
        <w:rPr>
          <w:rFonts w:hint="cs"/>
        </w:rPr>
        <w:t>C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990⋅1,000+0⋅10,000=990,000</m:t>
        </m:r>
      </m:oMath>
    </w:p>
    <w:p w:rsidR="00306D55" w:rsidRDefault="00FA6E36" w:rsidP="00306D55">
      <w:pPr>
        <w:pStyle w:val="a3"/>
        <w:rPr>
          <w:rtl/>
        </w:rPr>
      </w:pPr>
      <w:r>
        <w:rPr>
          <w:rFonts w:hint="cs"/>
          <w:rtl/>
        </w:rPr>
        <w:t xml:space="preserve">לכן נבחר במסווג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:rsidR="00FA6E36" w:rsidRPr="00FA6E36" w:rsidRDefault="00FA6E36" w:rsidP="00306D55">
      <w:pPr>
        <w:pStyle w:val="a3"/>
        <w:rPr>
          <w:rtl/>
        </w:rPr>
      </w:pPr>
      <w:r>
        <w:rPr>
          <w:rFonts w:hint="cs"/>
          <w:rtl/>
        </w:rPr>
        <w:t xml:space="preserve">*הפסד ממוצע </w:t>
      </w:r>
      <w:r>
        <w:rPr>
          <w:rtl/>
        </w:rPr>
        <w:t>–</w:t>
      </w:r>
      <w:r>
        <w:rPr>
          <w:rFonts w:hint="cs"/>
          <w:rtl/>
        </w:rPr>
        <w:t xml:space="preserve"> כמה כסף החברה הוציאה על בדיקות של מעבדים מקולקלים שהמסווג אמר שהם תקינים (</w:t>
      </w:r>
      <w:r>
        <w:t>False Positive</w:t>
      </w:r>
      <w:r>
        <w:rPr>
          <w:rFonts w:hint="cs"/>
          <w:rtl/>
        </w:rPr>
        <w:t>) ועוד הכסף שהחברה הוציאה על ייצור של מעבד תקין שלא יצא לשוק מכיוון שהוא הוגדר כמקולקל ע"י המסווג (</w:t>
      </w:r>
      <w:r>
        <w:t>False Negative</w:t>
      </w:r>
      <w:r>
        <w:rPr>
          <w:rFonts w:hint="cs"/>
          <w:rtl/>
        </w:rPr>
        <w:t>).</w:t>
      </w:r>
    </w:p>
    <w:p w:rsidR="00306D55" w:rsidRDefault="00306D55" w:rsidP="00306D55">
      <w:pPr>
        <w:pStyle w:val="a3"/>
        <w:rPr>
          <w:rtl/>
        </w:rPr>
      </w:pPr>
    </w:p>
    <w:p w:rsidR="00306D55" w:rsidRDefault="00F05198" w:rsidP="00EC4F75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א. לא שינינו כלום. האלגוריתם הרגיל מספיק כדי לקבל </w:t>
      </w:r>
      <w:r>
        <w:t>overfitting</w:t>
      </w:r>
      <w:r>
        <w:rPr>
          <w:rFonts w:hint="cs"/>
          <w:rtl/>
        </w:rPr>
        <w:t xml:space="preserve">, כי מקבלים את העץ הכי גדול שאנחנו יכולים לקבל </w:t>
      </w:r>
      <w:r>
        <w:rPr>
          <w:rtl/>
        </w:rPr>
        <w:t>–</w:t>
      </w:r>
      <w:r>
        <w:rPr>
          <w:rFonts w:hint="cs"/>
          <w:rtl/>
        </w:rPr>
        <w:t xml:space="preserve"> לא מתבצע גיזום, והעץ מפותח לגודל מקסימלי.</w:t>
      </w:r>
    </w:p>
    <w:p w:rsidR="00F05198" w:rsidRDefault="00F05198" w:rsidP="00F05198">
      <w:pPr>
        <w:pStyle w:val="a3"/>
        <w:rPr>
          <w:rtl/>
        </w:rPr>
      </w:pPr>
      <w:r>
        <w:rPr>
          <w:rFonts w:hint="cs"/>
          <w:rtl/>
        </w:rPr>
        <w:t xml:space="preserve">ב. שינינו את הפרמטר </w:t>
      </w:r>
      <w:r>
        <w:t>max_depth</w:t>
      </w:r>
      <w:r>
        <w:rPr>
          <w:rFonts w:hint="cs"/>
          <w:rtl/>
        </w:rPr>
        <w:t xml:space="preserve"> להיות 1, כי כפי שראינו בהרצאה ככל שהעץ קטן יותר כך מקבלים </w:t>
      </w:r>
      <w:r>
        <w:t>underfitting</w:t>
      </w:r>
      <w:r>
        <w:rPr>
          <w:rFonts w:hint="cs"/>
          <w:rtl/>
        </w:rPr>
        <w:t>. בנוסף, שינינו את האלגוריתם כך שיתייחס רק למאפיין אחד, כדי להוריד כמה שיותר את ההתאמה לקבוצת האימון.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ג. עבור התאמת יתר קיבלנו:</w:t>
      </w:r>
    </w:p>
    <w:p w:rsidR="006F7A0C" w:rsidRDefault="006F7A0C" w:rsidP="00F0519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0.91</w:t>
      </w:r>
    </w:p>
    <w:p w:rsidR="006F7A0C" w:rsidRDefault="006F7A0C" w:rsidP="00F0519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0.71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עבור התאמת חסר קיבלנו:</w:t>
      </w:r>
    </w:p>
    <w:p w:rsidR="006F7A0C" w:rsidRDefault="006F7A0C" w:rsidP="00F0519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סט האימון </w:t>
      </w:r>
      <w:r>
        <w:rPr>
          <w:rtl/>
        </w:rPr>
        <w:t>–</w:t>
      </w:r>
      <w:r>
        <w:rPr>
          <w:rFonts w:hint="cs"/>
          <w:rtl/>
        </w:rPr>
        <w:t xml:space="preserve"> 0.66</w:t>
      </w:r>
    </w:p>
    <w:p w:rsidR="006F7A0C" w:rsidRDefault="006F7A0C" w:rsidP="00F0519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סט המבחן </w:t>
      </w:r>
      <w:r>
        <w:rPr>
          <w:rtl/>
        </w:rPr>
        <w:t>–</w:t>
      </w:r>
      <w:r>
        <w:rPr>
          <w:rFonts w:hint="cs"/>
          <w:rtl/>
        </w:rPr>
        <w:t xml:space="preserve"> 0.72</w:t>
      </w:r>
    </w:p>
    <w:p w:rsidR="006F7A0C" w:rsidRDefault="006F7A0C" w:rsidP="00F05198">
      <w:pPr>
        <w:pStyle w:val="a3"/>
        <w:rPr>
          <w:rtl/>
        </w:rPr>
      </w:pPr>
      <w:r>
        <w:rPr>
          <w:rFonts w:hint="cs"/>
          <w:rtl/>
        </w:rPr>
        <w:t>התוצאות להתאמת יתר מתאימות למצופה משום שעבור סט האימון אנו מקבלים אחוזים גבוהים (עדיין לא 100% משום שה-</w:t>
      </w:r>
      <w:r>
        <w:t>dataset</w:t>
      </w:r>
      <w:r w:rsidR="000256AE">
        <w:rPr>
          <w:rFonts w:hint="cs"/>
          <w:rtl/>
        </w:rPr>
        <w:t xml:space="preserve"> שקיבלנו אינו ע</w:t>
      </w:r>
      <w:r>
        <w:rPr>
          <w:rFonts w:hint="cs"/>
          <w:rtl/>
        </w:rPr>
        <w:t>קבי)</w:t>
      </w:r>
      <w:r w:rsidR="00F43229">
        <w:rPr>
          <w:rFonts w:hint="cs"/>
          <w:rtl/>
        </w:rPr>
        <w:t xml:space="preserve">, ולעומת זאת עבור סט המבחן אנו מקבלים אחוזים נמוכים יותר </w:t>
      </w:r>
      <w:r w:rsidR="00F43229">
        <w:rPr>
          <w:rtl/>
        </w:rPr>
        <w:t>–</w:t>
      </w:r>
      <w:r w:rsidR="00F43229">
        <w:rPr>
          <w:rFonts w:hint="cs"/>
          <w:rtl/>
        </w:rPr>
        <w:t xml:space="preserve"> כלומר יכולת ההכללה שלו נמוכה.</w:t>
      </w:r>
    </w:p>
    <w:p w:rsidR="00F43229" w:rsidRDefault="00F43229" w:rsidP="00F05198">
      <w:pPr>
        <w:pStyle w:val="a3"/>
        <w:rPr>
          <w:rtl/>
        </w:rPr>
      </w:pPr>
      <w:r>
        <w:rPr>
          <w:rFonts w:hint="cs"/>
          <w:rtl/>
        </w:rPr>
        <w:t xml:space="preserve">התוצאות להתאמת חסר לא כל כך מתאימות לציפיות שלנו </w:t>
      </w:r>
      <w:r>
        <w:rPr>
          <w:rtl/>
        </w:rPr>
        <w:t>–</w:t>
      </w:r>
      <w:r>
        <w:rPr>
          <w:rFonts w:hint="cs"/>
          <w:rtl/>
        </w:rPr>
        <w:t xml:space="preserve"> היינו מצפים לקבל בערך 50% דיוק גם בסט האימון וגם בסט המבחן. אנו מערכים שהתוצאה שקיבלנו נובעת מכך שאין איזון בין דוגמאות חיוביות ושליליות ב-</w:t>
      </w:r>
      <w:r>
        <w:t>dataset</w:t>
      </w:r>
      <w:r>
        <w:rPr>
          <w:rFonts w:hint="cs"/>
          <w:rtl/>
        </w:rPr>
        <w:t xml:space="preserve">. </w:t>
      </w:r>
      <w:r w:rsidR="000256AE">
        <w:rPr>
          <w:rFonts w:hint="cs"/>
          <w:rtl/>
        </w:rPr>
        <w:t>בכל מקרה אנו מבחינים כי עבור סט המבחן אנו מקבלים דיוק טוב יותר מאשר מסט האימון, כצפוי למקרה של התאמת חסר.</w:t>
      </w:r>
    </w:p>
    <w:p w:rsidR="009106CB" w:rsidRDefault="009106CB" w:rsidP="00F05198">
      <w:pPr>
        <w:pStyle w:val="a3"/>
        <w:rPr>
          <w:rtl/>
        </w:rPr>
      </w:pPr>
    </w:p>
    <w:p w:rsidR="009106CB" w:rsidRDefault="009106CB">
      <w:pPr>
        <w:bidi w:val="0"/>
      </w:pPr>
      <w:r>
        <w:br w:type="page"/>
      </w:r>
    </w:p>
    <w:p w:rsidR="009106CB" w:rsidRDefault="009106CB" w:rsidP="00F05198">
      <w:pPr>
        <w:rPr>
          <w:rFonts w:hint="cs"/>
          <w:rtl/>
        </w:rPr>
      </w:pPr>
      <w:r>
        <w:rPr>
          <w:rFonts w:hint="cs"/>
          <w:rtl/>
        </w:rPr>
        <w:lastRenderedPageBreak/>
        <w:t>חלק 2</w:t>
      </w:r>
    </w:p>
    <w:p w:rsidR="009106CB" w:rsidRPr="003C7C18" w:rsidRDefault="009106CB" w:rsidP="009106CB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1. מספרי תתי הקבוצות של </w:t>
      </w:r>
      <w:r w:rsidR="003C7C18">
        <w:rPr>
          <w:rFonts w:hint="cs"/>
          <w:rtl/>
        </w:rPr>
        <w:t>ה</w:t>
      </w:r>
      <w:r>
        <w:rPr>
          <w:rFonts w:hint="cs"/>
          <w:rtl/>
        </w:rPr>
        <w:t xml:space="preserve">קבוצה </w:t>
      </w:r>
      <w:r>
        <w:rPr>
          <w:rFonts w:hint="cs"/>
        </w:rPr>
        <w:t>S</w:t>
      </w:r>
      <w:r>
        <w:rPr>
          <w:rFonts w:hint="cs"/>
          <w:rtl/>
        </w:rPr>
        <w:t xml:space="preserve"> הוא הגודל של קבוצת החזק</w:t>
      </w:r>
      <w:r w:rsidR="003C7C18">
        <w:rPr>
          <w:rFonts w:hint="cs"/>
          <w:rtl/>
        </w:rPr>
        <w:t xml:space="preserve">ה שלה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C7C18">
        <w:rPr>
          <w:rFonts w:eastAsiaTheme="minorEastAsia" w:hint="cs"/>
          <w:rtl/>
        </w:rPr>
        <w:t>.</w:t>
      </w:r>
    </w:p>
    <w:p w:rsidR="003C7C18" w:rsidRDefault="003C7C18" w:rsidP="003C7C18">
      <w:pPr>
        <w:pStyle w:val="a3"/>
        <w:rPr>
          <w:rFonts w:hint="cs"/>
          <w:rtl/>
        </w:rPr>
      </w:pPr>
      <w:r>
        <w:rPr>
          <w:rFonts w:eastAsiaTheme="minorEastAsia" w:hint="cs"/>
          <w:rtl/>
        </w:rPr>
        <w:t xml:space="preserve">2. מספר תתי הקבוצות של הקבוצה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בגודל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b!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N-b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hint="cs"/>
          <w:rtl/>
        </w:rPr>
        <w:t xml:space="preserve"> (מספר האפשרויות לבחור </w:t>
      </w:r>
      <w:r>
        <w:t>b</w:t>
      </w:r>
      <w:r>
        <w:rPr>
          <w:rFonts w:hint="cs"/>
          <w:rtl/>
        </w:rPr>
        <w:t xml:space="preserve"> מאפיינים מתוך קבוצה של </w:t>
      </w:r>
      <w:r>
        <w:rPr>
          <w:rFonts w:hint="cs"/>
        </w:rPr>
        <w:t>N</w:t>
      </w:r>
      <w:r>
        <w:rPr>
          <w:rFonts w:hint="cs"/>
          <w:rtl/>
        </w:rPr>
        <w:t>, ללא חשיבות לסדר ביניהם).</w:t>
      </w:r>
    </w:p>
    <w:p w:rsidR="003C7C18" w:rsidRDefault="003C7C18" w:rsidP="003C7C18">
      <w:pPr>
        <w:pStyle w:val="a3"/>
        <w:rPr>
          <w:rtl/>
        </w:rPr>
      </w:pPr>
    </w:p>
    <w:p w:rsidR="003C7C18" w:rsidRDefault="003C7C18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את הביצועים נמדוד על קבוצת </w:t>
      </w:r>
      <w:r w:rsidRPr="005507DC">
        <w:rPr>
          <w:rFonts w:hint="cs"/>
          <w:b/>
          <w:bCs/>
          <w:rtl/>
        </w:rPr>
        <w:t>הוו</w:t>
      </w:r>
      <w:r w:rsidR="00F27607" w:rsidRPr="005507DC">
        <w:rPr>
          <w:rFonts w:hint="cs"/>
          <w:b/>
          <w:bCs/>
          <w:rtl/>
        </w:rPr>
        <w:t>לידציה</w:t>
      </w:r>
      <w:r w:rsidR="00F27607">
        <w:rPr>
          <w:rFonts w:hint="cs"/>
          <w:rtl/>
        </w:rPr>
        <w:t xml:space="preserve"> </w:t>
      </w:r>
      <w:r w:rsidR="00F27607">
        <w:rPr>
          <w:rtl/>
        </w:rPr>
        <w:t>–</w:t>
      </w:r>
      <w:r w:rsidR="00F27607">
        <w:rPr>
          <w:rFonts w:hint="cs"/>
          <w:rtl/>
        </w:rPr>
        <w:t xml:space="preserve"> במקרה שלנו אנחנו מבצעים כוונון פרמטרים, שנחשב כחלק מתהליך הלמידה, לכן אנחנו משתמשים בקבוצת האימון לצורך בחירת הפרמטרים (ולצורך המדידה משתמשים בקבוצת הוולידציה שהיא מתוך קבוצת האימון).</w:t>
      </w:r>
    </w:p>
    <w:p w:rsidR="00BA323D" w:rsidRDefault="00875E2C" w:rsidP="003C7C18">
      <w:pPr>
        <w:pStyle w:val="a3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>מימוש בקוד.</w:t>
      </w:r>
    </w:p>
    <w:p w:rsidR="00875E2C" w:rsidRDefault="00875E2C" w:rsidP="003C7C1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1. הדיוק שהתקבל הוא </w:t>
      </w:r>
      <w:r>
        <w:t>0.</w:t>
      </w:r>
      <w:r w:rsidR="00171827">
        <w:t>698</w:t>
      </w:r>
      <w:r w:rsidR="00EE0B76">
        <w:rPr>
          <w:rFonts w:hint="cs"/>
          <w:rtl/>
        </w:rPr>
        <w:t>.</w:t>
      </w:r>
    </w:p>
    <w:p w:rsidR="00EE0B76" w:rsidRPr="003C7C18" w:rsidRDefault="00EE0B76" w:rsidP="00EE0B76">
      <w:pPr>
        <w:pStyle w:val="a3"/>
        <w:rPr>
          <w:rFonts w:hint="cs"/>
          <w:rtl/>
        </w:rPr>
      </w:pPr>
      <w:r>
        <w:t>2</w:t>
      </w:r>
      <w:r>
        <w:rPr>
          <w:rFonts w:hint="cs"/>
          <w:rtl/>
        </w:rPr>
        <w:t xml:space="preserve">. </w:t>
      </w:r>
      <w:r w:rsidR="00133380">
        <w:rPr>
          <w:rFonts w:hint="cs"/>
          <w:rtl/>
        </w:rPr>
        <w:t>הדיוק שהתקבל הוא 0.65</w:t>
      </w:r>
      <w:r w:rsidR="00171827">
        <w:rPr>
          <w:rFonts w:hint="cs"/>
          <w:rtl/>
        </w:rPr>
        <w:t>.</w:t>
      </w:r>
      <w:bookmarkStart w:id="0" w:name="_GoBack"/>
      <w:bookmarkEnd w:id="0"/>
    </w:p>
    <w:sectPr w:rsidR="00EE0B76" w:rsidRPr="003C7C18" w:rsidSect="00717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C67"/>
    <w:multiLevelType w:val="hybridMultilevel"/>
    <w:tmpl w:val="6F324736"/>
    <w:lvl w:ilvl="0" w:tplc="FAB8323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491"/>
    <w:multiLevelType w:val="hybridMultilevel"/>
    <w:tmpl w:val="C8561BEE"/>
    <w:lvl w:ilvl="0" w:tplc="29F06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1DD"/>
    <w:multiLevelType w:val="hybridMultilevel"/>
    <w:tmpl w:val="EBE08694"/>
    <w:lvl w:ilvl="0" w:tplc="B540EF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2075E"/>
    <w:multiLevelType w:val="hybridMultilevel"/>
    <w:tmpl w:val="75A2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927"/>
    <w:multiLevelType w:val="hybridMultilevel"/>
    <w:tmpl w:val="BB38E91E"/>
    <w:lvl w:ilvl="0" w:tplc="E2C654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35F27"/>
    <w:multiLevelType w:val="hybridMultilevel"/>
    <w:tmpl w:val="907C4BFC"/>
    <w:lvl w:ilvl="0" w:tplc="BB983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1AB0"/>
    <w:multiLevelType w:val="hybridMultilevel"/>
    <w:tmpl w:val="2F565C6C"/>
    <w:lvl w:ilvl="0" w:tplc="36D4D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F3C2D"/>
    <w:multiLevelType w:val="hybridMultilevel"/>
    <w:tmpl w:val="61FA41BA"/>
    <w:lvl w:ilvl="0" w:tplc="494AF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310BD"/>
    <w:multiLevelType w:val="hybridMultilevel"/>
    <w:tmpl w:val="28AA51B4"/>
    <w:lvl w:ilvl="0" w:tplc="83689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2C"/>
    <w:rsid w:val="00014AB8"/>
    <w:rsid w:val="000256AE"/>
    <w:rsid w:val="00051095"/>
    <w:rsid w:val="00062E4B"/>
    <w:rsid w:val="0007490D"/>
    <w:rsid w:val="000D162E"/>
    <w:rsid w:val="000E19E2"/>
    <w:rsid w:val="00133380"/>
    <w:rsid w:val="00137AF9"/>
    <w:rsid w:val="001573E9"/>
    <w:rsid w:val="00171827"/>
    <w:rsid w:val="0017770C"/>
    <w:rsid w:val="00250495"/>
    <w:rsid w:val="00255E8C"/>
    <w:rsid w:val="00306D55"/>
    <w:rsid w:val="00362961"/>
    <w:rsid w:val="003758DB"/>
    <w:rsid w:val="003C3167"/>
    <w:rsid w:val="003C7C18"/>
    <w:rsid w:val="00430238"/>
    <w:rsid w:val="004977BA"/>
    <w:rsid w:val="004D2D77"/>
    <w:rsid w:val="004E62E6"/>
    <w:rsid w:val="00515618"/>
    <w:rsid w:val="00533499"/>
    <w:rsid w:val="0054432C"/>
    <w:rsid w:val="005507DC"/>
    <w:rsid w:val="005B1BEC"/>
    <w:rsid w:val="005C51B3"/>
    <w:rsid w:val="005E4CBF"/>
    <w:rsid w:val="005E77C2"/>
    <w:rsid w:val="006D4444"/>
    <w:rsid w:val="006F7A0C"/>
    <w:rsid w:val="0071734D"/>
    <w:rsid w:val="007513BC"/>
    <w:rsid w:val="0076784D"/>
    <w:rsid w:val="007C0716"/>
    <w:rsid w:val="00805FE1"/>
    <w:rsid w:val="0081692F"/>
    <w:rsid w:val="0084051C"/>
    <w:rsid w:val="00842334"/>
    <w:rsid w:val="00862C54"/>
    <w:rsid w:val="00875E2C"/>
    <w:rsid w:val="008843CE"/>
    <w:rsid w:val="008A7DD0"/>
    <w:rsid w:val="00907C01"/>
    <w:rsid w:val="009106CB"/>
    <w:rsid w:val="00930727"/>
    <w:rsid w:val="00A36A4E"/>
    <w:rsid w:val="00A43812"/>
    <w:rsid w:val="00A47AE3"/>
    <w:rsid w:val="00A60088"/>
    <w:rsid w:val="00A678BA"/>
    <w:rsid w:val="00A70C56"/>
    <w:rsid w:val="00A97A29"/>
    <w:rsid w:val="00AA4ABF"/>
    <w:rsid w:val="00AD6B87"/>
    <w:rsid w:val="00AE0BB3"/>
    <w:rsid w:val="00B33387"/>
    <w:rsid w:val="00B44552"/>
    <w:rsid w:val="00BA11E9"/>
    <w:rsid w:val="00BA323D"/>
    <w:rsid w:val="00BC2F34"/>
    <w:rsid w:val="00C162C7"/>
    <w:rsid w:val="00C27FED"/>
    <w:rsid w:val="00C43B33"/>
    <w:rsid w:val="00C6507D"/>
    <w:rsid w:val="00C731AA"/>
    <w:rsid w:val="00C90E01"/>
    <w:rsid w:val="00CE552F"/>
    <w:rsid w:val="00CF4800"/>
    <w:rsid w:val="00DA777B"/>
    <w:rsid w:val="00DD4718"/>
    <w:rsid w:val="00DD7D43"/>
    <w:rsid w:val="00DF4BEC"/>
    <w:rsid w:val="00E7080C"/>
    <w:rsid w:val="00EA2214"/>
    <w:rsid w:val="00EC4F75"/>
    <w:rsid w:val="00ED7CC9"/>
    <w:rsid w:val="00EE0B76"/>
    <w:rsid w:val="00F05198"/>
    <w:rsid w:val="00F11D15"/>
    <w:rsid w:val="00F25476"/>
    <w:rsid w:val="00F27607"/>
    <w:rsid w:val="00F43229"/>
    <w:rsid w:val="00F72918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ED01"/>
  <w15:chartTrackingRefBased/>
  <w15:docId w15:val="{23585016-3932-4A18-A794-7E04AD6C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49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387"/>
    <w:rPr>
      <w:color w:val="808080"/>
    </w:rPr>
  </w:style>
  <w:style w:type="table" w:styleId="a5">
    <w:name w:val="Table Grid"/>
    <w:basedOn w:val="a1"/>
    <w:uiPriority w:val="39"/>
    <w:rsid w:val="0053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">
    <w:name w:val="Plain Table 1"/>
    <w:basedOn w:val="a1"/>
    <w:uiPriority w:val="41"/>
    <w:rsid w:val="00533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361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Michaeltur3</dc:creator>
  <cp:keywords/>
  <dc:description/>
  <cp:lastModifiedBy>Michaeltur3</cp:lastModifiedBy>
  <cp:revision>42</cp:revision>
  <dcterms:created xsi:type="dcterms:W3CDTF">2017-12-19T07:41:00Z</dcterms:created>
  <dcterms:modified xsi:type="dcterms:W3CDTF">2018-01-14T21:34:00Z</dcterms:modified>
</cp:coreProperties>
</file>