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43A8E" w14:textId="4AF1DAA4" w:rsidR="0055665A" w:rsidRPr="0055665A" w:rsidRDefault="0055665A" w:rsidP="0055665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Take Home Case </w:t>
      </w:r>
      <w:r w:rsidR="00E40D2A">
        <w:rPr>
          <w:b/>
          <w:bCs/>
          <w:sz w:val="32"/>
          <w:szCs w:val="32"/>
        </w:rPr>
        <w:t>3</w:t>
      </w:r>
    </w:p>
    <w:p w14:paraId="1AC550ED" w14:textId="2951343D" w:rsidR="0055665A" w:rsidRDefault="0055665A" w:rsidP="00236B02">
      <w:pPr>
        <w:spacing w:after="0" w:line="240" w:lineRule="auto"/>
        <w:rPr>
          <w:sz w:val="28"/>
          <w:szCs w:val="28"/>
        </w:rPr>
      </w:pPr>
      <w:r w:rsidRPr="00C62276">
        <w:rPr>
          <w:sz w:val="28"/>
          <w:szCs w:val="28"/>
          <w:u w:val="single"/>
        </w:rPr>
        <w:t>To:</w:t>
      </w:r>
      <w:r w:rsidR="00F216AE">
        <w:rPr>
          <w:sz w:val="28"/>
          <w:szCs w:val="28"/>
        </w:rPr>
        <w:t xml:space="preserve"> </w:t>
      </w:r>
      <w:r w:rsidR="000A4CC8">
        <w:rPr>
          <w:sz w:val="28"/>
          <w:szCs w:val="28"/>
        </w:rPr>
        <w:t>Frustrated with MATLAB</w:t>
      </w:r>
    </w:p>
    <w:p w14:paraId="0257490C" w14:textId="61703D2B" w:rsidR="0055665A" w:rsidRDefault="0055665A" w:rsidP="00236B02">
      <w:pPr>
        <w:spacing w:after="0" w:line="240" w:lineRule="auto"/>
        <w:rPr>
          <w:sz w:val="28"/>
          <w:szCs w:val="28"/>
        </w:rPr>
      </w:pPr>
      <w:r w:rsidRPr="00C62276">
        <w:rPr>
          <w:sz w:val="28"/>
          <w:szCs w:val="28"/>
          <w:u w:val="single"/>
        </w:rPr>
        <w:t>From:</w:t>
      </w:r>
      <w:r w:rsidR="00F216AE">
        <w:rPr>
          <w:sz w:val="28"/>
          <w:szCs w:val="28"/>
        </w:rPr>
        <w:t xml:space="preserve"> MathWorks Team</w:t>
      </w:r>
    </w:p>
    <w:p w14:paraId="0C72F935" w14:textId="700E3F5A" w:rsidR="00236B02" w:rsidRPr="00C62276" w:rsidRDefault="00236B02" w:rsidP="00236B02">
      <w:pPr>
        <w:spacing w:after="0" w:line="240" w:lineRule="auto"/>
        <w:rPr>
          <w:sz w:val="28"/>
          <w:szCs w:val="28"/>
          <w:u w:val="single"/>
        </w:rPr>
      </w:pPr>
      <w:r w:rsidRPr="00C62276">
        <w:rPr>
          <w:sz w:val="28"/>
          <w:szCs w:val="28"/>
          <w:u w:val="single"/>
        </w:rPr>
        <w:t>CC:</w:t>
      </w:r>
      <w:r w:rsidR="00F216AE" w:rsidRPr="00C62276">
        <w:rPr>
          <w:sz w:val="28"/>
          <w:szCs w:val="28"/>
          <w:u w:val="single"/>
        </w:rPr>
        <w:t xml:space="preserve"> </w:t>
      </w:r>
    </w:p>
    <w:p w14:paraId="36E1F6B8" w14:textId="394BCB5B" w:rsidR="0055665A" w:rsidRDefault="0055665A" w:rsidP="00236B02">
      <w:pPr>
        <w:spacing w:after="0" w:line="240" w:lineRule="auto"/>
        <w:rPr>
          <w:sz w:val="28"/>
          <w:szCs w:val="28"/>
        </w:rPr>
      </w:pPr>
      <w:r w:rsidRPr="00C62276">
        <w:rPr>
          <w:sz w:val="28"/>
          <w:szCs w:val="28"/>
          <w:u w:val="single"/>
        </w:rPr>
        <w:t>Subject:</w:t>
      </w:r>
      <w:r w:rsidR="00F216AE">
        <w:rPr>
          <w:sz w:val="28"/>
          <w:szCs w:val="28"/>
        </w:rPr>
        <w:t xml:space="preserve"> </w:t>
      </w:r>
      <w:r w:rsidR="000A4CC8">
        <w:rPr>
          <w:sz w:val="28"/>
          <w:szCs w:val="28"/>
        </w:rPr>
        <w:t>Fixing errors in matrix creation</w:t>
      </w:r>
    </w:p>
    <w:p w14:paraId="2A703264" w14:textId="77777777" w:rsidR="00236B02" w:rsidRDefault="00236B02" w:rsidP="00236B02">
      <w:pPr>
        <w:spacing w:after="0" w:line="240" w:lineRule="auto"/>
        <w:rPr>
          <w:sz w:val="28"/>
          <w:szCs w:val="28"/>
        </w:rPr>
      </w:pPr>
    </w:p>
    <w:p w14:paraId="0B510634" w14:textId="5498AC80" w:rsidR="000A4CC8" w:rsidRPr="00236B02" w:rsidRDefault="000A4CC8" w:rsidP="000A4CC8">
      <w:pPr>
        <w:spacing w:line="240" w:lineRule="auto"/>
        <w:rPr>
          <w:sz w:val="28"/>
          <w:szCs w:val="28"/>
        </w:rPr>
      </w:pPr>
      <w:r w:rsidRPr="000A4CC8">
        <w:rPr>
          <w:sz w:val="28"/>
          <w:szCs w:val="28"/>
        </w:rPr>
        <w:t>In this case</w:t>
      </w:r>
      <w:r>
        <w:rPr>
          <w:sz w:val="28"/>
          <w:szCs w:val="28"/>
        </w:rPr>
        <w:t>, you have</w:t>
      </w:r>
      <w:r w:rsidRPr="000A4CC8">
        <w:rPr>
          <w:sz w:val="28"/>
          <w:szCs w:val="28"/>
        </w:rPr>
        <w:t xml:space="preserve"> not properly setup their matrices incorrectly.</w:t>
      </w:r>
      <w:r>
        <w:rPr>
          <w:sz w:val="28"/>
          <w:szCs w:val="28"/>
        </w:rPr>
        <w:t xml:space="preserve"> </w:t>
      </w:r>
      <w:r w:rsidRPr="000A4CC8">
        <w:rPr>
          <w:sz w:val="28"/>
          <w:szCs w:val="28"/>
        </w:rPr>
        <w:t>For the first matrix, the user used a comma (,) to separate the 2nd and 3rd row, when they needed to use a semicolon (;). For the 2nd matrix, the</w:t>
      </w:r>
      <w:r>
        <w:rPr>
          <w:sz w:val="28"/>
          <w:szCs w:val="28"/>
        </w:rPr>
        <w:t xml:space="preserve"> </w:t>
      </w:r>
      <w:r w:rsidRPr="000A4CC8">
        <w:rPr>
          <w:sz w:val="28"/>
          <w:szCs w:val="28"/>
        </w:rPr>
        <w:t>user has instead tried to define the matrix in columns. This must be done</w:t>
      </w:r>
      <w:r>
        <w:rPr>
          <w:sz w:val="28"/>
          <w:szCs w:val="28"/>
        </w:rPr>
        <w:t xml:space="preserve"> </w:t>
      </w:r>
      <w:r w:rsidRPr="000A4CC8">
        <w:rPr>
          <w:sz w:val="28"/>
          <w:szCs w:val="28"/>
        </w:rPr>
        <w:t xml:space="preserve">in rows, and what the user is attempting to do is not possible. </w:t>
      </w:r>
    </w:p>
    <w:p w14:paraId="51B2C176" w14:textId="29A5AB53" w:rsidR="0055665A" w:rsidRDefault="00236B02" w:rsidP="000A4CC8">
      <w:pPr>
        <w:rPr>
          <w:sz w:val="28"/>
          <w:szCs w:val="28"/>
        </w:rPr>
      </w:pPr>
      <w:r w:rsidRPr="00236B02">
        <w:rPr>
          <w:sz w:val="28"/>
          <w:szCs w:val="28"/>
        </w:rPr>
        <w:t>All these steps can be seen</w:t>
      </w:r>
      <w:r w:rsidR="00C62276">
        <w:rPr>
          <w:sz w:val="28"/>
          <w:szCs w:val="28"/>
        </w:rPr>
        <w:t xml:space="preserve"> in the code attached below. I have also included sources for the relevant MATLAB documentation. For reference, documentation for any function can be looked up by typing “doc &lt;function&gt;” into the command window.</w:t>
      </w:r>
    </w:p>
    <w:p w14:paraId="4A7A8B2C" w14:textId="1D555664" w:rsidR="0055665A" w:rsidRDefault="00C62276" w:rsidP="0055665A">
      <w:pPr>
        <w:rPr>
          <w:sz w:val="28"/>
          <w:szCs w:val="28"/>
        </w:rPr>
      </w:pPr>
      <w:r>
        <w:rPr>
          <w:sz w:val="28"/>
          <w:szCs w:val="28"/>
        </w:rPr>
        <w:t>Thank you for your patience and happy coding!</w:t>
      </w:r>
    </w:p>
    <w:p w14:paraId="6DE00015" w14:textId="56017D3E" w:rsidR="00C62276" w:rsidRDefault="00C62276" w:rsidP="0055665A">
      <w:pPr>
        <w:rPr>
          <w:sz w:val="28"/>
          <w:szCs w:val="28"/>
        </w:rPr>
      </w:pPr>
      <w:r>
        <w:rPr>
          <w:sz w:val="28"/>
          <w:szCs w:val="28"/>
        </w:rPr>
        <w:t>-The MathWorks Team</w:t>
      </w:r>
    </w:p>
    <w:p w14:paraId="24108E8E" w14:textId="77777777" w:rsidR="00C62276" w:rsidRDefault="00C62276" w:rsidP="0055665A">
      <w:pPr>
        <w:rPr>
          <w:sz w:val="28"/>
          <w:szCs w:val="28"/>
        </w:rPr>
      </w:pPr>
    </w:p>
    <w:p w14:paraId="7C5CDA5F" w14:textId="107E6C34" w:rsidR="0055665A" w:rsidRDefault="00F216AE" w:rsidP="0055665A">
      <w:pPr>
        <w:rPr>
          <w:sz w:val="28"/>
          <w:szCs w:val="28"/>
        </w:rPr>
      </w:pPr>
      <w:r>
        <w:rPr>
          <w:sz w:val="28"/>
          <w:szCs w:val="28"/>
        </w:rPr>
        <w:t>Sources Used:</w:t>
      </w:r>
    </w:p>
    <w:p w14:paraId="5D09B8A4" w14:textId="3AD21D21" w:rsidR="00F216AE" w:rsidRDefault="00625984" w:rsidP="006259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5984">
        <w:rPr>
          <w:sz w:val="28"/>
          <w:szCs w:val="28"/>
        </w:rPr>
        <w:t xml:space="preserve">MathWorks. (2021). Creating, Concatenating, and Expanding Matrices (r2020b). Retrieved March 4, 2021 </w:t>
      </w:r>
      <w:hyperlink r:id="rId5" w:history="1">
        <w:r w:rsidRPr="00FD51C0">
          <w:rPr>
            <w:rStyle w:val="Hyperlink"/>
            <w:sz w:val="28"/>
            <w:szCs w:val="28"/>
          </w:rPr>
          <w:t>https://www.mathworks.com/help/matlab/math/creating-and-concatenating-matrices.html</w:t>
        </w:r>
      </w:hyperlink>
    </w:p>
    <w:p w14:paraId="6AD0A620" w14:textId="77777777" w:rsidR="00625984" w:rsidRPr="00F216AE" w:rsidRDefault="00625984" w:rsidP="00625984">
      <w:pPr>
        <w:pStyle w:val="ListParagraph"/>
        <w:rPr>
          <w:sz w:val="28"/>
          <w:szCs w:val="28"/>
        </w:rPr>
      </w:pPr>
    </w:p>
    <w:sectPr w:rsidR="00625984" w:rsidRPr="00F2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5318D"/>
    <w:multiLevelType w:val="hybridMultilevel"/>
    <w:tmpl w:val="59DCA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5A"/>
    <w:rsid w:val="000A4CC8"/>
    <w:rsid w:val="000C4A15"/>
    <w:rsid w:val="00236B02"/>
    <w:rsid w:val="002970E3"/>
    <w:rsid w:val="004D25A9"/>
    <w:rsid w:val="0055665A"/>
    <w:rsid w:val="00625984"/>
    <w:rsid w:val="007306FB"/>
    <w:rsid w:val="00842A53"/>
    <w:rsid w:val="00C62276"/>
    <w:rsid w:val="00E40D2A"/>
    <w:rsid w:val="00F2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7ECF"/>
  <w15:chartTrackingRefBased/>
  <w15:docId w15:val="{984400F4-05BF-4A09-A516-26C4887D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6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help/matlab/math/creating-and-concatenating-matric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White</dc:creator>
  <cp:keywords/>
  <dc:description/>
  <cp:lastModifiedBy>Michael White</cp:lastModifiedBy>
  <cp:revision>4</cp:revision>
  <dcterms:created xsi:type="dcterms:W3CDTF">2021-03-05T00:17:00Z</dcterms:created>
  <dcterms:modified xsi:type="dcterms:W3CDTF">2021-03-05T00:34:00Z</dcterms:modified>
</cp:coreProperties>
</file>