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5731" w14:textId="7B966136" w:rsidR="00FE2201" w:rsidRPr="00A86846" w:rsidRDefault="00110B37" w:rsidP="00E82719">
      <w:pPr>
        <w:pStyle w:val="Heading1"/>
        <w:rPr>
          <w:szCs w:val="36"/>
        </w:rPr>
      </w:pPr>
      <w:r>
        <w:t xml:space="preserve">How to </w:t>
      </w:r>
      <w:r w:rsidRPr="0094239D">
        <w:rPr>
          <w:color w:val="17365D" w:themeColor="text2" w:themeShade="BF"/>
        </w:rPr>
        <w:t>use</w:t>
      </w:r>
      <w:r>
        <w:t xml:space="preserve"> pandas </w:t>
      </w:r>
      <w:proofErr w:type="spellStart"/>
      <w:r w:rsidRPr="004B2986">
        <w:rPr>
          <w:rStyle w:val="VerbatimChar"/>
          <w:sz w:val="28"/>
        </w:rPr>
        <w:t>case_</w:t>
      </w:r>
      <w:proofErr w:type="gramStart"/>
      <w:r w:rsidRPr="004B2986">
        <w:rPr>
          <w:rStyle w:val="VerbatimChar"/>
          <w:sz w:val="28"/>
        </w:rPr>
        <w:t>when</w:t>
      </w:r>
      <w:proofErr w:type="spellEnd"/>
      <w:r w:rsidRPr="004B2986">
        <w:rPr>
          <w:rStyle w:val="VerbatimChar"/>
          <w:sz w:val="28"/>
        </w:rPr>
        <w:t>(</w:t>
      </w:r>
      <w:proofErr w:type="gramEnd"/>
      <w:r w:rsidRPr="004B2986">
        <w:rPr>
          <w:rStyle w:val="VerbatimChar"/>
          <w:sz w:val="28"/>
        </w:rPr>
        <w:t>)</w:t>
      </w:r>
    </w:p>
    <w:p w14:paraId="6316D448" w14:textId="77777777" w:rsidR="00FE2201" w:rsidRPr="00045C12" w:rsidRDefault="00110B37">
      <w:pPr>
        <w:pStyle w:val="Subtitle"/>
        <w:rPr>
          <w:color w:val="17365D" w:themeColor="text2" w:themeShade="BF"/>
        </w:rPr>
      </w:pPr>
      <w:r w:rsidRPr="00045C12">
        <w:rPr>
          <w:color w:val="17365D" w:themeColor="text2" w:themeShade="BF"/>
        </w:rPr>
        <w:t>And other new features in pandas 2.2.0</w:t>
      </w:r>
    </w:p>
    <w:p w14:paraId="703A542B" w14:textId="77777777" w:rsidR="00586ADB" w:rsidRPr="00586ADB" w:rsidRDefault="00586ADB" w:rsidP="00586ADB"/>
    <w:p w14:paraId="477F6F0A" w14:textId="28460F02" w:rsidR="0094239D" w:rsidRDefault="0094239D" w:rsidP="0094239D">
      <w:pPr>
        <w:pStyle w:val="Heading3"/>
      </w:pPr>
      <w:r>
        <w:t>Authors:</w:t>
      </w:r>
    </w:p>
    <w:p w14:paraId="6BB37793" w14:textId="45B0CF6C" w:rsidR="0094239D" w:rsidRDefault="0094239D" w:rsidP="0094239D">
      <w:pPr>
        <w:pStyle w:val="BodyText"/>
      </w:pPr>
      <w:r>
        <w:t>Michael Walshe,</w:t>
      </w:r>
      <w:r w:rsidR="00F77535">
        <w:t xml:space="preserve"> </w:t>
      </w:r>
      <w:r>
        <w:t>Senior Consultant</w:t>
      </w:r>
    </w:p>
    <w:p w14:paraId="5B871025" w14:textId="5D4F6503" w:rsidR="0094239D" w:rsidRDefault="0094239D" w:rsidP="0094239D">
      <w:pPr>
        <w:pStyle w:val="Heading3"/>
      </w:pPr>
      <w:r>
        <w:t>Tags: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898"/>
        <w:gridCol w:w="1942"/>
        <w:gridCol w:w="1941"/>
        <w:gridCol w:w="1899"/>
      </w:tblGrid>
      <w:tr w:rsidR="0094239D" w14:paraId="617881CF" w14:textId="77777777" w:rsidTr="008661FE">
        <w:tc>
          <w:tcPr>
            <w:tcW w:w="2014" w:type="dxa"/>
          </w:tcPr>
          <w:p w14:paraId="0F80935A" w14:textId="486EE67C" w:rsidR="0094239D" w:rsidRDefault="0094239D" w:rsidP="008661FE">
            <w:pPr>
              <w:spacing w:before="100" w:beforeAutospacing="1" w:after="120" w:line="276" w:lineRule="auto"/>
            </w:pPr>
            <w:r>
              <w:t>Python</w:t>
            </w:r>
          </w:p>
        </w:tc>
        <w:tc>
          <w:tcPr>
            <w:tcW w:w="2014" w:type="dxa"/>
          </w:tcPr>
          <w:p w14:paraId="52A194C6" w14:textId="3A977D17" w:rsidR="0094239D" w:rsidRDefault="0094239D" w:rsidP="008661FE">
            <w:pPr>
              <w:spacing w:before="100" w:beforeAutospacing="1" w:after="120" w:line="276" w:lineRule="auto"/>
            </w:pPr>
            <w:r>
              <w:t>Pandas</w:t>
            </w:r>
          </w:p>
        </w:tc>
        <w:tc>
          <w:tcPr>
            <w:tcW w:w="2014" w:type="dxa"/>
          </w:tcPr>
          <w:p w14:paraId="1BD548CC" w14:textId="0E5AEC42" w:rsidR="0094239D" w:rsidRDefault="00BB3D57" w:rsidP="008661FE">
            <w:pPr>
              <w:spacing w:before="100" w:beforeAutospacing="1" w:after="120" w:line="276" w:lineRule="auto"/>
            </w:pPr>
            <w:proofErr w:type="spellStart"/>
            <w:r>
              <w:t>Case_when</w:t>
            </w:r>
            <w:proofErr w:type="spellEnd"/>
          </w:p>
        </w:tc>
        <w:tc>
          <w:tcPr>
            <w:tcW w:w="2014" w:type="dxa"/>
          </w:tcPr>
          <w:p w14:paraId="60567DEB" w14:textId="238A2787" w:rsidR="0094239D" w:rsidRDefault="0094239D" w:rsidP="008661FE">
            <w:pPr>
              <w:spacing w:before="100" w:beforeAutospacing="1" w:after="120" w:line="276" w:lineRule="auto"/>
            </w:pPr>
            <w:proofErr w:type="spellStart"/>
            <w:r>
              <w:t>DataFrame</w:t>
            </w:r>
            <w:proofErr w:type="spellEnd"/>
          </w:p>
        </w:tc>
        <w:tc>
          <w:tcPr>
            <w:tcW w:w="2014" w:type="dxa"/>
          </w:tcPr>
          <w:p w14:paraId="712988F8" w14:textId="2AEB2F59" w:rsidR="0094239D" w:rsidRDefault="0094239D" w:rsidP="008661FE">
            <w:pPr>
              <w:spacing w:before="100" w:beforeAutospacing="1" w:after="120" w:line="276" w:lineRule="auto"/>
            </w:pPr>
            <w:r>
              <w:t>Arrow</w:t>
            </w:r>
          </w:p>
        </w:tc>
      </w:tr>
      <w:tr w:rsidR="0094239D" w14:paraId="3B843298" w14:textId="77777777" w:rsidTr="008661FE">
        <w:tc>
          <w:tcPr>
            <w:tcW w:w="2014" w:type="dxa"/>
          </w:tcPr>
          <w:p w14:paraId="6718DBCE" w14:textId="4CCF62EC" w:rsidR="0094239D" w:rsidRDefault="0094239D" w:rsidP="008661FE">
            <w:pPr>
              <w:spacing w:before="100" w:beforeAutospacing="1" w:after="120" w:line="276" w:lineRule="auto"/>
            </w:pPr>
            <w:r>
              <w:t>ADBC</w:t>
            </w:r>
          </w:p>
        </w:tc>
        <w:tc>
          <w:tcPr>
            <w:tcW w:w="2014" w:type="dxa"/>
          </w:tcPr>
          <w:p w14:paraId="3FB56679" w14:textId="509E2307" w:rsidR="0094239D" w:rsidRDefault="0094239D" w:rsidP="008661FE">
            <w:pPr>
              <w:spacing w:before="100" w:beforeAutospacing="1" w:after="120" w:line="276" w:lineRule="auto"/>
            </w:pPr>
            <w:r>
              <w:t>How to</w:t>
            </w:r>
          </w:p>
        </w:tc>
        <w:tc>
          <w:tcPr>
            <w:tcW w:w="2014" w:type="dxa"/>
          </w:tcPr>
          <w:p w14:paraId="2D28F45E" w14:textId="158DAF86" w:rsidR="0094239D" w:rsidRDefault="0094239D" w:rsidP="008661FE">
            <w:pPr>
              <w:spacing w:before="100" w:beforeAutospacing="1" w:after="120" w:line="276" w:lineRule="auto"/>
            </w:pPr>
            <w:r>
              <w:t>SQL</w:t>
            </w:r>
          </w:p>
        </w:tc>
        <w:tc>
          <w:tcPr>
            <w:tcW w:w="2014" w:type="dxa"/>
          </w:tcPr>
          <w:p w14:paraId="17338DC5" w14:textId="3D166CAA" w:rsidR="0094239D" w:rsidRDefault="009655D6" w:rsidP="008661FE">
            <w:pPr>
              <w:spacing w:before="100" w:beforeAutospacing="1" w:after="120" w:line="276" w:lineRule="auto"/>
            </w:pPr>
            <w:r>
              <w:t>Data Analysis</w:t>
            </w:r>
          </w:p>
        </w:tc>
        <w:tc>
          <w:tcPr>
            <w:tcW w:w="2014" w:type="dxa"/>
          </w:tcPr>
          <w:p w14:paraId="2FD28D51" w14:textId="224C6636" w:rsidR="0094239D" w:rsidRDefault="00151D4D" w:rsidP="008661FE">
            <w:pPr>
              <w:spacing w:before="100" w:beforeAutospacing="1" w:after="120" w:line="276" w:lineRule="auto"/>
            </w:pPr>
            <w:r>
              <w:t>Num</w:t>
            </w:r>
            <w:r w:rsidR="00315B2F">
              <w:t>P</w:t>
            </w:r>
            <w:r>
              <w:t>y</w:t>
            </w:r>
          </w:p>
        </w:tc>
      </w:tr>
      <w:tr w:rsidR="0094239D" w14:paraId="3A2ECD65" w14:textId="77777777" w:rsidTr="008661FE">
        <w:tc>
          <w:tcPr>
            <w:tcW w:w="2014" w:type="dxa"/>
          </w:tcPr>
          <w:p w14:paraId="5995C6B6" w14:textId="77777777" w:rsidR="0094239D" w:rsidRDefault="0094239D" w:rsidP="008661FE">
            <w:pPr>
              <w:spacing w:before="100" w:beforeAutospacing="1" w:after="120" w:line="276" w:lineRule="auto"/>
            </w:pPr>
          </w:p>
        </w:tc>
        <w:tc>
          <w:tcPr>
            <w:tcW w:w="2014" w:type="dxa"/>
          </w:tcPr>
          <w:p w14:paraId="61F5179F" w14:textId="77777777" w:rsidR="0094239D" w:rsidRDefault="0094239D" w:rsidP="008661FE">
            <w:pPr>
              <w:spacing w:before="100" w:beforeAutospacing="1" w:after="120" w:line="276" w:lineRule="auto"/>
            </w:pPr>
          </w:p>
        </w:tc>
        <w:tc>
          <w:tcPr>
            <w:tcW w:w="2014" w:type="dxa"/>
          </w:tcPr>
          <w:p w14:paraId="129810FF" w14:textId="77777777" w:rsidR="0094239D" w:rsidRDefault="0094239D" w:rsidP="008661FE">
            <w:pPr>
              <w:spacing w:before="100" w:beforeAutospacing="1" w:after="120" w:line="276" w:lineRule="auto"/>
            </w:pPr>
          </w:p>
        </w:tc>
        <w:tc>
          <w:tcPr>
            <w:tcW w:w="2014" w:type="dxa"/>
          </w:tcPr>
          <w:p w14:paraId="6ED0BF21" w14:textId="77777777" w:rsidR="0094239D" w:rsidRDefault="0094239D" w:rsidP="008661FE">
            <w:pPr>
              <w:spacing w:before="100" w:beforeAutospacing="1" w:after="120" w:line="276" w:lineRule="auto"/>
            </w:pPr>
          </w:p>
        </w:tc>
        <w:tc>
          <w:tcPr>
            <w:tcW w:w="2014" w:type="dxa"/>
          </w:tcPr>
          <w:p w14:paraId="5941538A" w14:textId="77777777" w:rsidR="0094239D" w:rsidRDefault="0094239D" w:rsidP="008661FE">
            <w:pPr>
              <w:spacing w:before="100" w:beforeAutospacing="1" w:after="120" w:line="276" w:lineRule="auto"/>
            </w:pPr>
          </w:p>
        </w:tc>
      </w:tr>
      <w:tr w:rsidR="0094239D" w14:paraId="4ED22D45" w14:textId="77777777" w:rsidTr="008661FE">
        <w:tc>
          <w:tcPr>
            <w:tcW w:w="2014" w:type="dxa"/>
          </w:tcPr>
          <w:p w14:paraId="308A63A0" w14:textId="77777777" w:rsidR="0094239D" w:rsidRDefault="0094239D" w:rsidP="008661FE">
            <w:pPr>
              <w:spacing w:before="100" w:beforeAutospacing="1" w:after="120" w:line="276" w:lineRule="auto"/>
            </w:pPr>
          </w:p>
        </w:tc>
        <w:tc>
          <w:tcPr>
            <w:tcW w:w="2014" w:type="dxa"/>
          </w:tcPr>
          <w:p w14:paraId="481CB2FD" w14:textId="77777777" w:rsidR="0094239D" w:rsidRDefault="0094239D" w:rsidP="008661FE">
            <w:pPr>
              <w:spacing w:before="100" w:beforeAutospacing="1" w:after="120" w:line="276" w:lineRule="auto"/>
            </w:pPr>
          </w:p>
        </w:tc>
        <w:tc>
          <w:tcPr>
            <w:tcW w:w="2014" w:type="dxa"/>
          </w:tcPr>
          <w:p w14:paraId="100B60CA" w14:textId="77777777" w:rsidR="0094239D" w:rsidRDefault="0094239D" w:rsidP="008661FE">
            <w:pPr>
              <w:spacing w:before="100" w:beforeAutospacing="1" w:after="120" w:line="276" w:lineRule="auto"/>
            </w:pPr>
          </w:p>
        </w:tc>
        <w:tc>
          <w:tcPr>
            <w:tcW w:w="2014" w:type="dxa"/>
          </w:tcPr>
          <w:p w14:paraId="1F8CE6CC" w14:textId="77777777" w:rsidR="0094239D" w:rsidRDefault="0094239D" w:rsidP="008661FE">
            <w:pPr>
              <w:spacing w:before="100" w:beforeAutospacing="1" w:after="120" w:line="276" w:lineRule="auto"/>
            </w:pPr>
          </w:p>
        </w:tc>
        <w:tc>
          <w:tcPr>
            <w:tcW w:w="2014" w:type="dxa"/>
          </w:tcPr>
          <w:p w14:paraId="7B7EE989" w14:textId="77777777" w:rsidR="0094239D" w:rsidRDefault="0094239D" w:rsidP="008661FE">
            <w:pPr>
              <w:spacing w:before="100" w:beforeAutospacing="1" w:after="120" w:line="276" w:lineRule="auto"/>
            </w:pPr>
          </w:p>
        </w:tc>
      </w:tr>
    </w:tbl>
    <w:p w14:paraId="278CFE98" w14:textId="45051BE4" w:rsidR="0094239D" w:rsidRDefault="0094239D" w:rsidP="0094239D">
      <w:pPr>
        <w:pStyle w:val="Heading3"/>
      </w:pPr>
      <w:r>
        <w:t>Description:</w:t>
      </w:r>
    </w:p>
    <w:p w14:paraId="0F17CC11" w14:textId="2B90AA5E" w:rsidR="0094239D" w:rsidRPr="0094239D" w:rsidRDefault="0094239D" w:rsidP="0094239D">
      <w:pPr>
        <w:pStyle w:val="BodyText"/>
      </w:pPr>
      <w:r>
        <w:t xml:space="preserve">How to use the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case_when</w:t>
      </w:r>
      <w:proofErr w:type="spellEnd"/>
      <w:r>
        <w:t xml:space="preserve"> function, along with a summary of other new features in pandas 2.2.0.</w:t>
      </w:r>
    </w:p>
    <w:p w14:paraId="17420A04" w14:textId="77777777" w:rsidR="0094239D" w:rsidRDefault="0094239D">
      <w:pPr>
        <w:pStyle w:val="FirstParagraph"/>
      </w:pPr>
    </w:p>
    <w:p w14:paraId="490365CF" w14:textId="77777777" w:rsidR="0094239D" w:rsidRDefault="0094239D" w:rsidP="0094239D">
      <w:pPr>
        <w:pStyle w:val="BodyText"/>
      </w:pPr>
    </w:p>
    <w:p w14:paraId="2EDA8FB8" w14:textId="77777777" w:rsidR="0094239D" w:rsidRDefault="0094239D" w:rsidP="0094239D">
      <w:pPr>
        <w:pStyle w:val="BodyText"/>
      </w:pPr>
    </w:p>
    <w:p w14:paraId="4B79775F" w14:textId="77777777" w:rsidR="0094239D" w:rsidRDefault="0094239D" w:rsidP="0094239D">
      <w:pPr>
        <w:pStyle w:val="BodyText"/>
      </w:pPr>
    </w:p>
    <w:p w14:paraId="3249318A" w14:textId="77777777" w:rsidR="0094239D" w:rsidRDefault="0094239D" w:rsidP="0094239D">
      <w:pPr>
        <w:pStyle w:val="BodyText"/>
      </w:pPr>
    </w:p>
    <w:p w14:paraId="030BF1C6" w14:textId="77777777" w:rsidR="0094239D" w:rsidRDefault="0094239D" w:rsidP="0094239D">
      <w:pPr>
        <w:pStyle w:val="BodyText"/>
      </w:pPr>
    </w:p>
    <w:p w14:paraId="45EE3A37" w14:textId="77777777" w:rsidR="0094239D" w:rsidRDefault="0094239D" w:rsidP="0094239D">
      <w:pPr>
        <w:pStyle w:val="BodyText"/>
      </w:pPr>
    </w:p>
    <w:p w14:paraId="24F74E1D" w14:textId="77777777" w:rsidR="0094239D" w:rsidRDefault="0094239D" w:rsidP="0094239D">
      <w:pPr>
        <w:pStyle w:val="BodyText"/>
      </w:pPr>
    </w:p>
    <w:p w14:paraId="48D3B034" w14:textId="77777777" w:rsidR="0094239D" w:rsidRDefault="0094239D" w:rsidP="0094239D">
      <w:pPr>
        <w:pStyle w:val="BodyText"/>
      </w:pPr>
    </w:p>
    <w:p w14:paraId="4AF746A8" w14:textId="77777777" w:rsidR="0094239D" w:rsidRDefault="0094239D" w:rsidP="0094239D">
      <w:pPr>
        <w:pStyle w:val="BodyText"/>
      </w:pPr>
    </w:p>
    <w:p w14:paraId="3F54FC1A" w14:textId="77777777" w:rsidR="0094239D" w:rsidRDefault="0094239D" w:rsidP="0094239D">
      <w:pPr>
        <w:pStyle w:val="BodyText"/>
      </w:pPr>
    </w:p>
    <w:p w14:paraId="66EE50F8" w14:textId="77777777" w:rsidR="0094239D" w:rsidRDefault="0094239D" w:rsidP="0094239D">
      <w:pPr>
        <w:pStyle w:val="BodyText"/>
      </w:pPr>
    </w:p>
    <w:p w14:paraId="5B848349" w14:textId="77777777" w:rsidR="0094239D" w:rsidRDefault="0094239D" w:rsidP="0094239D">
      <w:pPr>
        <w:pStyle w:val="BodyText"/>
      </w:pPr>
    </w:p>
    <w:p w14:paraId="6C456100" w14:textId="77777777" w:rsidR="0094239D" w:rsidRDefault="0094239D" w:rsidP="0094239D">
      <w:pPr>
        <w:pStyle w:val="BodyText"/>
      </w:pPr>
    </w:p>
    <w:p w14:paraId="727178D9" w14:textId="77777777" w:rsidR="0094239D" w:rsidRDefault="0094239D" w:rsidP="0094239D">
      <w:pPr>
        <w:pStyle w:val="BodyText"/>
      </w:pPr>
    </w:p>
    <w:p w14:paraId="6358675C" w14:textId="77777777" w:rsidR="0094239D" w:rsidRDefault="0094239D" w:rsidP="0094239D">
      <w:pPr>
        <w:pStyle w:val="BodyText"/>
      </w:pPr>
    </w:p>
    <w:p w14:paraId="704D4E4A" w14:textId="77777777" w:rsidR="00B70C7D" w:rsidRDefault="00B70C7D" w:rsidP="00B70C7D">
      <w:pPr>
        <w:pStyle w:val="FirstParagraph"/>
      </w:pPr>
      <w:r>
        <w:lastRenderedPageBreak/>
        <w:t>Pandas is the most popular Python package for data manipulation and analysis, providing a high-level tool for flexible manipulation of data in a tabular format. It just released version 2.2.0, the second minor release in the 2.0 series, and likely the last minor release before pandas 3.0 is scheduled to arrive in April!</w:t>
      </w:r>
    </w:p>
    <w:p w14:paraId="2241DE4D" w14:textId="77777777" w:rsidR="002657BC" w:rsidRPr="002657BC" w:rsidRDefault="002657BC" w:rsidP="002657BC">
      <w:pPr>
        <w:pStyle w:val="BodyText"/>
      </w:pPr>
    </w:p>
    <w:p w14:paraId="4A3A7E7D" w14:textId="64B79F54" w:rsidR="00FE2201" w:rsidRDefault="00110B37">
      <w:pPr>
        <w:pStyle w:val="BodyText"/>
      </w:pPr>
      <w:r>
        <w:t xml:space="preserve">Included are several new features, bug fixes, deprecations, and performance enhancements. I’m going to demonstrate a few of the most notable changes, but please go read the </w:t>
      </w:r>
      <w:hyperlink r:id="rId10">
        <w:r>
          <w:rPr>
            <w:rStyle w:val="Hyperlink"/>
          </w:rPr>
          <w:t>release notes</w:t>
        </w:r>
      </w:hyperlink>
      <w:r>
        <w:t xml:space="preserve"> for a full overview.</w:t>
      </w:r>
    </w:p>
    <w:p w14:paraId="41134F90" w14:textId="77777777" w:rsidR="00FE2201" w:rsidRDefault="00FE2201">
      <w:pPr>
        <w:pStyle w:val="BodyText"/>
      </w:pPr>
    </w:p>
    <w:p w14:paraId="1CE00C19" w14:textId="77777777" w:rsidR="00FE2201" w:rsidRDefault="00110B37">
      <w:pPr>
        <w:pStyle w:val="Heading1"/>
      </w:pPr>
      <w:bookmarkStart w:id="0" w:name="a-new-series-method-series.case_when"/>
      <w:r>
        <w:t xml:space="preserve">A new Series method: </w:t>
      </w:r>
      <w:r w:rsidRPr="00D55EA9">
        <w:rPr>
          <w:rStyle w:val="VerbatimChar"/>
          <w:sz w:val="28"/>
          <w:szCs w:val="36"/>
        </w:rPr>
        <w:t>Series.case_when</w:t>
      </w:r>
    </w:p>
    <w:p w14:paraId="5A3CEB2E" w14:textId="77777777" w:rsidR="00FE2201" w:rsidRDefault="00110B37">
      <w:pPr>
        <w:pStyle w:val="Heading2"/>
      </w:pPr>
      <w:bookmarkStart w:id="1" w:name="overview"/>
      <w:r>
        <w:t>Overview</w:t>
      </w:r>
    </w:p>
    <w:p w14:paraId="59E720F0" w14:textId="4058362D" w:rsidR="00E8102B" w:rsidRDefault="00E8102B" w:rsidP="00E8102B">
      <w:pPr>
        <w:pStyle w:val="FirstParagraph"/>
      </w:pPr>
      <w:r>
        <w:t xml:space="preserve">The first new feature is a new method for a Series, that allows you to </w:t>
      </w:r>
      <w:r>
        <w:t>r</w:t>
      </w:r>
      <w:r>
        <w:t xml:space="preserve">eplace values based on a set of conditions. This is the most exciting change in 2.2.0 for me, as it’s something that I and the community have been requesting for a long time (see various </w:t>
      </w:r>
      <w:proofErr w:type="spellStart"/>
      <w:r>
        <w:t>StackOverflow</w:t>
      </w:r>
      <w:proofErr w:type="spellEnd"/>
      <w:r>
        <w:t xml:space="preserve"> posts with over 2m collective views at </w:t>
      </w:r>
      <w:hyperlink r:id="rId11">
        <w:r>
          <w:rPr>
            <w:rStyle w:val="Hyperlink"/>
          </w:rPr>
          <w:t>1</w:t>
        </w:r>
      </w:hyperlink>
      <w:r>
        <w:t xml:space="preserve">, </w:t>
      </w:r>
      <w:hyperlink r:id="rId12">
        <w:r>
          <w:rPr>
            <w:rStyle w:val="Hyperlink"/>
          </w:rPr>
          <w:t>2</w:t>
        </w:r>
      </w:hyperlink>
      <w:r>
        <w:t xml:space="preserve">, and </w:t>
      </w:r>
      <w:hyperlink r:id="rId13">
        <w:r>
          <w:rPr>
            <w:rStyle w:val="Hyperlink"/>
          </w:rPr>
          <w:t>3</w:t>
        </w:r>
      </w:hyperlink>
      <w:r>
        <w:t>).</w:t>
      </w:r>
    </w:p>
    <w:p w14:paraId="08D55063" w14:textId="77777777" w:rsidR="00FE2201" w:rsidRDefault="00FE2201">
      <w:pPr>
        <w:pStyle w:val="BodyText"/>
      </w:pPr>
    </w:p>
    <w:p w14:paraId="7A79A9EC" w14:textId="77777777" w:rsidR="00FE2201" w:rsidRDefault="00110B37">
      <w:pPr>
        <w:pStyle w:val="BodyText"/>
      </w:pPr>
      <w:r>
        <w:t xml:space="preserve">Previously, there were several different ways to conditionally create or alter columns in pandas: </w:t>
      </w:r>
      <w:hyperlink r:id="rId14">
        <w:r>
          <w:rPr>
            <w:rStyle w:val="VerbatimChar"/>
          </w:rPr>
          <w:t>np.select</w:t>
        </w:r>
      </w:hyperlink>
      <w:r>
        <w:t xml:space="preserve">, </w:t>
      </w:r>
      <w:hyperlink r:id="rId15">
        <w:r>
          <w:rPr>
            <w:rStyle w:val="VerbatimChar"/>
          </w:rPr>
          <w:t>np.where</w:t>
        </w:r>
      </w:hyperlink>
      <w:r>
        <w:t xml:space="preserve">, </w:t>
      </w:r>
      <w:hyperlink r:id="rId16">
        <w:r>
          <w:rPr>
            <w:rStyle w:val="VerbatimChar"/>
          </w:rPr>
          <w:t>Series.where</w:t>
        </w:r>
      </w:hyperlink>
      <w:r>
        <w:t xml:space="preserve">, </w:t>
      </w:r>
      <w:hyperlink r:id="rId17">
        <w:r>
          <w:rPr>
            <w:rStyle w:val="VerbatimChar"/>
          </w:rPr>
          <w:t>Series.mask</w:t>
        </w:r>
      </w:hyperlink>
      <w:r>
        <w:t xml:space="preserve">, and of course </w:t>
      </w:r>
      <w:hyperlink r:id="rId18">
        <w:r>
          <w:rPr>
            <w:rStyle w:val="VerbatimChar"/>
          </w:rPr>
          <w:t>&lt;Series/DataFrame&gt;.loc</w:t>
        </w:r>
      </w:hyperlink>
      <w:r>
        <w:t xml:space="preserve">. All of these have their place, but for the use-case of checking a </w:t>
      </w:r>
      <w:r>
        <w:rPr>
          <w:i/>
          <w:iCs/>
        </w:rPr>
        <w:t>series</w:t>
      </w:r>
      <w:r>
        <w:t xml:space="preserve"> of conditions and returning values they all had problems, from readability to requiring you to use functionality outside of pandas. A new </w:t>
      </w:r>
      <w:proofErr w:type="gramStart"/>
      <w:r>
        <w:t>pandas</w:t>
      </w:r>
      <w:proofErr w:type="gramEnd"/>
      <w:r>
        <w:t xml:space="preserve"> function that cleanly solves this common problem in data wrangling has been long overdue!</w:t>
      </w:r>
    </w:p>
    <w:p w14:paraId="21751B26" w14:textId="77777777" w:rsidR="005E1D8B" w:rsidRDefault="005E1D8B">
      <w:pPr>
        <w:pStyle w:val="BodyText"/>
      </w:pPr>
    </w:p>
    <w:p w14:paraId="2878B946" w14:textId="77777777" w:rsidR="00FE2201" w:rsidRDefault="00110B37">
      <w:pPr>
        <w:pStyle w:val="Heading2"/>
      </w:pPr>
      <w:bookmarkStart w:id="2" w:name="example"/>
      <w:bookmarkEnd w:id="1"/>
      <w:r>
        <w:t>Example</w:t>
      </w:r>
    </w:p>
    <w:p w14:paraId="3A6873B1" w14:textId="3C7DA9FF" w:rsidR="00FE2201" w:rsidRDefault="00110B37">
      <w:pPr>
        <w:pStyle w:val="FirstParagraph"/>
      </w:pPr>
      <w:r>
        <w:t>Let</w:t>
      </w:r>
      <w:r w:rsidR="00ED25AF">
        <w:t>’</w:t>
      </w:r>
      <w:r>
        <w:t>s create an example dataframe:</w:t>
      </w:r>
    </w:p>
    <w:p w14:paraId="542B2F28" w14:textId="77777777" w:rsidR="00FE2201" w:rsidRPr="004D6418" w:rsidRDefault="00110B37">
      <w:pPr>
        <w:pStyle w:val="SourceCode"/>
        <w:rPr>
          <w:sz w:val="18"/>
          <w:szCs w:val="18"/>
        </w:rPr>
      </w:pPr>
      <w:r w:rsidRPr="004D6418">
        <w:rPr>
          <w:rStyle w:val="ImportTok"/>
          <w:sz w:val="20"/>
          <w:szCs w:val="18"/>
        </w:rPr>
        <w:t>import</w:t>
      </w:r>
      <w:r w:rsidRPr="004D6418">
        <w:rPr>
          <w:rStyle w:val="NormalTok"/>
          <w:sz w:val="20"/>
          <w:szCs w:val="18"/>
        </w:rPr>
        <w:t xml:space="preserve"> numpy </w:t>
      </w:r>
      <w:r w:rsidRPr="004D6418">
        <w:rPr>
          <w:rStyle w:val="ImportTok"/>
          <w:sz w:val="20"/>
          <w:szCs w:val="18"/>
        </w:rPr>
        <w:t>as</w:t>
      </w:r>
      <w:r w:rsidRPr="004D6418">
        <w:rPr>
          <w:rStyle w:val="NormalTok"/>
          <w:sz w:val="20"/>
          <w:szCs w:val="18"/>
        </w:rPr>
        <w:t xml:space="preserve"> np</w:t>
      </w:r>
      <w:r w:rsidRPr="004D6418">
        <w:rPr>
          <w:sz w:val="18"/>
          <w:szCs w:val="18"/>
        </w:rPr>
        <w:br/>
      </w:r>
      <w:r w:rsidRPr="004D6418">
        <w:rPr>
          <w:rStyle w:val="ImportTok"/>
          <w:sz w:val="20"/>
          <w:szCs w:val="18"/>
        </w:rPr>
        <w:t>import</w:t>
      </w:r>
      <w:r w:rsidRPr="004D6418">
        <w:rPr>
          <w:rStyle w:val="NormalTok"/>
          <w:sz w:val="20"/>
          <w:szCs w:val="18"/>
        </w:rPr>
        <w:t xml:space="preserve"> pandas </w:t>
      </w:r>
      <w:r w:rsidRPr="004D6418">
        <w:rPr>
          <w:rStyle w:val="ImportTok"/>
          <w:sz w:val="20"/>
          <w:szCs w:val="18"/>
        </w:rPr>
        <w:t>as</w:t>
      </w:r>
      <w:r w:rsidRPr="004D6418">
        <w:rPr>
          <w:rStyle w:val="NormalTok"/>
          <w:sz w:val="20"/>
          <w:szCs w:val="18"/>
        </w:rPr>
        <w:t xml:space="preserve"> pd</w:t>
      </w:r>
      <w:r w:rsidRPr="004D6418">
        <w:rPr>
          <w:sz w:val="18"/>
          <w:szCs w:val="18"/>
        </w:rPr>
        <w:br/>
      </w:r>
      <w:r w:rsidRPr="004D6418">
        <w:rPr>
          <w:sz w:val="18"/>
          <w:szCs w:val="18"/>
        </w:rPr>
        <w:br/>
      </w:r>
      <w:r w:rsidRPr="004D6418">
        <w:rPr>
          <w:rStyle w:val="NormalTok"/>
          <w:sz w:val="20"/>
          <w:szCs w:val="18"/>
        </w:rPr>
        <w:t>np.random.seed(</w:t>
      </w:r>
      <w:r w:rsidRPr="004D6418">
        <w:rPr>
          <w:rStyle w:val="DecValTok"/>
          <w:sz w:val="20"/>
          <w:szCs w:val="18"/>
        </w:rPr>
        <w:t>42</w:t>
      </w:r>
      <w:r w:rsidRPr="004D6418">
        <w:rPr>
          <w:rStyle w:val="NormalTok"/>
          <w:sz w:val="20"/>
          <w:szCs w:val="18"/>
        </w:rPr>
        <w:t>)</w:t>
      </w:r>
      <w:r w:rsidRPr="004D6418">
        <w:rPr>
          <w:sz w:val="18"/>
          <w:szCs w:val="18"/>
        </w:rPr>
        <w:br/>
      </w:r>
      <w:r w:rsidRPr="004D6418">
        <w:rPr>
          <w:sz w:val="18"/>
          <w:szCs w:val="18"/>
        </w:rPr>
        <w:br/>
      </w:r>
      <w:r w:rsidRPr="004D6418">
        <w:rPr>
          <w:rStyle w:val="NormalTok"/>
          <w:sz w:val="20"/>
          <w:szCs w:val="18"/>
        </w:rPr>
        <w:t xml:space="preserve">df </w:t>
      </w:r>
      <w:r w:rsidRPr="004D6418">
        <w:rPr>
          <w:rStyle w:val="OperatorTok"/>
          <w:sz w:val="20"/>
          <w:szCs w:val="18"/>
        </w:rPr>
        <w:t>=</w:t>
      </w:r>
      <w:r w:rsidRPr="004D6418">
        <w:rPr>
          <w:rStyle w:val="NormalTok"/>
          <w:sz w:val="20"/>
          <w:szCs w:val="18"/>
        </w:rPr>
        <w:t xml:space="preserve"> pd.DataFrame(</w:t>
      </w:r>
      <w:r w:rsidRPr="004D6418">
        <w:rPr>
          <w:sz w:val="18"/>
          <w:szCs w:val="18"/>
        </w:rPr>
        <w:br/>
      </w:r>
      <w:r w:rsidRPr="004D6418">
        <w:rPr>
          <w:rStyle w:val="NormalTok"/>
          <w:sz w:val="20"/>
          <w:szCs w:val="18"/>
        </w:rPr>
        <w:t xml:space="preserve">    {</w:t>
      </w:r>
      <w:r w:rsidRPr="004D6418">
        <w:rPr>
          <w:sz w:val="18"/>
          <w:szCs w:val="18"/>
        </w:rPr>
        <w:br/>
      </w:r>
      <w:r w:rsidRPr="004D6418">
        <w:rPr>
          <w:rStyle w:val="NormalTok"/>
          <w:sz w:val="20"/>
          <w:szCs w:val="18"/>
        </w:rPr>
        <w:lastRenderedPageBreak/>
        <w:t xml:space="preserve">        </w:t>
      </w:r>
      <w:r w:rsidRPr="004D6418">
        <w:rPr>
          <w:rStyle w:val="StringTok"/>
          <w:sz w:val="20"/>
          <w:szCs w:val="18"/>
        </w:rPr>
        <w:t>"A"</w:t>
      </w:r>
      <w:r w:rsidRPr="004D6418">
        <w:rPr>
          <w:rStyle w:val="NormalTok"/>
          <w:sz w:val="20"/>
          <w:szCs w:val="18"/>
        </w:rPr>
        <w:t>: np.random.choice(</w:t>
      </w:r>
      <w:r w:rsidRPr="004D6418">
        <w:rPr>
          <w:rStyle w:val="BuiltInTok"/>
          <w:sz w:val="20"/>
          <w:szCs w:val="18"/>
        </w:rPr>
        <w:t>list</w:t>
      </w:r>
      <w:r w:rsidRPr="004D6418">
        <w:rPr>
          <w:rStyle w:val="NormalTok"/>
          <w:sz w:val="20"/>
          <w:szCs w:val="18"/>
        </w:rPr>
        <w:t>(</w:t>
      </w:r>
      <w:r w:rsidRPr="004D6418">
        <w:rPr>
          <w:rStyle w:val="StringTok"/>
          <w:sz w:val="20"/>
          <w:szCs w:val="18"/>
        </w:rPr>
        <w:t>"ABC"</w:t>
      </w:r>
      <w:r w:rsidRPr="004D6418">
        <w:rPr>
          <w:rStyle w:val="NormalTok"/>
          <w:sz w:val="20"/>
          <w:szCs w:val="18"/>
        </w:rPr>
        <w:t xml:space="preserve">), </w:t>
      </w:r>
      <w:r w:rsidRPr="004D6418">
        <w:rPr>
          <w:rStyle w:val="DecValTok"/>
          <w:sz w:val="20"/>
          <w:szCs w:val="18"/>
        </w:rPr>
        <w:t>50</w:t>
      </w:r>
      <w:r w:rsidRPr="004D6418">
        <w:rPr>
          <w:rStyle w:val="NormalTok"/>
          <w:sz w:val="20"/>
          <w:szCs w:val="18"/>
        </w:rPr>
        <w:t>),</w:t>
      </w:r>
      <w:r w:rsidRPr="004D6418">
        <w:rPr>
          <w:sz w:val="18"/>
          <w:szCs w:val="18"/>
        </w:rPr>
        <w:br/>
      </w:r>
      <w:r w:rsidRPr="004D6418">
        <w:rPr>
          <w:rStyle w:val="NormalTok"/>
          <w:sz w:val="20"/>
          <w:szCs w:val="18"/>
        </w:rPr>
        <w:t xml:space="preserve">        </w:t>
      </w:r>
      <w:r w:rsidRPr="004D6418">
        <w:rPr>
          <w:rStyle w:val="StringTok"/>
          <w:sz w:val="20"/>
          <w:szCs w:val="18"/>
        </w:rPr>
        <w:t>"B"</w:t>
      </w:r>
      <w:r w:rsidRPr="004D6418">
        <w:rPr>
          <w:rStyle w:val="NormalTok"/>
          <w:sz w:val="20"/>
          <w:szCs w:val="18"/>
        </w:rPr>
        <w:t>: np.random.choice(</w:t>
      </w:r>
      <w:r w:rsidRPr="004D6418">
        <w:rPr>
          <w:rStyle w:val="BuiltInTok"/>
          <w:sz w:val="20"/>
          <w:szCs w:val="18"/>
        </w:rPr>
        <w:t>list</w:t>
      </w:r>
      <w:r w:rsidRPr="004D6418">
        <w:rPr>
          <w:rStyle w:val="NormalTok"/>
          <w:sz w:val="20"/>
          <w:szCs w:val="18"/>
        </w:rPr>
        <w:t>(</w:t>
      </w:r>
      <w:r w:rsidRPr="004D6418">
        <w:rPr>
          <w:rStyle w:val="StringTok"/>
          <w:sz w:val="20"/>
          <w:szCs w:val="18"/>
        </w:rPr>
        <w:t>"XYZ"</w:t>
      </w:r>
      <w:r w:rsidRPr="004D6418">
        <w:rPr>
          <w:rStyle w:val="NormalTok"/>
          <w:sz w:val="20"/>
          <w:szCs w:val="18"/>
        </w:rPr>
        <w:t xml:space="preserve">), </w:t>
      </w:r>
      <w:r w:rsidRPr="004D6418">
        <w:rPr>
          <w:rStyle w:val="DecValTok"/>
          <w:sz w:val="20"/>
          <w:szCs w:val="18"/>
        </w:rPr>
        <w:t>50</w:t>
      </w:r>
      <w:r w:rsidRPr="004D6418">
        <w:rPr>
          <w:rStyle w:val="NormalTok"/>
          <w:sz w:val="20"/>
          <w:szCs w:val="18"/>
        </w:rPr>
        <w:t>),</w:t>
      </w:r>
      <w:r w:rsidRPr="004D6418">
        <w:rPr>
          <w:sz w:val="18"/>
          <w:szCs w:val="18"/>
        </w:rPr>
        <w:br/>
      </w:r>
      <w:r w:rsidRPr="004D6418">
        <w:rPr>
          <w:rStyle w:val="NormalTok"/>
          <w:sz w:val="20"/>
          <w:szCs w:val="18"/>
        </w:rPr>
        <w:t xml:space="preserve">        </w:t>
      </w:r>
      <w:r w:rsidRPr="004D6418">
        <w:rPr>
          <w:rStyle w:val="StringTok"/>
          <w:sz w:val="20"/>
          <w:szCs w:val="18"/>
        </w:rPr>
        <w:t>"C"</w:t>
      </w:r>
      <w:r w:rsidRPr="004D6418">
        <w:rPr>
          <w:rStyle w:val="NormalTok"/>
          <w:sz w:val="20"/>
          <w:szCs w:val="18"/>
        </w:rPr>
        <w:t>: np.random.random(</w:t>
      </w:r>
      <w:r w:rsidRPr="004D6418">
        <w:rPr>
          <w:rStyle w:val="DecValTok"/>
          <w:sz w:val="20"/>
          <w:szCs w:val="18"/>
        </w:rPr>
        <w:t>50</w:t>
      </w:r>
      <w:r w:rsidRPr="004D6418">
        <w:rPr>
          <w:rStyle w:val="NormalTok"/>
          <w:sz w:val="20"/>
          <w:szCs w:val="18"/>
        </w:rPr>
        <w:t>)</w:t>
      </w:r>
      <w:r w:rsidRPr="004D6418">
        <w:rPr>
          <w:rStyle w:val="OperatorTok"/>
          <w:sz w:val="20"/>
          <w:szCs w:val="18"/>
        </w:rPr>
        <w:t>*</w:t>
      </w:r>
      <w:r w:rsidRPr="004D6418">
        <w:rPr>
          <w:rStyle w:val="DecValTok"/>
          <w:sz w:val="20"/>
          <w:szCs w:val="18"/>
        </w:rPr>
        <w:t>2</w:t>
      </w:r>
      <w:r w:rsidRPr="004D6418">
        <w:rPr>
          <w:rStyle w:val="NormalTok"/>
          <w:sz w:val="20"/>
          <w:szCs w:val="18"/>
        </w:rPr>
        <w:t xml:space="preserve"> </w:t>
      </w:r>
      <w:r w:rsidRPr="004D6418">
        <w:rPr>
          <w:rStyle w:val="OperatorTok"/>
          <w:sz w:val="20"/>
          <w:szCs w:val="18"/>
        </w:rPr>
        <w:t>-</w:t>
      </w:r>
      <w:r w:rsidRPr="004D6418">
        <w:rPr>
          <w:rStyle w:val="NormalTok"/>
          <w:sz w:val="20"/>
          <w:szCs w:val="18"/>
        </w:rPr>
        <w:t xml:space="preserve"> </w:t>
      </w:r>
      <w:r w:rsidRPr="004D6418">
        <w:rPr>
          <w:rStyle w:val="DecValTok"/>
          <w:sz w:val="20"/>
          <w:szCs w:val="18"/>
        </w:rPr>
        <w:t>1</w:t>
      </w:r>
      <w:r w:rsidRPr="004D6418">
        <w:rPr>
          <w:rStyle w:val="NormalTok"/>
          <w:sz w:val="20"/>
          <w:szCs w:val="18"/>
        </w:rPr>
        <w:t>,</w:t>
      </w:r>
      <w:r w:rsidRPr="004D6418">
        <w:rPr>
          <w:sz w:val="18"/>
          <w:szCs w:val="18"/>
        </w:rPr>
        <w:br/>
      </w:r>
      <w:r w:rsidRPr="004D6418">
        <w:rPr>
          <w:rStyle w:val="NormalTok"/>
          <w:sz w:val="20"/>
          <w:szCs w:val="18"/>
        </w:rPr>
        <w:t xml:space="preserve">        </w:t>
      </w:r>
      <w:r w:rsidRPr="004D6418">
        <w:rPr>
          <w:rStyle w:val="StringTok"/>
          <w:sz w:val="20"/>
          <w:szCs w:val="18"/>
        </w:rPr>
        <w:t>"D"</w:t>
      </w:r>
      <w:r w:rsidRPr="004D6418">
        <w:rPr>
          <w:rStyle w:val="NormalTok"/>
          <w:sz w:val="20"/>
          <w:szCs w:val="18"/>
        </w:rPr>
        <w:t>: pd.date_range(</w:t>
      </w:r>
      <w:r w:rsidRPr="004D6418">
        <w:rPr>
          <w:rStyle w:val="StringTok"/>
          <w:sz w:val="20"/>
          <w:szCs w:val="18"/>
        </w:rPr>
        <w:t>"2020-01-01"</w:t>
      </w:r>
      <w:r w:rsidRPr="004D6418">
        <w:rPr>
          <w:rStyle w:val="NormalTok"/>
          <w:sz w:val="20"/>
          <w:szCs w:val="18"/>
        </w:rPr>
        <w:t>, periods</w:t>
      </w:r>
      <w:r w:rsidRPr="004D6418">
        <w:rPr>
          <w:rStyle w:val="OperatorTok"/>
          <w:sz w:val="20"/>
          <w:szCs w:val="18"/>
        </w:rPr>
        <w:t>=</w:t>
      </w:r>
      <w:r w:rsidRPr="004D6418">
        <w:rPr>
          <w:rStyle w:val="DecValTok"/>
          <w:sz w:val="20"/>
          <w:szCs w:val="18"/>
        </w:rPr>
        <w:t>50</w:t>
      </w:r>
      <w:r w:rsidRPr="004D6418">
        <w:rPr>
          <w:rStyle w:val="NormalTok"/>
          <w:sz w:val="20"/>
          <w:szCs w:val="18"/>
        </w:rPr>
        <w:t>, freq</w:t>
      </w:r>
      <w:r w:rsidRPr="004D6418">
        <w:rPr>
          <w:rStyle w:val="OperatorTok"/>
          <w:sz w:val="20"/>
          <w:szCs w:val="18"/>
        </w:rPr>
        <w:t>=</w:t>
      </w:r>
      <w:r w:rsidRPr="004D6418">
        <w:rPr>
          <w:rStyle w:val="StringTok"/>
          <w:sz w:val="20"/>
          <w:szCs w:val="18"/>
        </w:rPr>
        <w:t>"D"</w:t>
      </w:r>
      <w:r w:rsidRPr="004D6418">
        <w:rPr>
          <w:rStyle w:val="NormalTok"/>
          <w:sz w:val="20"/>
          <w:szCs w:val="18"/>
        </w:rPr>
        <w:t>),</w:t>
      </w:r>
      <w:r w:rsidRPr="004D6418">
        <w:rPr>
          <w:sz w:val="18"/>
          <w:szCs w:val="18"/>
        </w:rPr>
        <w:br/>
      </w:r>
      <w:r w:rsidRPr="004D6418">
        <w:rPr>
          <w:rStyle w:val="NormalTok"/>
          <w:sz w:val="20"/>
          <w:szCs w:val="18"/>
        </w:rPr>
        <w:t xml:space="preserve">    }</w:t>
      </w:r>
      <w:r w:rsidRPr="004D6418">
        <w:rPr>
          <w:sz w:val="18"/>
          <w:szCs w:val="18"/>
        </w:rPr>
        <w:br/>
      </w:r>
      <w:r w:rsidRPr="004D6418">
        <w:rPr>
          <w:rStyle w:val="NormalTok"/>
          <w:sz w:val="20"/>
          <w:szCs w:val="18"/>
        </w:rPr>
        <w:t>)</w:t>
      </w:r>
      <w:r w:rsidRPr="004D6418">
        <w:rPr>
          <w:sz w:val="18"/>
          <w:szCs w:val="18"/>
        </w:rPr>
        <w:br/>
      </w:r>
      <w:r w:rsidRPr="004D6418">
        <w:rPr>
          <w:sz w:val="18"/>
          <w:szCs w:val="18"/>
        </w:rPr>
        <w:br/>
      </w:r>
      <w:r w:rsidRPr="004D6418">
        <w:rPr>
          <w:rStyle w:val="NormalTok"/>
          <w:sz w:val="20"/>
          <w:szCs w:val="18"/>
        </w:rPr>
        <w:t>df.head()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  <w:gridCol w:w="360"/>
        <w:gridCol w:w="367"/>
        <w:gridCol w:w="1201"/>
        <w:gridCol w:w="1330"/>
      </w:tblGrid>
      <w:tr w:rsidR="00FE2201" w14:paraId="6B376B49" w14:textId="77777777" w:rsidTr="00FE2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BCF3EA" w14:textId="77777777" w:rsidR="00FE2201" w:rsidRDefault="00FE2201">
            <w:pPr>
              <w:pStyle w:val="Compact"/>
            </w:pPr>
          </w:p>
        </w:tc>
        <w:tc>
          <w:tcPr>
            <w:tcW w:w="0" w:type="auto"/>
          </w:tcPr>
          <w:p w14:paraId="46E61E71" w14:textId="77777777" w:rsidR="00FE2201" w:rsidRDefault="00110B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52AA501" w14:textId="77777777" w:rsidR="00FE2201" w:rsidRDefault="00110B37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008C392" w14:textId="77777777" w:rsidR="00FE2201" w:rsidRDefault="00110B37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7B439852" w14:textId="77777777" w:rsidR="00FE2201" w:rsidRDefault="00110B37">
            <w:pPr>
              <w:pStyle w:val="Compact"/>
            </w:pPr>
            <w:r>
              <w:t>D</w:t>
            </w:r>
          </w:p>
        </w:tc>
      </w:tr>
      <w:tr w:rsidR="00FE2201" w14:paraId="64743645" w14:textId="77777777">
        <w:tc>
          <w:tcPr>
            <w:tcW w:w="0" w:type="auto"/>
          </w:tcPr>
          <w:p w14:paraId="481BC621" w14:textId="77777777" w:rsidR="00FE2201" w:rsidRDefault="00110B3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C8CCE81" w14:textId="77777777" w:rsidR="00FE2201" w:rsidRDefault="00110B37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70DB27FE" w14:textId="77777777" w:rsidR="00FE2201" w:rsidRDefault="00110B37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229A224D" w14:textId="77777777" w:rsidR="00FE2201" w:rsidRDefault="00110B37">
            <w:pPr>
              <w:pStyle w:val="Compact"/>
            </w:pPr>
            <w:r>
              <w:t>-0.602569</w:t>
            </w:r>
          </w:p>
        </w:tc>
        <w:tc>
          <w:tcPr>
            <w:tcW w:w="0" w:type="auto"/>
          </w:tcPr>
          <w:p w14:paraId="0E22B486" w14:textId="77777777" w:rsidR="00FE2201" w:rsidRDefault="00110B37">
            <w:pPr>
              <w:pStyle w:val="Compact"/>
            </w:pPr>
            <w:r>
              <w:t>2020-01-01</w:t>
            </w:r>
          </w:p>
        </w:tc>
      </w:tr>
      <w:tr w:rsidR="00FE2201" w14:paraId="17C52D02" w14:textId="77777777">
        <w:tc>
          <w:tcPr>
            <w:tcW w:w="0" w:type="auto"/>
          </w:tcPr>
          <w:p w14:paraId="5952DABE" w14:textId="77777777" w:rsidR="00FE2201" w:rsidRDefault="00110B3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A9E9785" w14:textId="77777777" w:rsidR="00FE2201" w:rsidRDefault="00110B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1127A3C2" w14:textId="77777777" w:rsidR="00FE2201" w:rsidRDefault="00110B37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38C2062B" w14:textId="77777777" w:rsidR="00FE2201" w:rsidRDefault="00110B37">
            <w:pPr>
              <w:pStyle w:val="Compact"/>
            </w:pPr>
            <w:r>
              <w:t>-0.988956</w:t>
            </w:r>
          </w:p>
        </w:tc>
        <w:tc>
          <w:tcPr>
            <w:tcW w:w="0" w:type="auto"/>
          </w:tcPr>
          <w:p w14:paraId="06737E69" w14:textId="77777777" w:rsidR="00FE2201" w:rsidRDefault="00110B37">
            <w:pPr>
              <w:pStyle w:val="Compact"/>
            </w:pPr>
            <w:r>
              <w:t>2020-01-02</w:t>
            </w:r>
          </w:p>
        </w:tc>
      </w:tr>
      <w:tr w:rsidR="00FE2201" w14:paraId="3D601F72" w14:textId="77777777">
        <w:tc>
          <w:tcPr>
            <w:tcW w:w="0" w:type="auto"/>
          </w:tcPr>
          <w:p w14:paraId="025C554F" w14:textId="77777777" w:rsidR="00FE2201" w:rsidRDefault="00110B3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B41784A" w14:textId="77777777" w:rsidR="00FE2201" w:rsidRDefault="00110B37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09B07865" w14:textId="77777777" w:rsidR="00FE2201" w:rsidRDefault="00110B37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52076613" w14:textId="77777777" w:rsidR="00FE2201" w:rsidRDefault="00110B37">
            <w:pPr>
              <w:pStyle w:val="Compact"/>
            </w:pPr>
            <w:r>
              <w:t>0.630923</w:t>
            </w:r>
          </w:p>
        </w:tc>
        <w:tc>
          <w:tcPr>
            <w:tcW w:w="0" w:type="auto"/>
          </w:tcPr>
          <w:p w14:paraId="00E3C744" w14:textId="77777777" w:rsidR="00FE2201" w:rsidRDefault="00110B37">
            <w:pPr>
              <w:pStyle w:val="Compact"/>
            </w:pPr>
            <w:r>
              <w:t>2020-01-03</w:t>
            </w:r>
          </w:p>
        </w:tc>
      </w:tr>
      <w:tr w:rsidR="00FE2201" w14:paraId="7A8E1AC1" w14:textId="77777777">
        <w:tc>
          <w:tcPr>
            <w:tcW w:w="0" w:type="auto"/>
          </w:tcPr>
          <w:p w14:paraId="2BA3248B" w14:textId="77777777" w:rsidR="00FE2201" w:rsidRDefault="00110B3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CBDBC6B" w14:textId="77777777" w:rsidR="00FE2201" w:rsidRDefault="00110B37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05F21922" w14:textId="77777777" w:rsidR="00FE2201" w:rsidRDefault="00110B37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33BAF309" w14:textId="77777777" w:rsidR="00FE2201" w:rsidRDefault="00110B37">
            <w:pPr>
              <w:pStyle w:val="Compact"/>
            </w:pPr>
            <w:r>
              <w:t>0.413715</w:t>
            </w:r>
          </w:p>
        </w:tc>
        <w:tc>
          <w:tcPr>
            <w:tcW w:w="0" w:type="auto"/>
          </w:tcPr>
          <w:p w14:paraId="260A7743" w14:textId="77777777" w:rsidR="00FE2201" w:rsidRDefault="00110B37">
            <w:pPr>
              <w:pStyle w:val="Compact"/>
            </w:pPr>
            <w:r>
              <w:t>2020-01-04</w:t>
            </w:r>
          </w:p>
        </w:tc>
      </w:tr>
      <w:tr w:rsidR="00FE2201" w14:paraId="20C801FF" w14:textId="77777777">
        <w:tc>
          <w:tcPr>
            <w:tcW w:w="0" w:type="auto"/>
          </w:tcPr>
          <w:p w14:paraId="38A56104" w14:textId="77777777" w:rsidR="00FE2201" w:rsidRDefault="00110B3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B879684" w14:textId="77777777" w:rsidR="00FE2201" w:rsidRDefault="00110B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BA62B68" w14:textId="77777777" w:rsidR="00FE2201" w:rsidRDefault="00110B37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10DC0C60" w14:textId="77777777" w:rsidR="00FE2201" w:rsidRDefault="00110B37">
            <w:pPr>
              <w:pStyle w:val="Compact"/>
            </w:pPr>
            <w:r>
              <w:t>0.458014</w:t>
            </w:r>
          </w:p>
        </w:tc>
        <w:tc>
          <w:tcPr>
            <w:tcW w:w="0" w:type="auto"/>
          </w:tcPr>
          <w:p w14:paraId="64D37F50" w14:textId="77777777" w:rsidR="00FE2201" w:rsidRDefault="00110B37">
            <w:pPr>
              <w:pStyle w:val="Compact"/>
            </w:pPr>
            <w:r>
              <w:t>2020-01-05</w:t>
            </w:r>
          </w:p>
        </w:tc>
      </w:tr>
    </w:tbl>
    <w:p w14:paraId="340156A0" w14:textId="77777777" w:rsidR="00FE2201" w:rsidRDefault="00FE2201">
      <w:pPr>
        <w:pStyle w:val="BodyText"/>
      </w:pPr>
    </w:p>
    <w:p w14:paraId="3264FA70" w14:textId="77777777" w:rsidR="00FE2201" w:rsidRDefault="00110B37">
      <w:pPr>
        <w:pStyle w:val="BodyText"/>
      </w:pPr>
      <w:r>
        <w:t xml:space="preserve">Now we can create a new column in that dataframe based on an existing column using </w:t>
      </w:r>
      <w:r>
        <w:rPr>
          <w:rStyle w:val="VerbatimChar"/>
        </w:rPr>
        <w:t>case_when</w:t>
      </w:r>
      <w:r>
        <w:t>:</w:t>
      </w:r>
    </w:p>
    <w:p w14:paraId="66E86B02" w14:textId="77777777" w:rsidR="00FE2201" w:rsidRPr="006F5425" w:rsidRDefault="00110B37">
      <w:pPr>
        <w:pStyle w:val="SourceCode"/>
        <w:rPr>
          <w:sz w:val="18"/>
          <w:szCs w:val="18"/>
        </w:rPr>
      </w:pPr>
      <w:r w:rsidRPr="006F5425">
        <w:rPr>
          <w:rStyle w:val="CommentTok"/>
          <w:sz w:val="20"/>
          <w:szCs w:val="18"/>
        </w:rPr>
        <w:t># The only argument to case_when is a list of tuples</w:t>
      </w:r>
      <w:r w:rsidRPr="006F5425">
        <w:rPr>
          <w:sz w:val="18"/>
          <w:szCs w:val="18"/>
        </w:rPr>
        <w:br/>
      </w:r>
      <w:r w:rsidRPr="006F5425">
        <w:rPr>
          <w:rStyle w:val="CommentTok"/>
          <w:sz w:val="20"/>
          <w:szCs w:val="18"/>
        </w:rPr>
        <w:t># of the form: (condition, value)</w:t>
      </w:r>
      <w:r w:rsidRPr="006F5425">
        <w:rPr>
          <w:sz w:val="18"/>
          <w:szCs w:val="18"/>
        </w:rPr>
        <w:br/>
      </w:r>
      <w:r w:rsidRPr="006F5425">
        <w:rPr>
          <w:rStyle w:val="NormalTok"/>
          <w:sz w:val="20"/>
          <w:szCs w:val="18"/>
        </w:rPr>
        <w:t>df[</w:t>
      </w:r>
      <w:r w:rsidRPr="006F5425">
        <w:rPr>
          <w:rStyle w:val="StringTok"/>
          <w:sz w:val="20"/>
          <w:szCs w:val="18"/>
        </w:rPr>
        <w:t>"E"</w:t>
      </w:r>
      <w:r w:rsidRPr="006F5425">
        <w:rPr>
          <w:rStyle w:val="NormalTok"/>
          <w:sz w:val="20"/>
          <w:szCs w:val="18"/>
        </w:rPr>
        <w:t xml:space="preserve">] </w:t>
      </w:r>
      <w:r w:rsidRPr="006F5425">
        <w:rPr>
          <w:rStyle w:val="OperatorTok"/>
          <w:sz w:val="20"/>
          <w:szCs w:val="18"/>
        </w:rPr>
        <w:t>=</w:t>
      </w:r>
      <w:r w:rsidRPr="006F5425">
        <w:rPr>
          <w:rStyle w:val="NormalTok"/>
          <w:sz w:val="20"/>
          <w:szCs w:val="18"/>
        </w:rPr>
        <w:t xml:space="preserve"> df[</w:t>
      </w:r>
      <w:r w:rsidRPr="006F5425">
        <w:rPr>
          <w:rStyle w:val="StringTok"/>
          <w:sz w:val="20"/>
          <w:szCs w:val="18"/>
        </w:rPr>
        <w:t>"A"</w:t>
      </w:r>
      <w:r w:rsidRPr="006F5425">
        <w:rPr>
          <w:rStyle w:val="NormalTok"/>
          <w:sz w:val="20"/>
          <w:szCs w:val="18"/>
        </w:rPr>
        <w:t>].case_when(</w:t>
      </w:r>
      <w:r w:rsidRPr="006F5425">
        <w:rPr>
          <w:sz w:val="18"/>
          <w:szCs w:val="18"/>
        </w:rPr>
        <w:br/>
      </w:r>
      <w:r w:rsidRPr="006F5425">
        <w:rPr>
          <w:rStyle w:val="NormalTok"/>
          <w:sz w:val="20"/>
          <w:szCs w:val="18"/>
        </w:rPr>
        <w:t xml:space="preserve">    [</w:t>
      </w:r>
      <w:r w:rsidRPr="006F5425">
        <w:rPr>
          <w:sz w:val="18"/>
          <w:szCs w:val="18"/>
        </w:rPr>
        <w:br/>
      </w:r>
      <w:r w:rsidRPr="006F5425">
        <w:rPr>
          <w:rStyle w:val="NormalTok"/>
          <w:sz w:val="20"/>
          <w:szCs w:val="18"/>
        </w:rPr>
        <w:t xml:space="preserve">        (df[</w:t>
      </w:r>
      <w:r w:rsidRPr="006F5425">
        <w:rPr>
          <w:rStyle w:val="StringTok"/>
          <w:sz w:val="20"/>
          <w:szCs w:val="18"/>
        </w:rPr>
        <w:t>"A"</w:t>
      </w:r>
      <w:r w:rsidRPr="006F5425">
        <w:rPr>
          <w:rStyle w:val="NormalTok"/>
          <w:sz w:val="20"/>
          <w:szCs w:val="18"/>
        </w:rPr>
        <w:t xml:space="preserve">] </w:t>
      </w:r>
      <w:r w:rsidRPr="006F5425">
        <w:rPr>
          <w:rStyle w:val="OperatorTok"/>
          <w:sz w:val="20"/>
          <w:szCs w:val="18"/>
        </w:rPr>
        <w:t>==</w:t>
      </w:r>
      <w:r w:rsidRPr="006F5425">
        <w:rPr>
          <w:rStyle w:val="NormalTok"/>
          <w:sz w:val="20"/>
          <w:szCs w:val="18"/>
        </w:rPr>
        <w:t xml:space="preserve"> </w:t>
      </w:r>
      <w:r w:rsidRPr="006F5425">
        <w:rPr>
          <w:rStyle w:val="StringTok"/>
          <w:sz w:val="20"/>
          <w:szCs w:val="18"/>
        </w:rPr>
        <w:t>"A"</w:t>
      </w:r>
      <w:r w:rsidRPr="006F5425">
        <w:rPr>
          <w:rStyle w:val="NormalTok"/>
          <w:sz w:val="20"/>
          <w:szCs w:val="18"/>
        </w:rPr>
        <w:t xml:space="preserve">, </w:t>
      </w:r>
      <w:r w:rsidRPr="006F5425">
        <w:rPr>
          <w:rStyle w:val="StringTok"/>
          <w:sz w:val="20"/>
          <w:szCs w:val="18"/>
        </w:rPr>
        <w:t>"A is A"</w:t>
      </w:r>
      <w:r w:rsidRPr="006F5425">
        <w:rPr>
          <w:rStyle w:val="NormalTok"/>
          <w:sz w:val="20"/>
          <w:szCs w:val="18"/>
        </w:rPr>
        <w:t>),</w:t>
      </w:r>
      <w:r w:rsidRPr="006F5425">
        <w:rPr>
          <w:sz w:val="18"/>
          <w:szCs w:val="18"/>
        </w:rPr>
        <w:br/>
      </w:r>
      <w:r w:rsidRPr="006F5425">
        <w:rPr>
          <w:rStyle w:val="NormalTok"/>
          <w:sz w:val="20"/>
          <w:szCs w:val="18"/>
        </w:rPr>
        <w:t xml:space="preserve">        (df[</w:t>
      </w:r>
      <w:r w:rsidRPr="006F5425">
        <w:rPr>
          <w:rStyle w:val="StringTok"/>
          <w:sz w:val="20"/>
          <w:szCs w:val="18"/>
        </w:rPr>
        <w:t>"B"</w:t>
      </w:r>
      <w:r w:rsidRPr="006F5425">
        <w:rPr>
          <w:rStyle w:val="NormalTok"/>
          <w:sz w:val="20"/>
          <w:szCs w:val="18"/>
        </w:rPr>
        <w:t xml:space="preserve">] </w:t>
      </w:r>
      <w:r w:rsidRPr="006F5425">
        <w:rPr>
          <w:rStyle w:val="OperatorTok"/>
          <w:sz w:val="20"/>
          <w:szCs w:val="18"/>
        </w:rPr>
        <w:t>==</w:t>
      </w:r>
      <w:r w:rsidRPr="006F5425">
        <w:rPr>
          <w:rStyle w:val="NormalTok"/>
          <w:sz w:val="20"/>
          <w:szCs w:val="18"/>
        </w:rPr>
        <w:t xml:space="preserve"> </w:t>
      </w:r>
      <w:r w:rsidRPr="006F5425">
        <w:rPr>
          <w:rStyle w:val="StringTok"/>
          <w:sz w:val="20"/>
          <w:szCs w:val="18"/>
        </w:rPr>
        <w:t>"X"</w:t>
      </w:r>
      <w:r w:rsidRPr="006F5425">
        <w:rPr>
          <w:rStyle w:val="NormalTok"/>
          <w:sz w:val="20"/>
          <w:szCs w:val="18"/>
        </w:rPr>
        <w:t xml:space="preserve">, </w:t>
      </w:r>
      <w:r w:rsidRPr="006F5425">
        <w:rPr>
          <w:rStyle w:val="StringTok"/>
          <w:sz w:val="20"/>
          <w:szCs w:val="18"/>
        </w:rPr>
        <w:t>"B is X"</w:t>
      </w:r>
      <w:r w:rsidRPr="006F5425">
        <w:rPr>
          <w:rStyle w:val="NormalTok"/>
          <w:sz w:val="20"/>
          <w:szCs w:val="18"/>
        </w:rPr>
        <w:t>),</w:t>
      </w:r>
      <w:r w:rsidRPr="006F5425">
        <w:rPr>
          <w:sz w:val="18"/>
          <w:szCs w:val="18"/>
        </w:rPr>
        <w:br/>
      </w:r>
      <w:r w:rsidRPr="006F5425">
        <w:rPr>
          <w:rStyle w:val="NormalTok"/>
          <w:sz w:val="20"/>
          <w:szCs w:val="18"/>
        </w:rPr>
        <w:t xml:space="preserve">    ]</w:t>
      </w:r>
      <w:r w:rsidRPr="006F5425">
        <w:rPr>
          <w:sz w:val="18"/>
          <w:szCs w:val="18"/>
        </w:rPr>
        <w:br/>
      </w:r>
      <w:r w:rsidRPr="006F5425">
        <w:rPr>
          <w:rStyle w:val="NormalTok"/>
          <w:sz w:val="20"/>
          <w:szCs w:val="18"/>
        </w:rPr>
        <w:t>)</w:t>
      </w:r>
      <w:r w:rsidRPr="006F5425">
        <w:rPr>
          <w:sz w:val="18"/>
          <w:szCs w:val="18"/>
        </w:rPr>
        <w:br/>
      </w:r>
      <w:r w:rsidRPr="006F5425">
        <w:rPr>
          <w:sz w:val="18"/>
          <w:szCs w:val="18"/>
        </w:rPr>
        <w:br/>
      </w:r>
      <w:r w:rsidRPr="006F5425">
        <w:rPr>
          <w:rStyle w:val="NormalTok"/>
          <w:sz w:val="20"/>
          <w:szCs w:val="18"/>
        </w:rPr>
        <w:t>df[[</w:t>
      </w:r>
      <w:r w:rsidRPr="006F5425">
        <w:rPr>
          <w:rStyle w:val="StringTok"/>
          <w:sz w:val="20"/>
          <w:szCs w:val="18"/>
        </w:rPr>
        <w:t>"A"</w:t>
      </w:r>
      <w:r w:rsidRPr="006F5425">
        <w:rPr>
          <w:rStyle w:val="NormalTok"/>
          <w:sz w:val="20"/>
          <w:szCs w:val="18"/>
        </w:rPr>
        <w:t xml:space="preserve">, </w:t>
      </w:r>
      <w:r w:rsidRPr="006F5425">
        <w:rPr>
          <w:rStyle w:val="StringTok"/>
          <w:sz w:val="20"/>
          <w:szCs w:val="18"/>
        </w:rPr>
        <w:t>"B"</w:t>
      </w:r>
      <w:r w:rsidRPr="006F5425">
        <w:rPr>
          <w:rStyle w:val="NormalTok"/>
          <w:sz w:val="20"/>
          <w:szCs w:val="18"/>
        </w:rPr>
        <w:t xml:space="preserve">, </w:t>
      </w:r>
      <w:r w:rsidRPr="006F5425">
        <w:rPr>
          <w:rStyle w:val="StringTok"/>
          <w:sz w:val="20"/>
          <w:szCs w:val="18"/>
        </w:rPr>
        <w:t>"E"</w:t>
      </w:r>
      <w:r w:rsidRPr="006F5425">
        <w:rPr>
          <w:rStyle w:val="NormalTok"/>
          <w:sz w:val="20"/>
          <w:szCs w:val="18"/>
        </w:rPr>
        <w:t>]].head()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  <w:gridCol w:w="360"/>
        <w:gridCol w:w="367"/>
        <w:gridCol w:w="760"/>
      </w:tblGrid>
      <w:tr w:rsidR="00FE2201" w14:paraId="44B69CA6" w14:textId="77777777" w:rsidTr="00FE2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5E2123" w14:textId="77777777" w:rsidR="00FE2201" w:rsidRDefault="00FE2201">
            <w:pPr>
              <w:pStyle w:val="Compact"/>
            </w:pPr>
          </w:p>
        </w:tc>
        <w:tc>
          <w:tcPr>
            <w:tcW w:w="0" w:type="auto"/>
          </w:tcPr>
          <w:p w14:paraId="1F2A2DC2" w14:textId="77777777" w:rsidR="00FE2201" w:rsidRDefault="00110B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02A30A3" w14:textId="77777777" w:rsidR="00FE2201" w:rsidRDefault="00110B37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D98A9CA" w14:textId="77777777" w:rsidR="00FE2201" w:rsidRDefault="00110B37">
            <w:pPr>
              <w:pStyle w:val="Compact"/>
            </w:pPr>
            <w:r>
              <w:t>E</w:t>
            </w:r>
          </w:p>
        </w:tc>
      </w:tr>
      <w:tr w:rsidR="00FE2201" w14:paraId="0D656D47" w14:textId="77777777">
        <w:tc>
          <w:tcPr>
            <w:tcW w:w="0" w:type="auto"/>
          </w:tcPr>
          <w:p w14:paraId="2CA46638" w14:textId="77777777" w:rsidR="00FE2201" w:rsidRDefault="00110B3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9F24AFC" w14:textId="77777777" w:rsidR="00FE2201" w:rsidRDefault="00110B37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1F337AD1" w14:textId="77777777" w:rsidR="00FE2201" w:rsidRDefault="00110B37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14FB7287" w14:textId="77777777" w:rsidR="00FE2201" w:rsidRDefault="00110B37">
            <w:pPr>
              <w:pStyle w:val="Compact"/>
            </w:pPr>
            <w:r>
              <w:t>C</w:t>
            </w:r>
          </w:p>
        </w:tc>
      </w:tr>
      <w:tr w:rsidR="00FE2201" w14:paraId="773CF937" w14:textId="77777777">
        <w:tc>
          <w:tcPr>
            <w:tcW w:w="0" w:type="auto"/>
          </w:tcPr>
          <w:p w14:paraId="071DF42B" w14:textId="77777777" w:rsidR="00FE2201" w:rsidRDefault="00110B3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32CD204" w14:textId="77777777" w:rsidR="00FE2201" w:rsidRDefault="00110B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981A65E" w14:textId="77777777" w:rsidR="00FE2201" w:rsidRDefault="00110B37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4DD81F7E" w14:textId="77777777" w:rsidR="00FE2201" w:rsidRDefault="00110B37">
            <w:pPr>
              <w:pStyle w:val="Compact"/>
            </w:pPr>
            <w:r>
              <w:t>A is A</w:t>
            </w:r>
          </w:p>
        </w:tc>
      </w:tr>
      <w:tr w:rsidR="00FE2201" w14:paraId="0FA13CE4" w14:textId="77777777">
        <w:tc>
          <w:tcPr>
            <w:tcW w:w="0" w:type="auto"/>
          </w:tcPr>
          <w:p w14:paraId="7931A804" w14:textId="77777777" w:rsidR="00FE2201" w:rsidRDefault="00110B3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107972B" w14:textId="77777777" w:rsidR="00FE2201" w:rsidRDefault="00110B37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1B3F0DE3" w14:textId="77777777" w:rsidR="00FE2201" w:rsidRDefault="00110B37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5D0478F5" w14:textId="77777777" w:rsidR="00FE2201" w:rsidRDefault="00110B37">
            <w:pPr>
              <w:pStyle w:val="Compact"/>
            </w:pPr>
            <w:r>
              <w:t>C</w:t>
            </w:r>
          </w:p>
        </w:tc>
      </w:tr>
      <w:tr w:rsidR="00FE2201" w14:paraId="7488D122" w14:textId="77777777">
        <w:tc>
          <w:tcPr>
            <w:tcW w:w="0" w:type="auto"/>
          </w:tcPr>
          <w:p w14:paraId="37A9A596" w14:textId="77777777" w:rsidR="00FE2201" w:rsidRDefault="00110B3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2422C29" w14:textId="77777777" w:rsidR="00FE2201" w:rsidRDefault="00110B37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3FA4CB01" w14:textId="77777777" w:rsidR="00FE2201" w:rsidRDefault="00110B37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300CC25A" w14:textId="77777777" w:rsidR="00FE2201" w:rsidRDefault="00110B37">
            <w:pPr>
              <w:pStyle w:val="Compact"/>
            </w:pPr>
            <w:r>
              <w:t>B is X</w:t>
            </w:r>
          </w:p>
        </w:tc>
      </w:tr>
      <w:tr w:rsidR="00FE2201" w14:paraId="0912577F" w14:textId="77777777">
        <w:tc>
          <w:tcPr>
            <w:tcW w:w="0" w:type="auto"/>
          </w:tcPr>
          <w:p w14:paraId="3FCBE868" w14:textId="77777777" w:rsidR="00FE2201" w:rsidRDefault="00110B37">
            <w:pPr>
              <w:pStyle w:val="Compact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0C9FBCB8" w14:textId="77777777" w:rsidR="00FE2201" w:rsidRDefault="00110B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671797A3" w14:textId="77777777" w:rsidR="00FE2201" w:rsidRDefault="00110B37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0F213C48" w14:textId="77777777" w:rsidR="00FE2201" w:rsidRDefault="00110B37">
            <w:pPr>
              <w:pStyle w:val="Compact"/>
            </w:pPr>
            <w:r>
              <w:t>A is A</w:t>
            </w:r>
          </w:p>
        </w:tc>
      </w:tr>
    </w:tbl>
    <w:p w14:paraId="1FB3659A" w14:textId="77777777" w:rsidR="00FE2201" w:rsidRDefault="00FE2201">
      <w:pPr>
        <w:pStyle w:val="BodyText"/>
      </w:pPr>
    </w:p>
    <w:p w14:paraId="404D7CD8" w14:textId="77777777" w:rsidR="00FE2201" w:rsidRDefault="00110B37">
      <w:pPr>
        <w:pStyle w:val="BodyText"/>
      </w:pPr>
      <w:r>
        <w:t>Note two important things:</w:t>
      </w:r>
    </w:p>
    <w:p w14:paraId="77BB3146" w14:textId="77777777" w:rsidR="00FE2201" w:rsidRDefault="00110B37" w:rsidP="00D55EA9">
      <w:pPr>
        <w:pStyle w:val="Compact"/>
        <w:numPr>
          <w:ilvl w:val="0"/>
          <w:numId w:val="3"/>
        </w:numPr>
      </w:pPr>
      <w:r>
        <w:t xml:space="preserve">The conditions are applied such that if a condition is </w:t>
      </w:r>
      <w:r>
        <w:rPr>
          <w:rStyle w:val="VerbatimChar"/>
        </w:rPr>
        <w:t>True</w:t>
      </w:r>
      <w:r>
        <w:t xml:space="preserve">, then the remaining conditions are </w:t>
      </w:r>
      <w:r>
        <w:rPr>
          <w:b/>
          <w:bCs/>
        </w:rPr>
        <w:t>ignored</w:t>
      </w:r>
      <w:r>
        <w:t xml:space="preserve"> (</w:t>
      </w:r>
      <w:r>
        <w:rPr>
          <w:i/>
          <w:iCs/>
        </w:rPr>
        <w:t>Note: this isn’t how it’s implemented, so there are no performance improvements from “short-circuiting”</w:t>
      </w:r>
      <w:r>
        <w:t>)</w:t>
      </w:r>
    </w:p>
    <w:p w14:paraId="635E3D38" w14:textId="77777777" w:rsidR="00FE2201" w:rsidRDefault="00110B37" w:rsidP="00D55EA9">
      <w:pPr>
        <w:pStyle w:val="Compact"/>
        <w:numPr>
          <w:ilvl w:val="0"/>
          <w:numId w:val="3"/>
        </w:numPr>
      </w:pPr>
      <w:r>
        <w:t xml:space="preserve">The default values used (for when no conditions match) are the values from the original </w:t>
      </w:r>
      <w:proofErr w:type="gramStart"/>
      <w:r>
        <w:rPr>
          <w:rStyle w:val="VerbatimChar"/>
        </w:rPr>
        <w:t>Series</w:t>
      </w:r>
      <w:proofErr w:type="gramEnd"/>
    </w:p>
    <w:p w14:paraId="315F71AD" w14:textId="77777777" w:rsidR="00FE2201" w:rsidRDefault="00110B37">
      <w:pPr>
        <w:pStyle w:val="FirstParagraph"/>
      </w:pPr>
      <w:r>
        <w:t xml:space="preserve">We can also use </w:t>
      </w:r>
      <w:r>
        <w:rPr>
          <w:rStyle w:val="VerbatimChar"/>
        </w:rPr>
        <w:t>Callables</w:t>
      </w:r>
      <w:r>
        <w:t xml:space="preserve"> (a function) for the conditions or replacements, these will be passed the Series that </w:t>
      </w:r>
      <w:r>
        <w:rPr>
          <w:rStyle w:val="VerbatimChar"/>
        </w:rPr>
        <w:t>case_when</w:t>
      </w:r>
      <w:r>
        <w:t xml:space="preserve"> is called on as an argument, for example:</w:t>
      </w:r>
    </w:p>
    <w:p w14:paraId="3598B5A4" w14:textId="77777777" w:rsidR="00FE2201" w:rsidRPr="00514C22" w:rsidRDefault="00110B37">
      <w:pPr>
        <w:pStyle w:val="SourceCode"/>
        <w:rPr>
          <w:sz w:val="18"/>
          <w:szCs w:val="18"/>
        </w:rPr>
      </w:pPr>
      <w:r w:rsidRPr="00514C22">
        <w:rPr>
          <w:rStyle w:val="NormalTok"/>
          <w:sz w:val="20"/>
          <w:szCs w:val="18"/>
        </w:rPr>
        <w:t>df[</w:t>
      </w:r>
      <w:r w:rsidRPr="00514C22">
        <w:rPr>
          <w:rStyle w:val="StringTok"/>
          <w:sz w:val="20"/>
          <w:szCs w:val="18"/>
        </w:rPr>
        <w:t>"E"</w:t>
      </w:r>
      <w:r w:rsidRPr="00514C22">
        <w:rPr>
          <w:rStyle w:val="NormalTok"/>
          <w:sz w:val="20"/>
          <w:szCs w:val="18"/>
        </w:rPr>
        <w:t xml:space="preserve">] </w:t>
      </w:r>
      <w:r w:rsidRPr="00514C22">
        <w:rPr>
          <w:rStyle w:val="OperatorTok"/>
          <w:sz w:val="20"/>
          <w:szCs w:val="18"/>
        </w:rPr>
        <w:t>=</w:t>
      </w:r>
      <w:r w:rsidRPr="00514C22">
        <w:rPr>
          <w:rStyle w:val="NormalTok"/>
          <w:sz w:val="20"/>
          <w:szCs w:val="18"/>
        </w:rPr>
        <w:t xml:space="preserve"> df[</w:t>
      </w:r>
      <w:r w:rsidRPr="00514C22">
        <w:rPr>
          <w:rStyle w:val="StringTok"/>
          <w:sz w:val="20"/>
          <w:szCs w:val="18"/>
        </w:rPr>
        <w:t>"A"</w:t>
      </w:r>
      <w:proofErr w:type="gramStart"/>
      <w:r w:rsidRPr="00514C22">
        <w:rPr>
          <w:rStyle w:val="NormalTok"/>
          <w:sz w:val="20"/>
          <w:szCs w:val="18"/>
        </w:rPr>
        <w:t>].case</w:t>
      </w:r>
      <w:proofErr w:type="gramEnd"/>
      <w:r w:rsidRPr="00514C22">
        <w:rPr>
          <w:rStyle w:val="NormalTok"/>
          <w:sz w:val="20"/>
          <w:szCs w:val="18"/>
        </w:rPr>
        <w:t>_when(</w:t>
      </w:r>
      <w:r w:rsidRPr="00514C22">
        <w:rPr>
          <w:sz w:val="18"/>
          <w:szCs w:val="18"/>
        </w:rPr>
        <w:br/>
      </w:r>
      <w:r w:rsidRPr="00514C22">
        <w:rPr>
          <w:rStyle w:val="NormalTok"/>
          <w:sz w:val="20"/>
          <w:szCs w:val="18"/>
        </w:rPr>
        <w:t xml:space="preserve">    [</w:t>
      </w:r>
      <w:r w:rsidRPr="00514C22">
        <w:rPr>
          <w:sz w:val="18"/>
          <w:szCs w:val="18"/>
        </w:rPr>
        <w:br/>
      </w:r>
      <w:r w:rsidRPr="00514C22">
        <w:rPr>
          <w:rStyle w:val="NormalTok"/>
          <w:sz w:val="20"/>
          <w:szCs w:val="18"/>
        </w:rPr>
        <w:t xml:space="preserve">        (df[</w:t>
      </w:r>
      <w:r w:rsidRPr="00514C22">
        <w:rPr>
          <w:rStyle w:val="StringTok"/>
          <w:sz w:val="20"/>
          <w:szCs w:val="18"/>
        </w:rPr>
        <w:t>"D"</w:t>
      </w:r>
      <w:r w:rsidRPr="00514C22">
        <w:rPr>
          <w:rStyle w:val="NormalTok"/>
          <w:sz w:val="20"/>
          <w:szCs w:val="18"/>
        </w:rPr>
        <w:t xml:space="preserve">].dt.is_month_start, </w:t>
      </w:r>
      <w:r w:rsidRPr="00514C22">
        <w:rPr>
          <w:rStyle w:val="KeywordTok"/>
          <w:sz w:val="20"/>
          <w:szCs w:val="18"/>
        </w:rPr>
        <w:t>lambda</w:t>
      </w:r>
      <w:r w:rsidRPr="00514C22">
        <w:rPr>
          <w:rStyle w:val="NormalTok"/>
          <w:sz w:val="20"/>
          <w:szCs w:val="18"/>
        </w:rPr>
        <w:t xml:space="preserve"> s: s </w:t>
      </w:r>
      <w:r w:rsidRPr="00514C22">
        <w:rPr>
          <w:rStyle w:val="OperatorTok"/>
          <w:sz w:val="20"/>
          <w:szCs w:val="18"/>
        </w:rPr>
        <w:t>+</w:t>
      </w:r>
      <w:r w:rsidRPr="00514C22">
        <w:rPr>
          <w:rStyle w:val="NormalTok"/>
          <w:sz w:val="20"/>
          <w:szCs w:val="18"/>
        </w:rPr>
        <w:t xml:space="preserve"> </w:t>
      </w:r>
      <w:r w:rsidRPr="00514C22">
        <w:rPr>
          <w:rStyle w:val="StringTok"/>
          <w:sz w:val="20"/>
          <w:szCs w:val="18"/>
        </w:rPr>
        <w:t>": At month start"</w:t>
      </w:r>
      <w:r w:rsidRPr="00514C22">
        <w:rPr>
          <w:rStyle w:val="NormalTok"/>
          <w:sz w:val="20"/>
          <w:szCs w:val="18"/>
        </w:rPr>
        <w:t>),</w:t>
      </w:r>
      <w:r w:rsidRPr="00514C22">
        <w:rPr>
          <w:sz w:val="18"/>
          <w:szCs w:val="18"/>
        </w:rPr>
        <w:br/>
      </w:r>
      <w:r w:rsidRPr="00514C22">
        <w:rPr>
          <w:rStyle w:val="NormalTok"/>
          <w:sz w:val="20"/>
          <w:szCs w:val="18"/>
        </w:rPr>
        <w:t xml:space="preserve">        (</w:t>
      </w:r>
      <w:r w:rsidRPr="00514C22">
        <w:rPr>
          <w:rStyle w:val="KeywordTok"/>
          <w:sz w:val="20"/>
          <w:szCs w:val="18"/>
        </w:rPr>
        <w:t>lambda</w:t>
      </w:r>
      <w:r w:rsidRPr="00514C22">
        <w:rPr>
          <w:rStyle w:val="NormalTok"/>
          <w:sz w:val="20"/>
          <w:szCs w:val="18"/>
        </w:rPr>
        <w:t xml:space="preserve"> s: s </w:t>
      </w:r>
      <w:r w:rsidRPr="00514C22">
        <w:rPr>
          <w:rStyle w:val="OperatorTok"/>
          <w:sz w:val="20"/>
          <w:szCs w:val="18"/>
        </w:rPr>
        <w:t>==</w:t>
      </w:r>
      <w:r w:rsidRPr="00514C22">
        <w:rPr>
          <w:rStyle w:val="NormalTok"/>
          <w:sz w:val="20"/>
          <w:szCs w:val="18"/>
        </w:rPr>
        <w:t xml:space="preserve"> </w:t>
      </w:r>
      <w:r w:rsidRPr="00514C22">
        <w:rPr>
          <w:rStyle w:val="StringTok"/>
          <w:sz w:val="20"/>
          <w:szCs w:val="18"/>
        </w:rPr>
        <w:t>"A"</w:t>
      </w:r>
      <w:r w:rsidRPr="00514C22">
        <w:rPr>
          <w:rStyle w:val="NormalTok"/>
          <w:sz w:val="20"/>
          <w:szCs w:val="18"/>
        </w:rPr>
        <w:t>, df[</w:t>
      </w:r>
      <w:r w:rsidRPr="00514C22">
        <w:rPr>
          <w:rStyle w:val="StringTok"/>
          <w:sz w:val="20"/>
          <w:szCs w:val="18"/>
        </w:rPr>
        <w:t>"A"</w:t>
      </w:r>
      <w:r w:rsidRPr="00514C22">
        <w:rPr>
          <w:rStyle w:val="NormalTok"/>
          <w:sz w:val="20"/>
          <w:szCs w:val="18"/>
        </w:rPr>
        <w:t xml:space="preserve">] </w:t>
      </w:r>
      <w:r w:rsidRPr="00514C22">
        <w:rPr>
          <w:rStyle w:val="OperatorTok"/>
          <w:sz w:val="20"/>
          <w:szCs w:val="18"/>
        </w:rPr>
        <w:t>+</w:t>
      </w:r>
      <w:r w:rsidRPr="00514C22">
        <w:rPr>
          <w:rStyle w:val="NormalTok"/>
          <w:sz w:val="20"/>
          <w:szCs w:val="18"/>
        </w:rPr>
        <w:t xml:space="preserve"> </w:t>
      </w:r>
      <w:r w:rsidRPr="00514C22">
        <w:rPr>
          <w:rStyle w:val="StringTok"/>
          <w:sz w:val="20"/>
          <w:szCs w:val="18"/>
        </w:rPr>
        <w:t>"A"</w:t>
      </w:r>
      <w:r w:rsidRPr="00514C22">
        <w:rPr>
          <w:rStyle w:val="NormalTok"/>
          <w:sz w:val="20"/>
          <w:szCs w:val="18"/>
        </w:rPr>
        <w:t>)</w:t>
      </w:r>
      <w:r w:rsidRPr="00514C22">
        <w:rPr>
          <w:sz w:val="18"/>
          <w:szCs w:val="18"/>
        </w:rPr>
        <w:br/>
      </w:r>
      <w:r w:rsidRPr="00514C22">
        <w:rPr>
          <w:rStyle w:val="NormalTok"/>
          <w:sz w:val="20"/>
          <w:szCs w:val="18"/>
        </w:rPr>
        <w:t xml:space="preserve">    ]</w:t>
      </w:r>
      <w:r w:rsidRPr="00514C22">
        <w:rPr>
          <w:sz w:val="18"/>
          <w:szCs w:val="18"/>
        </w:rPr>
        <w:br/>
      </w:r>
      <w:r w:rsidRPr="00514C22">
        <w:rPr>
          <w:rStyle w:val="NormalTok"/>
          <w:sz w:val="20"/>
          <w:szCs w:val="18"/>
        </w:rPr>
        <w:t>)</w:t>
      </w:r>
      <w:r w:rsidRPr="00514C22">
        <w:rPr>
          <w:sz w:val="18"/>
          <w:szCs w:val="18"/>
        </w:rPr>
        <w:br/>
      </w:r>
      <w:r w:rsidRPr="00514C22">
        <w:rPr>
          <w:sz w:val="18"/>
          <w:szCs w:val="18"/>
        </w:rPr>
        <w:br/>
      </w:r>
      <w:r w:rsidRPr="00514C22">
        <w:rPr>
          <w:rStyle w:val="NormalTok"/>
          <w:sz w:val="20"/>
          <w:szCs w:val="18"/>
        </w:rPr>
        <w:t>df[[</w:t>
      </w:r>
      <w:r w:rsidRPr="00514C22">
        <w:rPr>
          <w:rStyle w:val="StringTok"/>
          <w:sz w:val="20"/>
          <w:szCs w:val="18"/>
        </w:rPr>
        <w:t>"A"</w:t>
      </w:r>
      <w:r w:rsidRPr="00514C22">
        <w:rPr>
          <w:rStyle w:val="NormalTok"/>
          <w:sz w:val="20"/>
          <w:szCs w:val="18"/>
        </w:rPr>
        <w:t xml:space="preserve">, </w:t>
      </w:r>
      <w:r w:rsidRPr="00514C22">
        <w:rPr>
          <w:rStyle w:val="StringTok"/>
          <w:sz w:val="20"/>
          <w:szCs w:val="18"/>
        </w:rPr>
        <w:t>"D"</w:t>
      </w:r>
      <w:r w:rsidRPr="00514C22">
        <w:rPr>
          <w:rStyle w:val="NormalTok"/>
          <w:sz w:val="20"/>
          <w:szCs w:val="18"/>
        </w:rPr>
        <w:t xml:space="preserve">, </w:t>
      </w:r>
      <w:r w:rsidRPr="00514C22">
        <w:rPr>
          <w:rStyle w:val="StringTok"/>
          <w:sz w:val="20"/>
          <w:szCs w:val="18"/>
        </w:rPr>
        <w:t>"E"</w:t>
      </w:r>
      <w:r w:rsidRPr="00514C22">
        <w:rPr>
          <w:rStyle w:val="NormalTok"/>
          <w:sz w:val="20"/>
          <w:szCs w:val="18"/>
        </w:rPr>
        <w:t>]].head()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  <w:gridCol w:w="360"/>
        <w:gridCol w:w="1330"/>
        <w:gridCol w:w="1932"/>
      </w:tblGrid>
      <w:tr w:rsidR="00FE2201" w14:paraId="60BE6175" w14:textId="77777777" w:rsidTr="00FE2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7D2C78" w14:textId="77777777" w:rsidR="00FE2201" w:rsidRDefault="00FE2201">
            <w:pPr>
              <w:pStyle w:val="Compact"/>
            </w:pPr>
          </w:p>
        </w:tc>
        <w:tc>
          <w:tcPr>
            <w:tcW w:w="0" w:type="auto"/>
          </w:tcPr>
          <w:p w14:paraId="631FD3E7" w14:textId="77777777" w:rsidR="00FE2201" w:rsidRDefault="00110B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7113CBA" w14:textId="77777777" w:rsidR="00FE2201" w:rsidRDefault="00110B37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4B53966B" w14:textId="77777777" w:rsidR="00FE2201" w:rsidRDefault="00110B37">
            <w:pPr>
              <w:pStyle w:val="Compact"/>
            </w:pPr>
            <w:r>
              <w:t>E</w:t>
            </w:r>
          </w:p>
        </w:tc>
      </w:tr>
      <w:tr w:rsidR="00FE2201" w14:paraId="05C63ADD" w14:textId="77777777">
        <w:tc>
          <w:tcPr>
            <w:tcW w:w="0" w:type="auto"/>
          </w:tcPr>
          <w:p w14:paraId="02ADB680" w14:textId="77777777" w:rsidR="00FE2201" w:rsidRDefault="00110B3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D3EFCAD" w14:textId="77777777" w:rsidR="00FE2201" w:rsidRDefault="00110B37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5470712F" w14:textId="77777777" w:rsidR="00FE2201" w:rsidRDefault="00110B37">
            <w:pPr>
              <w:pStyle w:val="Compact"/>
            </w:pPr>
            <w:r>
              <w:t>2020-01-01</w:t>
            </w:r>
          </w:p>
        </w:tc>
        <w:tc>
          <w:tcPr>
            <w:tcW w:w="0" w:type="auto"/>
          </w:tcPr>
          <w:p w14:paraId="78B2FDF9" w14:textId="77777777" w:rsidR="00FE2201" w:rsidRDefault="00110B37">
            <w:pPr>
              <w:pStyle w:val="Compact"/>
            </w:pPr>
            <w:r>
              <w:t>C: At month start</w:t>
            </w:r>
          </w:p>
        </w:tc>
      </w:tr>
      <w:tr w:rsidR="00FE2201" w14:paraId="6F1D5834" w14:textId="77777777">
        <w:tc>
          <w:tcPr>
            <w:tcW w:w="0" w:type="auto"/>
          </w:tcPr>
          <w:p w14:paraId="20CCD813" w14:textId="77777777" w:rsidR="00FE2201" w:rsidRDefault="00110B3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D8A15AF" w14:textId="77777777" w:rsidR="00FE2201" w:rsidRDefault="00110B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656ED109" w14:textId="77777777" w:rsidR="00FE2201" w:rsidRDefault="00110B37">
            <w:pPr>
              <w:pStyle w:val="Compact"/>
            </w:pPr>
            <w:r>
              <w:t>2020-01-02</w:t>
            </w:r>
          </w:p>
        </w:tc>
        <w:tc>
          <w:tcPr>
            <w:tcW w:w="0" w:type="auto"/>
          </w:tcPr>
          <w:p w14:paraId="675626DA" w14:textId="77777777" w:rsidR="00FE2201" w:rsidRDefault="00110B37">
            <w:pPr>
              <w:pStyle w:val="Compact"/>
            </w:pPr>
            <w:r>
              <w:t>AA</w:t>
            </w:r>
          </w:p>
        </w:tc>
      </w:tr>
      <w:tr w:rsidR="00FE2201" w14:paraId="0476C916" w14:textId="77777777">
        <w:tc>
          <w:tcPr>
            <w:tcW w:w="0" w:type="auto"/>
          </w:tcPr>
          <w:p w14:paraId="53CDA904" w14:textId="77777777" w:rsidR="00FE2201" w:rsidRDefault="00110B3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3D9EE79" w14:textId="77777777" w:rsidR="00FE2201" w:rsidRDefault="00110B37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2A9E60A4" w14:textId="77777777" w:rsidR="00FE2201" w:rsidRDefault="00110B37">
            <w:pPr>
              <w:pStyle w:val="Compact"/>
            </w:pPr>
            <w:r>
              <w:t>2020-01-03</w:t>
            </w:r>
          </w:p>
        </w:tc>
        <w:tc>
          <w:tcPr>
            <w:tcW w:w="0" w:type="auto"/>
          </w:tcPr>
          <w:p w14:paraId="18EE2E66" w14:textId="77777777" w:rsidR="00FE2201" w:rsidRDefault="00110B37">
            <w:pPr>
              <w:pStyle w:val="Compact"/>
            </w:pPr>
            <w:r>
              <w:t>C</w:t>
            </w:r>
          </w:p>
        </w:tc>
      </w:tr>
      <w:tr w:rsidR="00FE2201" w14:paraId="2B0AA79F" w14:textId="77777777">
        <w:tc>
          <w:tcPr>
            <w:tcW w:w="0" w:type="auto"/>
          </w:tcPr>
          <w:p w14:paraId="5C0D1626" w14:textId="77777777" w:rsidR="00FE2201" w:rsidRDefault="00110B3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D17A2BE" w14:textId="77777777" w:rsidR="00FE2201" w:rsidRDefault="00110B37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0ECB454B" w14:textId="77777777" w:rsidR="00FE2201" w:rsidRDefault="00110B37">
            <w:pPr>
              <w:pStyle w:val="Compact"/>
            </w:pPr>
            <w:r>
              <w:t>2020-01-04</w:t>
            </w:r>
          </w:p>
        </w:tc>
        <w:tc>
          <w:tcPr>
            <w:tcW w:w="0" w:type="auto"/>
          </w:tcPr>
          <w:p w14:paraId="272E01E0" w14:textId="77777777" w:rsidR="00FE2201" w:rsidRDefault="00110B37">
            <w:pPr>
              <w:pStyle w:val="Compact"/>
            </w:pPr>
            <w:r>
              <w:t>C</w:t>
            </w:r>
          </w:p>
        </w:tc>
      </w:tr>
      <w:tr w:rsidR="00FE2201" w14:paraId="27FE039F" w14:textId="77777777">
        <w:tc>
          <w:tcPr>
            <w:tcW w:w="0" w:type="auto"/>
          </w:tcPr>
          <w:p w14:paraId="52CD4FE9" w14:textId="77777777" w:rsidR="00FE2201" w:rsidRDefault="00110B3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97F6C9F" w14:textId="77777777" w:rsidR="00FE2201" w:rsidRDefault="00110B37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1876D479" w14:textId="77777777" w:rsidR="00FE2201" w:rsidRDefault="00110B37">
            <w:pPr>
              <w:pStyle w:val="Compact"/>
            </w:pPr>
            <w:r>
              <w:t>2020-01-05</w:t>
            </w:r>
          </w:p>
        </w:tc>
        <w:tc>
          <w:tcPr>
            <w:tcW w:w="0" w:type="auto"/>
          </w:tcPr>
          <w:p w14:paraId="21C1EF17" w14:textId="77777777" w:rsidR="00FE2201" w:rsidRDefault="00110B37">
            <w:pPr>
              <w:pStyle w:val="Compact"/>
            </w:pPr>
            <w:r>
              <w:t>AA</w:t>
            </w:r>
          </w:p>
        </w:tc>
      </w:tr>
    </w:tbl>
    <w:p w14:paraId="56DDC26D" w14:textId="77777777" w:rsidR="00FE2201" w:rsidRDefault="00FE2201">
      <w:pPr>
        <w:pStyle w:val="BodyText"/>
      </w:pPr>
    </w:p>
    <w:p w14:paraId="1478BD5F" w14:textId="77777777" w:rsidR="00FE2201" w:rsidRDefault="00110B37">
      <w:pPr>
        <w:pStyle w:val="BodyText"/>
      </w:pPr>
      <w:r>
        <w:t xml:space="preserve">As a final handy trick, if you want to use your own default value, you can either create a new constant Series to use as the input, or have a final condition in your </w:t>
      </w:r>
      <w:r>
        <w:rPr>
          <w:rStyle w:val="VerbatimChar"/>
        </w:rPr>
        <w:t>caselist</w:t>
      </w:r>
      <w:r>
        <w:t xml:space="preserve"> argument that is always true:</w:t>
      </w:r>
    </w:p>
    <w:p w14:paraId="77059CF5" w14:textId="77777777" w:rsidR="00FE2201" w:rsidRDefault="00110B37" w:rsidP="00D55EA9">
      <w:pPr>
        <w:pStyle w:val="Compact"/>
        <w:numPr>
          <w:ilvl w:val="0"/>
          <w:numId w:val="2"/>
        </w:numPr>
      </w:pPr>
      <w:r>
        <w:t>Method 1:</w:t>
      </w:r>
    </w:p>
    <w:p w14:paraId="2D634CBB" w14:textId="77777777" w:rsidR="00FE2201" w:rsidRPr="00BC2E83" w:rsidRDefault="00110B37">
      <w:pPr>
        <w:pStyle w:val="SourceCode"/>
        <w:rPr>
          <w:sz w:val="18"/>
          <w:szCs w:val="18"/>
        </w:rPr>
      </w:pPr>
      <w:r w:rsidRPr="00BC2E83">
        <w:rPr>
          <w:rStyle w:val="NormalTok"/>
          <w:sz w:val="20"/>
          <w:szCs w:val="18"/>
        </w:rPr>
        <w:t>df[</w:t>
      </w:r>
      <w:r w:rsidRPr="00BC2E83">
        <w:rPr>
          <w:rStyle w:val="StringTok"/>
          <w:sz w:val="20"/>
          <w:szCs w:val="18"/>
        </w:rPr>
        <w:t>"E"</w:t>
      </w:r>
      <w:r w:rsidRPr="00BC2E83">
        <w:rPr>
          <w:rStyle w:val="NormalTok"/>
          <w:sz w:val="20"/>
          <w:szCs w:val="18"/>
        </w:rPr>
        <w:t xml:space="preserve">] </w:t>
      </w:r>
      <w:r w:rsidRPr="00BC2E83">
        <w:rPr>
          <w:rStyle w:val="OperatorTok"/>
          <w:sz w:val="20"/>
          <w:szCs w:val="18"/>
        </w:rPr>
        <w:t>=</w:t>
      </w:r>
      <w:r w:rsidRPr="00BC2E83">
        <w:rPr>
          <w:rStyle w:val="NormalTok"/>
          <w:sz w:val="20"/>
          <w:szCs w:val="18"/>
        </w:rPr>
        <w:t xml:space="preserve"> </w:t>
      </w:r>
      <w:proofErr w:type="gramStart"/>
      <w:r w:rsidRPr="00BC2E83">
        <w:rPr>
          <w:rStyle w:val="NormalTok"/>
          <w:sz w:val="20"/>
          <w:szCs w:val="18"/>
        </w:rPr>
        <w:t>pd.Series</w:t>
      </w:r>
      <w:proofErr w:type="gramEnd"/>
      <w:r w:rsidRPr="00BC2E83">
        <w:rPr>
          <w:rStyle w:val="NormalTok"/>
          <w:sz w:val="20"/>
          <w:szCs w:val="18"/>
        </w:rPr>
        <w:t>(np.nan, index</w:t>
      </w:r>
      <w:r w:rsidRPr="00BC2E83">
        <w:rPr>
          <w:rStyle w:val="OperatorTok"/>
          <w:sz w:val="20"/>
          <w:szCs w:val="18"/>
        </w:rPr>
        <w:t>=</w:t>
      </w:r>
      <w:r w:rsidRPr="00BC2E83">
        <w:rPr>
          <w:rStyle w:val="NormalTok"/>
          <w:sz w:val="20"/>
          <w:szCs w:val="18"/>
        </w:rPr>
        <w:t>df.index).case_when(</w:t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 xml:space="preserve">    [</w:t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 xml:space="preserve">        (df[</w:t>
      </w:r>
      <w:r w:rsidRPr="00BC2E83">
        <w:rPr>
          <w:rStyle w:val="StringTok"/>
          <w:sz w:val="20"/>
          <w:szCs w:val="18"/>
        </w:rPr>
        <w:t>"A"</w:t>
      </w:r>
      <w:r w:rsidRPr="00BC2E83">
        <w:rPr>
          <w:rStyle w:val="NormalTok"/>
          <w:sz w:val="20"/>
          <w:szCs w:val="18"/>
        </w:rPr>
        <w:t xml:space="preserve">] </w:t>
      </w:r>
      <w:r w:rsidRPr="00BC2E83">
        <w:rPr>
          <w:rStyle w:val="OperatorTok"/>
          <w:sz w:val="20"/>
          <w:szCs w:val="18"/>
        </w:rPr>
        <w:t>==</w:t>
      </w:r>
      <w:r w:rsidRPr="00BC2E83">
        <w:rPr>
          <w:rStyle w:val="NormalTok"/>
          <w:sz w:val="20"/>
          <w:szCs w:val="18"/>
        </w:rPr>
        <w:t xml:space="preserve"> </w:t>
      </w:r>
      <w:r w:rsidRPr="00BC2E83">
        <w:rPr>
          <w:rStyle w:val="StringTok"/>
          <w:sz w:val="20"/>
          <w:szCs w:val="18"/>
        </w:rPr>
        <w:t>"A"</w:t>
      </w:r>
      <w:r w:rsidRPr="00BC2E83">
        <w:rPr>
          <w:rStyle w:val="NormalTok"/>
          <w:sz w:val="20"/>
          <w:szCs w:val="18"/>
        </w:rPr>
        <w:t xml:space="preserve">, </w:t>
      </w:r>
      <w:r w:rsidRPr="00BC2E83">
        <w:rPr>
          <w:rStyle w:val="DecValTok"/>
          <w:sz w:val="20"/>
          <w:szCs w:val="18"/>
        </w:rPr>
        <w:t>0</w:t>
      </w:r>
      <w:r w:rsidRPr="00BC2E83">
        <w:rPr>
          <w:rStyle w:val="NormalTok"/>
          <w:sz w:val="20"/>
          <w:szCs w:val="18"/>
        </w:rPr>
        <w:t>),</w:t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lastRenderedPageBreak/>
        <w:t xml:space="preserve">        (df[</w:t>
      </w:r>
      <w:r w:rsidRPr="00BC2E83">
        <w:rPr>
          <w:rStyle w:val="StringTok"/>
          <w:sz w:val="20"/>
          <w:szCs w:val="18"/>
        </w:rPr>
        <w:t>"C"</w:t>
      </w:r>
      <w:r w:rsidRPr="00BC2E83">
        <w:rPr>
          <w:rStyle w:val="NormalTok"/>
          <w:sz w:val="20"/>
          <w:szCs w:val="18"/>
        </w:rPr>
        <w:t xml:space="preserve">] </w:t>
      </w:r>
      <w:r w:rsidRPr="00BC2E83">
        <w:rPr>
          <w:rStyle w:val="OperatorTok"/>
          <w:sz w:val="20"/>
          <w:szCs w:val="18"/>
        </w:rPr>
        <w:t>&lt;</w:t>
      </w:r>
      <w:r w:rsidRPr="00BC2E83">
        <w:rPr>
          <w:rStyle w:val="NormalTok"/>
          <w:sz w:val="20"/>
          <w:szCs w:val="18"/>
        </w:rPr>
        <w:t xml:space="preserve"> </w:t>
      </w:r>
      <w:r w:rsidRPr="00BC2E83">
        <w:rPr>
          <w:rStyle w:val="FloatTok"/>
          <w:sz w:val="20"/>
          <w:szCs w:val="18"/>
        </w:rPr>
        <w:t>0.25</w:t>
      </w:r>
      <w:r w:rsidRPr="00BC2E83">
        <w:rPr>
          <w:rStyle w:val="NormalTok"/>
          <w:sz w:val="20"/>
          <w:szCs w:val="18"/>
        </w:rPr>
        <w:t xml:space="preserve">, </w:t>
      </w:r>
      <w:r w:rsidRPr="00BC2E83">
        <w:rPr>
          <w:rStyle w:val="OperatorTok"/>
          <w:sz w:val="20"/>
          <w:szCs w:val="18"/>
        </w:rPr>
        <w:t>-</w:t>
      </w:r>
      <w:r w:rsidRPr="00BC2E83">
        <w:rPr>
          <w:rStyle w:val="NormalTok"/>
          <w:sz w:val="20"/>
          <w:szCs w:val="18"/>
        </w:rPr>
        <w:t>df[</w:t>
      </w:r>
      <w:r w:rsidRPr="00BC2E83">
        <w:rPr>
          <w:rStyle w:val="StringTok"/>
          <w:sz w:val="20"/>
          <w:szCs w:val="18"/>
        </w:rPr>
        <w:t>"C"</w:t>
      </w:r>
      <w:r w:rsidRPr="00BC2E83">
        <w:rPr>
          <w:rStyle w:val="NormalTok"/>
          <w:sz w:val="20"/>
          <w:szCs w:val="18"/>
        </w:rPr>
        <w:t>]),</w:t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 xml:space="preserve">    ]</w:t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>)</w:t>
      </w:r>
      <w:r w:rsidRPr="00BC2E83">
        <w:rPr>
          <w:sz w:val="18"/>
          <w:szCs w:val="18"/>
        </w:rPr>
        <w:br/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>df[[</w:t>
      </w:r>
      <w:r w:rsidRPr="00BC2E83">
        <w:rPr>
          <w:rStyle w:val="StringTok"/>
          <w:sz w:val="20"/>
          <w:szCs w:val="18"/>
        </w:rPr>
        <w:t>"E"</w:t>
      </w:r>
      <w:r w:rsidRPr="00BC2E83">
        <w:rPr>
          <w:rStyle w:val="NormalTok"/>
          <w:sz w:val="20"/>
          <w:szCs w:val="18"/>
        </w:rPr>
        <w:t>]].head()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  <w:gridCol w:w="1186"/>
      </w:tblGrid>
      <w:tr w:rsidR="00FE2201" w14:paraId="302700B3" w14:textId="77777777" w:rsidTr="00FE2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8360CC" w14:textId="77777777" w:rsidR="00FE2201" w:rsidRDefault="00FE2201">
            <w:pPr>
              <w:pStyle w:val="Compact"/>
            </w:pPr>
          </w:p>
        </w:tc>
        <w:tc>
          <w:tcPr>
            <w:tcW w:w="0" w:type="auto"/>
          </w:tcPr>
          <w:p w14:paraId="2C255B29" w14:textId="77777777" w:rsidR="00FE2201" w:rsidRDefault="00110B37">
            <w:pPr>
              <w:pStyle w:val="Compact"/>
            </w:pPr>
            <w:r>
              <w:t>E</w:t>
            </w:r>
          </w:p>
        </w:tc>
      </w:tr>
      <w:tr w:rsidR="00FE2201" w14:paraId="2DC0DCFE" w14:textId="77777777">
        <w:tc>
          <w:tcPr>
            <w:tcW w:w="0" w:type="auto"/>
          </w:tcPr>
          <w:p w14:paraId="63528D78" w14:textId="77777777" w:rsidR="00FE2201" w:rsidRDefault="00110B3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0A2881" w14:textId="77777777" w:rsidR="00FE2201" w:rsidRDefault="00110B37">
            <w:pPr>
              <w:pStyle w:val="Compact"/>
            </w:pPr>
            <w:r>
              <w:t>0.602569</w:t>
            </w:r>
          </w:p>
        </w:tc>
      </w:tr>
      <w:tr w:rsidR="00FE2201" w14:paraId="41EA5883" w14:textId="77777777">
        <w:tc>
          <w:tcPr>
            <w:tcW w:w="0" w:type="auto"/>
          </w:tcPr>
          <w:p w14:paraId="5AEAC720" w14:textId="77777777" w:rsidR="00FE2201" w:rsidRDefault="00110B3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BE60212" w14:textId="77777777" w:rsidR="00FE2201" w:rsidRDefault="00110B37">
            <w:pPr>
              <w:pStyle w:val="Compact"/>
            </w:pPr>
            <w:r>
              <w:t>0.000000</w:t>
            </w:r>
          </w:p>
        </w:tc>
      </w:tr>
      <w:tr w:rsidR="00FE2201" w14:paraId="41199E74" w14:textId="77777777">
        <w:tc>
          <w:tcPr>
            <w:tcW w:w="0" w:type="auto"/>
          </w:tcPr>
          <w:p w14:paraId="565269B0" w14:textId="77777777" w:rsidR="00FE2201" w:rsidRDefault="00110B3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2AD6572" w14:textId="77777777" w:rsidR="00FE2201" w:rsidRDefault="00110B37">
            <w:pPr>
              <w:pStyle w:val="Compact"/>
            </w:pPr>
            <w:r>
              <w:t>NaN</w:t>
            </w:r>
          </w:p>
        </w:tc>
      </w:tr>
      <w:tr w:rsidR="00FE2201" w14:paraId="734BA000" w14:textId="77777777">
        <w:tc>
          <w:tcPr>
            <w:tcW w:w="0" w:type="auto"/>
          </w:tcPr>
          <w:p w14:paraId="0EE0B264" w14:textId="77777777" w:rsidR="00FE2201" w:rsidRDefault="00110B3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D286F88" w14:textId="77777777" w:rsidR="00FE2201" w:rsidRDefault="00110B37">
            <w:pPr>
              <w:pStyle w:val="Compact"/>
            </w:pPr>
            <w:r>
              <w:t>NaN</w:t>
            </w:r>
          </w:p>
        </w:tc>
      </w:tr>
      <w:tr w:rsidR="00FE2201" w14:paraId="5D5E5AC1" w14:textId="77777777">
        <w:tc>
          <w:tcPr>
            <w:tcW w:w="0" w:type="auto"/>
          </w:tcPr>
          <w:p w14:paraId="374619E9" w14:textId="77777777" w:rsidR="00FE2201" w:rsidRDefault="00110B3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75CC781" w14:textId="77777777" w:rsidR="00FE2201" w:rsidRDefault="00110B37">
            <w:pPr>
              <w:pStyle w:val="Compact"/>
            </w:pPr>
            <w:r>
              <w:t>0.000000</w:t>
            </w:r>
          </w:p>
        </w:tc>
      </w:tr>
    </w:tbl>
    <w:p w14:paraId="07CC957A" w14:textId="77777777" w:rsidR="00FE2201" w:rsidRDefault="00FE2201">
      <w:pPr>
        <w:pStyle w:val="BodyText"/>
      </w:pPr>
    </w:p>
    <w:p w14:paraId="4E8F2A5C" w14:textId="77777777" w:rsidR="00FE2201" w:rsidRDefault="00110B37" w:rsidP="00D55EA9">
      <w:pPr>
        <w:pStyle w:val="Compact"/>
        <w:numPr>
          <w:ilvl w:val="0"/>
          <w:numId w:val="2"/>
        </w:numPr>
      </w:pPr>
      <w:r>
        <w:t>Method 2:</w:t>
      </w:r>
    </w:p>
    <w:p w14:paraId="6558D85F" w14:textId="77777777" w:rsidR="00FE2201" w:rsidRPr="00BC2E83" w:rsidRDefault="00110B37">
      <w:pPr>
        <w:pStyle w:val="SourceCode"/>
        <w:rPr>
          <w:sz w:val="18"/>
          <w:szCs w:val="18"/>
        </w:rPr>
      </w:pPr>
      <w:r w:rsidRPr="00BC2E83">
        <w:rPr>
          <w:rStyle w:val="NormalTok"/>
          <w:sz w:val="20"/>
          <w:szCs w:val="18"/>
        </w:rPr>
        <w:t>df[</w:t>
      </w:r>
      <w:r w:rsidRPr="00BC2E83">
        <w:rPr>
          <w:rStyle w:val="StringTok"/>
          <w:sz w:val="20"/>
          <w:szCs w:val="18"/>
        </w:rPr>
        <w:t>"E"</w:t>
      </w:r>
      <w:r w:rsidRPr="00BC2E83">
        <w:rPr>
          <w:rStyle w:val="NormalTok"/>
          <w:sz w:val="20"/>
          <w:szCs w:val="18"/>
        </w:rPr>
        <w:t xml:space="preserve">] </w:t>
      </w:r>
      <w:r w:rsidRPr="00BC2E83">
        <w:rPr>
          <w:rStyle w:val="OperatorTok"/>
          <w:sz w:val="20"/>
          <w:szCs w:val="18"/>
        </w:rPr>
        <w:t>=</w:t>
      </w:r>
      <w:r w:rsidRPr="00BC2E83">
        <w:rPr>
          <w:rStyle w:val="NormalTok"/>
          <w:sz w:val="20"/>
          <w:szCs w:val="18"/>
        </w:rPr>
        <w:t xml:space="preserve"> df[</w:t>
      </w:r>
      <w:r w:rsidRPr="00BC2E83">
        <w:rPr>
          <w:rStyle w:val="StringTok"/>
          <w:sz w:val="20"/>
          <w:szCs w:val="18"/>
        </w:rPr>
        <w:t>"C"</w:t>
      </w:r>
      <w:proofErr w:type="gramStart"/>
      <w:r w:rsidRPr="00BC2E83">
        <w:rPr>
          <w:rStyle w:val="NormalTok"/>
          <w:sz w:val="20"/>
          <w:szCs w:val="18"/>
        </w:rPr>
        <w:t>].case</w:t>
      </w:r>
      <w:proofErr w:type="gramEnd"/>
      <w:r w:rsidRPr="00BC2E83">
        <w:rPr>
          <w:rStyle w:val="NormalTok"/>
          <w:sz w:val="20"/>
          <w:szCs w:val="18"/>
        </w:rPr>
        <w:t>_when(</w:t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 xml:space="preserve">    [</w:t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 xml:space="preserve">        (df[</w:t>
      </w:r>
      <w:r w:rsidRPr="00BC2E83">
        <w:rPr>
          <w:rStyle w:val="StringTok"/>
          <w:sz w:val="20"/>
          <w:szCs w:val="18"/>
        </w:rPr>
        <w:t>"A"</w:t>
      </w:r>
      <w:r w:rsidRPr="00BC2E83">
        <w:rPr>
          <w:rStyle w:val="NormalTok"/>
          <w:sz w:val="20"/>
          <w:szCs w:val="18"/>
        </w:rPr>
        <w:t xml:space="preserve">] </w:t>
      </w:r>
      <w:r w:rsidRPr="00BC2E83">
        <w:rPr>
          <w:rStyle w:val="OperatorTok"/>
          <w:sz w:val="20"/>
          <w:szCs w:val="18"/>
        </w:rPr>
        <w:t>==</w:t>
      </w:r>
      <w:r w:rsidRPr="00BC2E83">
        <w:rPr>
          <w:rStyle w:val="NormalTok"/>
          <w:sz w:val="20"/>
          <w:szCs w:val="18"/>
        </w:rPr>
        <w:t xml:space="preserve"> </w:t>
      </w:r>
      <w:r w:rsidRPr="00BC2E83">
        <w:rPr>
          <w:rStyle w:val="StringTok"/>
          <w:sz w:val="20"/>
          <w:szCs w:val="18"/>
        </w:rPr>
        <w:t>"A"</w:t>
      </w:r>
      <w:r w:rsidRPr="00BC2E83">
        <w:rPr>
          <w:rStyle w:val="NormalTok"/>
          <w:sz w:val="20"/>
          <w:szCs w:val="18"/>
        </w:rPr>
        <w:t xml:space="preserve">, </w:t>
      </w:r>
      <w:r w:rsidRPr="00BC2E83">
        <w:rPr>
          <w:rStyle w:val="DecValTok"/>
          <w:sz w:val="20"/>
          <w:szCs w:val="18"/>
        </w:rPr>
        <w:t>0</w:t>
      </w:r>
      <w:r w:rsidRPr="00BC2E83">
        <w:rPr>
          <w:rStyle w:val="NormalTok"/>
          <w:sz w:val="20"/>
          <w:szCs w:val="18"/>
        </w:rPr>
        <w:t>),</w:t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 xml:space="preserve">        (df[</w:t>
      </w:r>
      <w:r w:rsidRPr="00BC2E83">
        <w:rPr>
          <w:rStyle w:val="StringTok"/>
          <w:sz w:val="20"/>
          <w:szCs w:val="18"/>
        </w:rPr>
        <w:t>"C"</w:t>
      </w:r>
      <w:r w:rsidRPr="00BC2E83">
        <w:rPr>
          <w:rStyle w:val="NormalTok"/>
          <w:sz w:val="20"/>
          <w:szCs w:val="18"/>
        </w:rPr>
        <w:t xml:space="preserve">] </w:t>
      </w:r>
      <w:r w:rsidRPr="00BC2E83">
        <w:rPr>
          <w:rStyle w:val="OperatorTok"/>
          <w:sz w:val="20"/>
          <w:szCs w:val="18"/>
        </w:rPr>
        <w:t>&lt;</w:t>
      </w:r>
      <w:r w:rsidRPr="00BC2E83">
        <w:rPr>
          <w:rStyle w:val="NormalTok"/>
          <w:sz w:val="20"/>
          <w:szCs w:val="18"/>
        </w:rPr>
        <w:t xml:space="preserve"> </w:t>
      </w:r>
      <w:r w:rsidRPr="00BC2E83">
        <w:rPr>
          <w:rStyle w:val="FloatTok"/>
          <w:sz w:val="20"/>
          <w:szCs w:val="18"/>
        </w:rPr>
        <w:t>0.25</w:t>
      </w:r>
      <w:r w:rsidRPr="00BC2E83">
        <w:rPr>
          <w:rStyle w:val="NormalTok"/>
          <w:sz w:val="20"/>
          <w:szCs w:val="18"/>
        </w:rPr>
        <w:t xml:space="preserve">, </w:t>
      </w:r>
      <w:r w:rsidRPr="00BC2E83">
        <w:rPr>
          <w:rStyle w:val="OperatorTok"/>
          <w:sz w:val="20"/>
          <w:szCs w:val="18"/>
        </w:rPr>
        <w:t>-</w:t>
      </w:r>
      <w:r w:rsidRPr="00BC2E83">
        <w:rPr>
          <w:rStyle w:val="NormalTok"/>
          <w:sz w:val="20"/>
          <w:szCs w:val="18"/>
        </w:rPr>
        <w:t>df[</w:t>
      </w:r>
      <w:r w:rsidRPr="00BC2E83">
        <w:rPr>
          <w:rStyle w:val="StringTok"/>
          <w:sz w:val="20"/>
          <w:szCs w:val="18"/>
        </w:rPr>
        <w:t>"C"</w:t>
      </w:r>
      <w:r w:rsidRPr="00BC2E83">
        <w:rPr>
          <w:rStyle w:val="NormalTok"/>
          <w:sz w:val="20"/>
          <w:szCs w:val="18"/>
        </w:rPr>
        <w:t>]),</w:t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 xml:space="preserve">        (pd.Series(</w:t>
      </w:r>
      <w:r w:rsidRPr="00BC2E83">
        <w:rPr>
          <w:rStyle w:val="VariableTok"/>
          <w:sz w:val="20"/>
          <w:szCs w:val="18"/>
        </w:rPr>
        <w:t>True</w:t>
      </w:r>
      <w:r w:rsidRPr="00BC2E83">
        <w:rPr>
          <w:rStyle w:val="NormalTok"/>
          <w:sz w:val="20"/>
          <w:szCs w:val="18"/>
        </w:rPr>
        <w:t>), np.nan)</w:t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 xml:space="preserve">    ]</w:t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>)</w:t>
      </w:r>
      <w:r w:rsidRPr="00BC2E83">
        <w:rPr>
          <w:sz w:val="18"/>
          <w:szCs w:val="18"/>
        </w:rPr>
        <w:br/>
      </w:r>
      <w:r w:rsidRPr="00BC2E83">
        <w:rPr>
          <w:sz w:val="18"/>
          <w:szCs w:val="18"/>
        </w:rPr>
        <w:br/>
      </w:r>
      <w:r w:rsidRPr="00BC2E83">
        <w:rPr>
          <w:rStyle w:val="NormalTok"/>
          <w:sz w:val="20"/>
          <w:szCs w:val="18"/>
        </w:rPr>
        <w:t>df[[</w:t>
      </w:r>
      <w:r w:rsidRPr="00BC2E83">
        <w:rPr>
          <w:rStyle w:val="StringTok"/>
          <w:sz w:val="20"/>
          <w:szCs w:val="18"/>
        </w:rPr>
        <w:t>"E"</w:t>
      </w:r>
      <w:r w:rsidRPr="00BC2E83">
        <w:rPr>
          <w:rStyle w:val="NormalTok"/>
          <w:sz w:val="20"/>
          <w:szCs w:val="18"/>
        </w:rPr>
        <w:t>]].head()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  <w:gridCol w:w="1186"/>
      </w:tblGrid>
      <w:tr w:rsidR="00FE2201" w14:paraId="26F92B09" w14:textId="77777777" w:rsidTr="00FE2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71A342" w14:textId="77777777" w:rsidR="00FE2201" w:rsidRDefault="00FE2201">
            <w:pPr>
              <w:pStyle w:val="Compact"/>
            </w:pPr>
          </w:p>
        </w:tc>
        <w:tc>
          <w:tcPr>
            <w:tcW w:w="0" w:type="auto"/>
          </w:tcPr>
          <w:p w14:paraId="4E90E049" w14:textId="77777777" w:rsidR="00FE2201" w:rsidRDefault="00110B37">
            <w:pPr>
              <w:pStyle w:val="Compact"/>
            </w:pPr>
            <w:r>
              <w:t>E</w:t>
            </w:r>
          </w:p>
        </w:tc>
      </w:tr>
      <w:tr w:rsidR="00FE2201" w14:paraId="19A5C139" w14:textId="77777777">
        <w:tc>
          <w:tcPr>
            <w:tcW w:w="0" w:type="auto"/>
          </w:tcPr>
          <w:p w14:paraId="3FF4BBEE" w14:textId="77777777" w:rsidR="00FE2201" w:rsidRDefault="00110B3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ADA7420" w14:textId="77777777" w:rsidR="00FE2201" w:rsidRDefault="00110B37">
            <w:pPr>
              <w:pStyle w:val="Compact"/>
            </w:pPr>
            <w:r>
              <w:t>0.602569</w:t>
            </w:r>
          </w:p>
        </w:tc>
      </w:tr>
      <w:tr w:rsidR="00FE2201" w14:paraId="1219ACA0" w14:textId="77777777">
        <w:tc>
          <w:tcPr>
            <w:tcW w:w="0" w:type="auto"/>
          </w:tcPr>
          <w:p w14:paraId="06F27A22" w14:textId="77777777" w:rsidR="00FE2201" w:rsidRDefault="00110B3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F441656" w14:textId="77777777" w:rsidR="00FE2201" w:rsidRDefault="00110B37">
            <w:pPr>
              <w:pStyle w:val="Compact"/>
            </w:pPr>
            <w:r>
              <w:t>0.000000</w:t>
            </w:r>
          </w:p>
        </w:tc>
      </w:tr>
      <w:tr w:rsidR="00FE2201" w14:paraId="7C9CD3DF" w14:textId="77777777">
        <w:tc>
          <w:tcPr>
            <w:tcW w:w="0" w:type="auto"/>
          </w:tcPr>
          <w:p w14:paraId="7E001F42" w14:textId="77777777" w:rsidR="00FE2201" w:rsidRDefault="00110B3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5BC1C76" w14:textId="77777777" w:rsidR="00FE2201" w:rsidRDefault="00110B37">
            <w:pPr>
              <w:pStyle w:val="Compact"/>
            </w:pPr>
            <w:r>
              <w:t>NaN</w:t>
            </w:r>
          </w:p>
        </w:tc>
      </w:tr>
      <w:tr w:rsidR="00FE2201" w14:paraId="7BA13F39" w14:textId="77777777">
        <w:tc>
          <w:tcPr>
            <w:tcW w:w="0" w:type="auto"/>
          </w:tcPr>
          <w:p w14:paraId="27791FA1" w14:textId="77777777" w:rsidR="00FE2201" w:rsidRDefault="00110B3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CBF22A7" w14:textId="77777777" w:rsidR="00FE2201" w:rsidRDefault="00110B37">
            <w:pPr>
              <w:pStyle w:val="Compact"/>
            </w:pPr>
            <w:r>
              <w:t>NaN</w:t>
            </w:r>
          </w:p>
        </w:tc>
      </w:tr>
      <w:tr w:rsidR="00FE2201" w14:paraId="338660A4" w14:textId="77777777">
        <w:tc>
          <w:tcPr>
            <w:tcW w:w="0" w:type="auto"/>
          </w:tcPr>
          <w:p w14:paraId="740376E6" w14:textId="77777777" w:rsidR="00FE2201" w:rsidRDefault="00110B3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3F545DF" w14:textId="77777777" w:rsidR="00FE2201" w:rsidRDefault="00110B37">
            <w:pPr>
              <w:pStyle w:val="Compact"/>
            </w:pPr>
            <w:r>
              <w:t>0.000000</w:t>
            </w:r>
          </w:p>
        </w:tc>
      </w:tr>
    </w:tbl>
    <w:p w14:paraId="45364B3F" w14:textId="77777777" w:rsidR="00FE2201" w:rsidRDefault="00FE2201">
      <w:pPr>
        <w:pStyle w:val="BodyText"/>
      </w:pPr>
    </w:p>
    <w:p w14:paraId="4EF1774B" w14:textId="77777777" w:rsidR="00FE2201" w:rsidRDefault="00110B37">
      <w:pPr>
        <w:pStyle w:val="Heading1"/>
      </w:pPr>
      <w:bookmarkStart w:id="3" w:name="X935f3b0faa5a3ebeefda6e6ba7d41bb6bfbe333"/>
      <w:bookmarkEnd w:id="0"/>
      <w:bookmarkEnd w:id="2"/>
      <w:r>
        <w:lastRenderedPageBreak/>
        <w:t>More performant database drivers with ADBC</w:t>
      </w:r>
    </w:p>
    <w:p w14:paraId="207A560F" w14:textId="77777777" w:rsidR="00FE2201" w:rsidRDefault="00110B37">
      <w:pPr>
        <w:pStyle w:val="Heading2"/>
      </w:pPr>
      <w:bookmarkStart w:id="4" w:name="overview-1"/>
      <w:r>
        <w:t>Overview</w:t>
      </w:r>
    </w:p>
    <w:p w14:paraId="104440D0" w14:textId="77777777" w:rsidR="00FE2201" w:rsidRDefault="00110B37">
      <w:pPr>
        <w:pStyle w:val="FirstParagraph"/>
      </w:pPr>
      <w:r>
        <w:t xml:space="preserve">Pandas now supports </w:t>
      </w:r>
      <w:hyperlink r:id="rId19">
        <w:r>
          <w:rPr>
            <w:rStyle w:val="Hyperlink"/>
          </w:rPr>
          <w:t>Arrow ADBC drivers</w:t>
        </w:r>
      </w:hyperlink>
      <w:r>
        <w:t xml:space="preserve"> when reading from or writing to a database. This leads to much better performance, better type handling, and is part of the general move to a pandas backed by Arrow as well as NumPy.</w:t>
      </w:r>
    </w:p>
    <w:p w14:paraId="25772A5B" w14:textId="77777777" w:rsidR="00FE2201" w:rsidRDefault="00110B37">
      <w:pPr>
        <w:pStyle w:val="Heading2"/>
      </w:pPr>
      <w:bookmarkStart w:id="5" w:name="example-1"/>
      <w:bookmarkEnd w:id="4"/>
      <w:r>
        <w:t>Example</w:t>
      </w:r>
    </w:p>
    <w:p w14:paraId="67A0A0C6" w14:textId="77777777" w:rsidR="00FE2201" w:rsidRDefault="00110B37">
      <w:pPr>
        <w:pStyle w:val="FirstParagraph"/>
      </w:pPr>
      <w:r>
        <w:t xml:space="preserve">Here I’ll connect to a local SQLite database with </w:t>
      </w:r>
      <w:proofErr w:type="gramStart"/>
      <w:r>
        <w:t>SQLAlchemy, and</w:t>
      </w:r>
      <w:proofErr w:type="gramEnd"/>
      <w:r>
        <w:t xml:space="preserve"> using the ADBC drivers. As we’ll see, using these (not very scientific) benchmarks we get a huge performance improvement!</w:t>
      </w:r>
    </w:p>
    <w:p w14:paraId="1844C338" w14:textId="77777777" w:rsidR="00FE2201" w:rsidRPr="00F73F83" w:rsidRDefault="00110B37">
      <w:pPr>
        <w:pStyle w:val="SourceCode"/>
        <w:rPr>
          <w:sz w:val="18"/>
          <w:szCs w:val="18"/>
        </w:rPr>
      </w:pPr>
      <w:r w:rsidRPr="00F73F83">
        <w:rPr>
          <w:rStyle w:val="ImportTok"/>
          <w:sz w:val="20"/>
          <w:szCs w:val="18"/>
        </w:rPr>
        <w:t>import</w:t>
      </w:r>
      <w:r w:rsidRPr="00F73F83">
        <w:rPr>
          <w:rStyle w:val="NormalTok"/>
          <w:sz w:val="20"/>
          <w:szCs w:val="18"/>
        </w:rPr>
        <w:t xml:space="preserve"> timeit</w:t>
      </w:r>
      <w:r w:rsidRPr="00F73F83">
        <w:rPr>
          <w:sz w:val="18"/>
          <w:szCs w:val="18"/>
        </w:rPr>
        <w:br/>
      </w:r>
      <w:r w:rsidRPr="00F73F83">
        <w:rPr>
          <w:sz w:val="18"/>
          <w:szCs w:val="18"/>
        </w:rPr>
        <w:br/>
      </w:r>
      <w:r w:rsidRPr="00F73F83">
        <w:rPr>
          <w:rStyle w:val="ImportTok"/>
          <w:sz w:val="20"/>
          <w:szCs w:val="18"/>
        </w:rPr>
        <w:t>import</w:t>
      </w:r>
      <w:r w:rsidRPr="00F73F83">
        <w:rPr>
          <w:rStyle w:val="NormalTok"/>
          <w:sz w:val="20"/>
          <w:szCs w:val="18"/>
        </w:rPr>
        <w:t xml:space="preserve"> adbc_driver_sqlite.dbapi</w:t>
      </w:r>
      <w:r w:rsidRPr="00F73F83">
        <w:rPr>
          <w:sz w:val="18"/>
          <w:szCs w:val="18"/>
        </w:rPr>
        <w:br/>
      </w:r>
      <w:r w:rsidRPr="00F73F83">
        <w:rPr>
          <w:rStyle w:val="ImportTok"/>
          <w:sz w:val="20"/>
          <w:szCs w:val="18"/>
        </w:rPr>
        <w:t>import</w:t>
      </w:r>
      <w:r w:rsidRPr="00F73F83">
        <w:rPr>
          <w:rStyle w:val="NormalTok"/>
          <w:sz w:val="20"/>
          <w:szCs w:val="18"/>
        </w:rPr>
        <w:t xml:space="preserve"> sqlalchemy </w:t>
      </w:r>
      <w:r w:rsidRPr="00F73F83">
        <w:rPr>
          <w:rStyle w:val="ImportTok"/>
          <w:sz w:val="20"/>
          <w:szCs w:val="18"/>
        </w:rPr>
        <w:t>as</w:t>
      </w:r>
      <w:r w:rsidRPr="00F73F83">
        <w:rPr>
          <w:rStyle w:val="NormalTok"/>
          <w:sz w:val="20"/>
          <w:szCs w:val="18"/>
        </w:rPr>
        <w:t xml:space="preserve"> sa</w:t>
      </w:r>
      <w:r w:rsidRPr="00F73F83">
        <w:rPr>
          <w:sz w:val="18"/>
          <w:szCs w:val="18"/>
        </w:rPr>
        <w:br/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engine 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NormalTok"/>
          <w:sz w:val="20"/>
          <w:szCs w:val="18"/>
        </w:rPr>
        <w:t xml:space="preserve"> sa.create_engine(</w:t>
      </w:r>
      <w:r w:rsidRPr="00F73F83">
        <w:rPr>
          <w:rStyle w:val="StringTok"/>
          <w:sz w:val="20"/>
          <w:szCs w:val="18"/>
        </w:rPr>
        <w:t>"sqlite:///temp.db"</w:t>
      </w:r>
      <w:r w:rsidRPr="00F73F83">
        <w:rPr>
          <w:rStyle w:val="NormalTok"/>
          <w:sz w:val="20"/>
          <w:szCs w:val="18"/>
        </w:rPr>
        <w:t>)</w:t>
      </w:r>
      <w:r w:rsidRPr="00F73F83">
        <w:rPr>
          <w:sz w:val="18"/>
          <w:szCs w:val="18"/>
        </w:rPr>
        <w:br/>
      </w:r>
      <w:r w:rsidRPr="00F73F83">
        <w:rPr>
          <w:sz w:val="18"/>
          <w:szCs w:val="18"/>
        </w:rPr>
        <w:br/>
      </w:r>
      <w:r w:rsidRPr="00F73F83">
        <w:rPr>
          <w:rStyle w:val="ControlFlowTok"/>
          <w:sz w:val="20"/>
          <w:szCs w:val="18"/>
        </w:rPr>
        <w:t>with</w:t>
      </w:r>
      <w:r w:rsidRPr="00F73F83">
        <w:rPr>
          <w:rStyle w:val="NormalTok"/>
          <w:sz w:val="20"/>
          <w:szCs w:val="18"/>
        </w:rPr>
        <w:t xml:space="preserve"> (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engine.</w:t>
      </w:r>
      <w:r w:rsidRPr="00F73F83">
        <w:rPr>
          <w:rStyle w:val="ExtensionTok"/>
          <w:sz w:val="20"/>
          <w:szCs w:val="18"/>
        </w:rPr>
        <w:t>connect</w:t>
      </w:r>
      <w:r w:rsidRPr="00F73F83">
        <w:rPr>
          <w:rStyle w:val="NormalTok"/>
          <w:sz w:val="20"/>
          <w:szCs w:val="18"/>
        </w:rPr>
        <w:t xml:space="preserve">() </w:t>
      </w:r>
      <w:r w:rsidRPr="00F73F83">
        <w:rPr>
          <w:rStyle w:val="ImportTok"/>
          <w:sz w:val="20"/>
          <w:szCs w:val="18"/>
        </w:rPr>
        <w:t>as</w:t>
      </w:r>
      <w:r w:rsidRPr="00F73F83">
        <w:rPr>
          <w:rStyle w:val="NormalTok"/>
          <w:sz w:val="20"/>
          <w:szCs w:val="18"/>
        </w:rPr>
        <w:t xml:space="preserve"> conn1,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adbc_driver_sqlite.dbapi.</w:t>
      </w:r>
      <w:r w:rsidRPr="00F73F83">
        <w:rPr>
          <w:rStyle w:val="ExtensionTok"/>
          <w:sz w:val="20"/>
          <w:szCs w:val="18"/>
        </w:rPr>
        <w:t>connect</w:t>
      </w:r>
      <w:r w:rsidRPr="00F73F83">
        <w:rPr>
          <w:rStyle w:val="NormalTok"/>
          <w:sz w:val="20"/>
          <w:szCs w:val="18"/>
        </w:rPr>
        <w:t>(</w:t>
      </w:r>
      <w:r w:rsidRPr="00F73F83">
        <w:rPr>
          <w:rStyle w:val="StringTok"/>
          <w:sz w:val="20"/>
          <w:szCs w:val="18"/>
        </w:rPr>
        <w:t>"temp.db"</w:t>
      </w:r>
      <w:r w:rsidRPr="00F73F83">
        <w:rPr>
          <w:rStyle w:val="NormalTok"/>
          <w:sz w:val="20"/>
          <w:szCs w:val="18"/>
        </w:rPr>
        <w:t xml:space="preserve">) </w:t>
      </w:r>
      <w:r w:rsidRPr="00F73F83">
        <w:rPr>
          <w:rStyle w:val="ImportTok"/>
          <w:sz w:val="20"/>
          <w:szCs w:val="18"/>
        </w:rPr>
        <w:t>as</w:t>
      </w:r>
      <w:r w:rsidRPr="00F73F83">
        <w:rPr>
          <w:rStyle w:val="NormalTok"/>
          <w:sz w:val="20"/>
          <w:szCs w:val="18"/>
        </w:rPr>
        <w:t xml:space="preserve"> conn2,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>):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df 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NormalTok"/>
          <w:sz w:val="20"/>
          <w:szCs w:val="18"/>
        </w:rPr>
        <w:t xml:space="preserve"> pd.DataFrame(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    np.random.randint(</w:t>
      </w:r>
      <w:r w:rsidRPr="00F73F83">
        <w:rPr>
          <w:rStyle w:val="DecValTok"/>
          <w:sz w:val="20"/>
          <w:szCs w:val="18"/>
        </w:rPr>
        <w:t>10_000</w:t>
      </w:r>
      <w:r w:rsidRPr="00F73F83">
        <w:rPr>
          <w:rStyle w:val="NormalTok"/>
          <w:sz w:val="20"/>
          <w:szCs w:val="18"/>
        </w:rPr>
        <w:t>, size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NormalTok"/>
          <w:sz w:val="20"/>
          <w:szCs w:val="18"/>
        </w:rPr>
        <w:t>(</w:t>
      </w:r>
      <w:r w:rsidRPr="00F73F83">
        <w:rPr>
          <w:rStyle w:val="DecValTok"/>
          <w:sz w:val="20"/>
          <w:szCs w:val="18"/>
        </w:rPr>
        <w:t>100_000</w:t>
      </w:r>
      <w:r w:rsidRPr="00F73F83">
        <w:rPr>
          <w:rStyle w:val="NormalTok"/>
          <w:sz w:val="20"/>
          <w:szCs w:val="18"/>
        </w:rPr>
        <w:t xml:space="preserve">, </w:t>
      </w:r>
      <w:r w:rsidRPr="00F73F83">
        <w:rPr>
          <w:rStyle w:val="DecValTok"/>
          <w:sz w:val="20"/>
          <w:szCs w:val="18"/>
        </w:rPr>
        <w:t>10</w:t>
      </w:r>
      <w:r w:rsidRPr="00F73F83">
        <w:rPr>
          <w:rStyle w:val="NormalTok"/>
          <w:sz w:val="20"/>
          <w:szCs w:val="18"/>
        </w:rPr>
        <w:t>)), columns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BuiltInTok"/>
          <w:sz w:val="20"/>
          <w:szCs w:val="18"/>
        </w:rPr>
        <w:t>list</w:t>
      </w:r>
      <w:r w:rsidRPr="00F73F83">
        <w:rPr>
          <w:rStyle w:val="NormalTok"/>
          <w:sz w:val="20"/>
          <w:szCs w:val="18"/>
        </w:rPr>
        <w:t>(</w:t>
      </w:r>
      <w:r w:rsidRPr="00F73F83">
        <w:rPr>
          <w:rStyle w:val="StringTok"/>
          <w:sz w:val="20"/>
          <w:szCs w:val="18"/>
        </w:rPr>
        <w:t>"abcdefghij"</w:t>
      </w:r>
      <w:r w:rsidRPr="00F73F83">
        <w:rPr>
          <w:rStyle w:val="NormalTok"/>
          <w:sz w:val="20"/>
          <w:szCs w:val="18"/>
        </w:rPr>
        <w:t>)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)</w:t>
      </w:r>
      <w:r w:rsidRPr="00F73F83">
        <w:rPr>
          <w:sz w:val="18"/>
          <w:szCs w:val="18"/>
        </w:rPr>
        <w:br/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</w:t>
      </w:r>
      <w:r w:rsidRPr="00F73F83">
        <w:rPr>
          <w:rStyle w:val="BuiltInTok"/>
          <w:sz w:val="20"/>
          <w:szCs w:val="18"/>
        </w:rPr>
        <w:t>print</w:t>
      </w:r>
      <w:r w:rsidRPr="00F73F83">
        <w:rPr>
          <w:rStyle w:val="NormalTok"/>
          <w:sz w:val="20"/>
          <w:szCs w:val="18"/>
        </w:rPr>
        <w:t>(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    </w:t>
      </w:r>
      <w:r w:rsidRPr="00F73F83">
        <w:rPr>
          <w:rStyle w:val="StringTok"/>
          <w:sz w:val="20"/>
          <w:szCs w:val="18"/>
        </w:rPr>
        <w:t>"Writing using the default driver: "</w:t>
      </w:r>
      <w:r w:rsidRPr="00F73F83">
        <w:rPr>
          <w:rStyle w:val="NormalTok"/>
          <w:sz w:val="20"/>
          <w:szCs w:val="18"/>
        </w:rPr>
        <w:t>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    timeit.timeit(</w:t>
      </w:r>
      <w:r w:rsidRPr="00F73F83">
        <w:rPr>
          <w:rStyle w:val="KeywordTok"/>
          <w:sz w:val="20"/>
          <w:szCs w:val="18"/>
        </w:rPr>
        <w:t>lambda</w:t>
      </w:r>
      <w:r w:rsidRPr="00F73F83">
        <w:rPr>
          <w:rStyle w:val="NormalTok"/>
          <w:sz w:val="20"/>
          <w:szCs w:val="18"/>
        </w:rPr>
        <w:t>: df.to_sql(</w:t>
      </w:r>
      <w:r w:rsidRPr="00F73F83">
        <w:rPr>
          <w:rStyle w:val="StringTok"/>
          <w:sz w:val="20"/>
          <w:szCs w:val="18"/>
        </w:rPr>
        <w:t>"TEST"</w:t>
      </w:r>
      <w:r w:rsidRPr="00F73F83">
        <w:rPr>
          <w:rStyle w:val="NormalTok"/>
          <w:sz w:val="20"/>
          <w:szCs w:val="18"/>
        </w:rPr>
        <w:t>, conn1, if_exists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StringTok"/>
          <w:sz w:val="20"/>
          <w:szCs w:val="18"/>
        </w:rPr>
        <w:t>"replace"</w:t>
      </w:r>
      <w:r w:rsidRPr="00F73F83">
        <w:rPr>
          <w:rStyle w:val="NormalTok"/>
          <w:sz w:val="20"/>
          <w:szCs w:val="18"/>
        </w:rPr>
        <w:t>), number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DecValTok"/>
          <w:sz w:val="20"/>
          <w:szCs w:val="18"/>
        </w:rPr>
        <w:t>10</w:t>
      </w:r>
      <w:r w:rsidRPr="00F73F83">
        <w:rPr>
          <w:rStyle w:val="NormalTok"/>
          <w:sz w:val="20"/>
          <w:szCs w:val="18"/>
        </w:rPr>
        <w:t>),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)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</w:t>
      </w:r>
      <w:r w:rsidRPr="00F73F83">
        <w:rPr>
          <w:rStyle w:val="BuiltInTok"/>
          <w:sz w:val="20"/>
          <w:szCs w:val="18"/>
        </w:rPr>
        <w:t>print</w:t>
      </w:r>
      <w:r w:rsidRPr="00F73F83">
        <w:rPr>
          <w:rStyle w:val="NormalTok"/>
          <w:sz w:val="20"/>
          <w:szCs w:val="18"/>
        </w:rPr>
        <w:t>(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    </w:t>
      </w:r>
      <w:r w:rsidRPr="00F73F83">
        <w:rPr>
          <w:rStyle w:val="StringTok"/>
          <w:sz w:val="20"/>
          <w:szCs w:val="18"/>
        </w:rPr>
        <w:t>"Writing using ADBC: "</w:t>
      </w:r>
      <w:r w:rsidRPr="00F73F83">
        <w:rPr>
          <w:rStyle w:val="NormalTok"/>
          <w:sz w:val="20"/>
          <w:szCs w:val="18"/>
        </w:rPr>
        <w:t>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    timeit.timeit(</w:t>
      </w:r>
      <w:r w:rsidRPr="00F73F83">
        <w:rPr>
          <w:rStyle w:val="KeywordTok"/>
          <w:sz w:val="20"/>
          <w:szCs w:val="18"/>
        </w:rPr>
        <w:t>lambda</w:t>
      </w:r>
      <w:r w:rsidRPr="00F73F83">
        <w:rPr>
          <w:rStyle w:val="NormalTok"/>
          <w:sz w:val="20"/>
          <w:szCs w:val="18"/>
        </w:rPr>
        <w:t>: df.to_sql(</w:t>
      </w:r>
      <w:r w:rsidRPr="00F73F83">
        <w:rPr>
          <w:rStyle w:val="StringTok"/>
          <w:sz w:val="20"/>
          <w:szCs w:val="18"/>
        </w:rPr>
        <w:t>"TEST"</w:t>
      </w:r>
      <w:r w:rsidRPr="00F73F83">
        <w:rPr>
          <w:rStyle w:val="NormalTok"/>
          <w:sz w:val="20"/>
          <w:szCs w:val="18"/>
        </w:rPr>
        <w:t>, conn2, if_exists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StringTok"/>
          <w:sz w:val="20"/>
          <w:szCs w:val="18"/>
        </w:rPr>
        <w:t>"replace"</w:t>
      </w:r>
      <w:r w:rsidRPr="00F73F83">
        <w:rPr>
          <w:rStyle w:val="NormalTok"/>
          <w:sz w:val="20"/>
          <w:szCs w:val="18"/>
        </w:rPr>
        <w:t>), number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DecValTok"/>
          <w:sz w:val="20"/>
          <w:szCs w:val="18"/>
        </w:rPr>
        <w:t>10</w:t>
      </w:r>
      <w:r w:rsidRPr="00F73F83">
        <w:rPr>
          <w:rStyle w:val="NormalTok"/>
          <w:sz w:val="20"/>
          <w:szCs w:val="18"/>
        </w:rPr>
        <w:t>),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lastRenderedPageBreak/>
        <w:t xml:space="preserve">    )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</w:t>
      </w:r>
      <w:r w:rsidRPr="00F73F83">
        <w:rPr>
          <w:rStyle w:val="BuiltInTok"/>
          <w:sz w:val="20"/>
          <w:szCs w:val="18"/>
        </w:rPr>
        <w:t>print</w:t>
      </w:r>
      <w:r w:rsidRPr="00F73F83">
        <w:rPr>
          <w:rStyle w:val="NormalTok"/>
          <w:sz w:val="20"/>
          <w:szCs w:val="18"/>
        </w:rPr>
        <w:t>(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    </w:t>
      </w:r>
      <w:r w:rsidRPr="00F73F83">
        <w:rPr>
          <w:rStyle w:val="StringTok"/>
          <w:sz w:val="20"/>
          <w:szCs w:val="18"/>
        </w:rPr>
        <w:t>"Reading using the default driver: "</w:t>
      </w:r>
      <w:r w:rsidRPr="00F73F83">
        <w:rPr>
          <w:rStyle w:val="NormalTok"/>
          <w:sz w:val="20"/>
          <w:szCs w:val="18"/>
        </w:rPr>
        <w:t>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    timeit.timeit(</w:t>
      </w:r>
      <w:r w:rsidRPr="00F73F83">
        <w:rPr>
          <w:rStyle w:val="KeywordTok"/>
          <w:sz w:val="20"/>
          <w:szCs w:val="18"/>
        </w:rPr>
        <w:t>lambda</w:t>
      </w:r>
      <w:r w:rsidRPr="00F73F83">
        <w:rPr>
          <w:rStyle w:val="NormalTok"/>
          <w:sz w:val="20"/>
          <w:szCs w:val="18"/>
        </w:rPr>
        <w:t>: pd.read_sql(</w:t>
      </w:r>
      <w:r w:rsidRPr="00F73F83">
        <w:rPr>
          <w:rStyle w:val="StringTok"/>
          <w:sz w:val="20"/>
          <w:szCs w:val="18"/>
        </w:rPr>
        <w:t>"TEST"</w:t>
      </w:r>
      <w:r w:rsidRPr="00F73F83">
        <w:rPr>
          <w:rStyle w:val="NormalTok"/>
          <w:sz w:val="20"/>
          <w:szCs w:val="18"/>
        </w:rPr>
        <w:t>, conn1), number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DecValTok"/>
          <w:sz w:val="20"/>
          <w:szCs w:val="18"/>
        </w:rPr>
        <w:t>10</w:t>
      </w:r>
      <w:r w:rsidRPr="00F73F83">
        <w:rPr>
          <w:rStyle w:val="NormalTok"/>
          <w:sz w:val="20"/>
          <w:szCs w:val="18"/>
        </w:rPr>
        <w:t>),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)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</w:t>
      </w:r>
      <w:r w:rsidRPr="00F73F83">
        <w:rPr>
          <w:rStyle w:val="BuiltInTok"/>
          <w:sz w:val="20"/>
          <w:szCs w:val="18"/>
        </w:rPr>
        <w:t>print</w:t>
      </w:r>
      <w:r w:rsidRPr="00F73F83">
        <w:rPr>
          <w:rStyle w:val="NormalTok"/>
          <w:sz w:val="20"/>
          <w:szCs w:val="18"/>
        </w:rPr>
        <w:t>(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    </w:t>
      </w:r>
      <w:r w:rsidRPr="00F73F83">
        <w:rPr>
          <w:rStyle w:val="StringTok"/>
          <w:sz w:val="20"/>
          <w:szCs w:val="18"/>
        </w:rPr>
        <w:t>"Reading using ADBC: "</w:t>
      </w:r>
      <w:r w:rsidRPr="00F73F83">
        <w:rPr>
          <w:rStyle w:val="NormalTok"/>
          <w:sz w:val="20"/>
          <w:szCs w:val="18"/>
        </w:rPr>
        <w:t>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    timeit.timeit(</w:t>
      </w:r>
      <w:r w:rsidRPr="00F73F83">
        <w:rPr>
          <w:rStyle w:val="KeywordTok"/>
          <w:sz w:val="20"/>
          <w:szCs w:val="18"/>
        </w:rPr>
        <w:t>lambda</w:t>
      </w:r>
      <w:r w:rsidRPr="00F73F83">
        <w:rPr>
          <w:rStyle w:val="NormalTok"/>
          <w:sz w:val="20"/>
          <w:szCs w:val="18"/>
        </w:rPr>
        <w:t>: pd.read_sql(</w:t>
      </w:r>
      <w:r w:rsidRPr="00F73F83">
        <w:rPr>
          <w:rStyle w:val="StringTok"/>
          <w:sz w:val="20"/>
          <w:szCs w:val="18"/>
        </w:rPr>
        <w:t>"TEST"</w:t>
      </w:r>
      <w:r w:rsidRPr="00F73F83">
        <w:rPr>
          <w:rStyle w:val="NormalTok"/>
          <w:sz w:val="20"/>
          <w:szCs w:val="18"/>
        </w:rPr>
        <w:t>, conn2), number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DecValTok"/>
          <w:sz w:val="20"/>
          <w:szCs w:val="18"/>
        </w:rPr>
        <w:t>10</w:t>
      </w:r>
      <w:r w:rsidRPr="00F73F83">
        <w:rPr>
          <w:rStyle w:val="NormalTok"/>
          <w:sz w:val="20"/>
          <w:szCs w:val="18"/>
        </w:rPr>
        <w:t>),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)</w:t>
      </w:r>
    </w:p>
    <w:p w14:paraId="2101F56A" w14:textId="77777777" w:rsidR="00FE2201" w:rsidRPr="00F73F83" w:rsidRDefault="00110B37">
      <w:pPr>
        <w:pStyle w:val="SourceCode"/>
        <w:rPr>
          <w:sz w:val="18"/>
          <w:szCs w:val="18"/>
        </w:rPr>
      </w:pPr>
      <w:r w:rsidRPr="00F73F83">
        <w:rPr>
          <w:rStyle w:val="VerbatimChar"/>
          <w:sz w:val="20"/>
          <w:szCs w:val="18"/>
        </w:rPr>
        <w:t>Writing using the default driver:  8.174787900003139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Writing using ADBC:  1.3331496000173502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Reading using the default driver:  4.264690399984829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Reading using ADBC:  0.5991979999816976</w:t>
      </w:r>
    </w:p>
    <w:p w14:paraId="6330B494" w14:textId="77777777" w:rsidR="00FE2201" w:rsidRDefault="00FE2201">
      <w:pPr>
        <w:pStyle w:val="FirstParagraph"/>
      </w:pPr>
    </w:p>
    <w:p w14:paraId="5E8C8022" w14:textId="77777777" w:rsidR="00FE2201" w:rsidRDefault="00110B37">
      <w:pPr>
        <w:pStyle w:val="Heading1"/>
      </w:pPr>
      <w:bookmarkStart w:id="6" w:name="Xd4977552d127d2bb1914e1e045310d4ccb28d19"/>
      <w:bookmarkEnd w:id="3"/>
      <w:bookmarkEnd w:id="5"/>
      <w:r>
        <w:t>Improved Functionality for Processing Structured Columns</w:t>
      </w:r>
    </w:p>
    <w:p w14:paraId="4F1C878B" w14:textId="77777777" w:rsidR="00FE2201" w:rsidRDefault="00110B37">
      <w:pPr>
        <w:pStyle w:val="Heading2"/>
      </w:pPr>
      <w:bookmarkStart w:id="7" w:name="overview-2"/>
      <w:r>
        <w:t>Overview</w:t>
      </w:r>
    </w:p>
    <w:p w14:paraId="1488CE9E" w14:textId="77777777" w:rsidR="00FE2201" w:rsidRDefault="00110B37">
      <w:pPr>
        <w:pStyle w:val="FirstParagraph"/>
      </w:pPr>
      <w:r>
        <w:t xml:space="preserve">The final new feature I’ll mention is again part of the move to an Arrow backed pandas. There is now more functionality and support for nested PyArrow data, with the </w:t>
      </w:r>
      <w:r>
        <w:rPr>
          <w:rStyle w:val="VerbatimChar"/>
        </w:rPr>
        <w:t>struct</w:t>
      </w:r>
      <w:r>
        <w:t xml:space="preserve"> and </w:t>
      </w:r>
      <w:r>
        <w:rPr>
          <w:rStyle w:val="VerbatimChar"/>
        </w:rPr>
        <w:t>list</w:t>
      </w:r>
      <w:r>
        <w:t xml:space="preserve"> Series accessors. This makes working with columns that contain structured data (such as list columns or custom structures) much easier. There are only a few methods at the moment, but this could be the start of array &amp; struct columns as </w:t>
      </w:r>
      <w:proofErr w:type="gramStart"/>
      <w:r>
        <w:t>first class</w:t>
      </w:r>
      <w:proofErr w:type="gramEnd"/>
      <w:r>
        <w:t xml:space="preserve"> citizens in pandas.</w:t>
      </w:r>
    </w:p>
    <w:p w14:paraId="5F6B452F" w14:textId="77777777" w:rsidR="00FE2201" w:rsidRDefault="00110B37">
      <w:pPr>
        <w:pStyle w:val="Heading2"/>
      </w:pPr>
      <w:bookmarkStart w:id="8" w:name="example-2"/>
      <w:bookmarkEnd w:id="7"/>
      <w:r>
        <w:t>Example</w:t>
      </w:r>
    </w:p>
    <w:p w14:paraId="314A0859" w14:textId="77777777" w:rsidR="00FE2201" w:rsidRDefault="00110B37">
      <w:pPr>
        <w:pStyle w:val="FirstParagraph"/>
      </w:pPr>
      <w:r>
        <w:t>Often, you may receive structured data via JSON, such as the below:</w:t>
      </w:r>
    </w:p>
    <w:p w14:paraId="002F03DF" w14:textId="77777777" w:rsidR="00FE2201" w:rsidRPr="00F73F83" w:rsidRDefault="00110B37">
      <w:pPr>
        <w:pStyle w:val="SourceCode"/>
        <w:rPr>
          <w:sz w:val="18"/>
          <w:szCs w:val="18"/>
        </w:rPr>
      </w:pPr>
      <w:r w:rsidRPr="00F73F83">
        <w:rPr>
          <w:rStyle w:val="ImportTok"/>
          <w:sz w:val="20"/>
          <w:szCs w:val="18"/>
        </w:rPr>
        <w:t>from</w:t>
      </w:r>
      <w:r w:rsidRPr="00F73F83">
        <w:rPr>
          <w:rStyle w:val="NormalTok"/>
          <w:sz w:val="20"/>
          <w:szCs w:val="18"/>
        </w:rPr>
        <w:t xml:space="preserve"> io </w:t>
      </w:r>
      <w:r w:rsidRPr="00F73F83">
        <w:rPr>
          <w:rStyle w:val="ImportTok"/>
          <w:sz w:val="20"/>
          <w:szCs w:val="18"/>
        </w:rPr>
        <w:t>import</w:t>
      </w:r>
      <w:r w:rsidRPr="00F73F83">
        <w:rPr>
          <w:rStyle w:val="NormalTok"/>
          <w:sz w:val="20"/>
          <w:szCs w:val="18"/>
        </w:rPr>
        <w:t xml:space="preserve"> StringIO</w:t>
      </w:r>
      <w:r w:rsidRPr="00F73F83">
        <w:rPr>
          <w:sz w:val="18"/>
          <w:szCs w:val="18"/>
        </w:rPr>
        <w:br/>
      </w:r>
      <w:r w:rsidRPr="00F73F83">
        <w:rPr>
          <w:rStyle w:val="ImportTok"/>
          <w:sz w:val="20"/>
          <w:szCs w:val="18"/>
        </w:rPr>
        <w:t>import</w:t>
      </w:r>
      <w:r w:rsidRPr="00F73F83">
        <w:rPr>
          <w:rStyle w:val="NormalTok"/>
          <w:sz w:val="20"/>
          <w:szCs w:val="18"/>
        </w:rPr>
        <w:t xml:space="preserve"> pyarrow </w:t>
      </w:r>
      <w:r w:rsidRPr="00F73F83">
        <w:rPr>
          <w:rStyle w:val="ImportTok"/>
          <w:sz w:val="20"/>
          <w:szCs w:val="18"/>
        </w:rPr>
        <w:t>as</w:t>
      </w:r>
      <w:r w:rsidRPr="00F73F83">
        <w:rPr>
          <w:rStyle w:val="NormalTok"/>
          <w:sz w:val="20"/>
          <w:szCs w:val="18"/>
        </w:rPr>
        <w:t xml:space="preserve"> pa</w:t>
      </w:r>
      <w:r w:rsidRPr="00F73F83">
        <w:rPr>
          <w:sz w:val="18"/>
          <w:szCs w:val="18"/>
        </w:rPr>
        <w:br/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raw_data 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NormalTok"/>
          <w:sz w:val="20"/>
          <w:szCs w:val="18"/>
        </w:rPr>
        <w:t xml:space="preserve"> StringIO(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</w:t>
      </w:r>
      <w:r w:rsidRPr="00F73F83">
        <w:rPr>
          <w:rStyle w:val="StringTok"/>
          <w:sz w:val="20"/>
          <w:szCs w:val="18"/>
        </w:rPr>
        <w:t>"""</w:t>
      </w:r>
      <w:r w:rsidRPr="00F73F83">
        <w:rPr>
          <w:sz w:val="18"/>
          <w:szCs w:val="18"/>
        </w:rPr>
        <w:br/>
      </w:r>
      <w:r w:rsidRPr="00F73F83">
        <w:rPr>
          <w:rStyle w:val="StringTok"/>
          <w:sz w:val="20"/>
          <w:szCs w:val="18"/>
        </w:rPr>
        <w:t xml:space="preserve">    [</w:t>
      </w:r>
      <w:r w:rsidRPr="00F73F83">
        <w:rPr>
          <w:sz w:val="18"/>
          <w:szCs w:val="18"/>
        </w:rPr>
        <w:br/>
      </w:r>
      <w:r w:rsidRPr="00F73F83">
        <w:rPr>
          <w:rStyle w:val="StringTok"/>
          <w:sz w:val="20"/>
          <w:szCs w:val="18"/>
        </w:rPr>
        <w:t xml:space="preserve">        {"A": [1, 2, 3],},</w:t>
      </w:r>
      <w:r w:rsidRPr="00F73F83">
        <w:rPr>
          <w:sz w:val="18"/>
          <w:szCs w:val="18"/>
        </w:rPr>
        <w:br/>
      </w:r>
      <w:r w:rsidRPr="00F73F83">
        <w:rPr>
          <w:rStyle w:val="StringTok"/>
          <w:sz w:val="20"/>
          <w:szCs w:val="18"/>
        </w:rPr>
        <w:t xml:space="preserve">        {"A": [4, 5]},</w:t>
      </w:r>
      <w:r w:rsidRPr="00F73F83">
        <w:rPr>
          <w:sz w:val="18"/>
          <w:szCs w:val="18"/>
        </w:rPr>
        <w:br/>
      </w:r>
      <w:r w:rsidRPr="00F73F83">
        <w:rPr>
          <w:rStyle w:val="StringTok"/>
          <w:sz w:val="20"/>
          <w:szCs w:val="18"/>
        </w:rPr>
        <w:t xml:space="preserve">        {"A": [6]}</w:t>
      </w:r>
      <w:r w:rsidRPr="00F73F83">
        <w:rPr>
          <w:sz w:val="18"/>
          <w:szCs w:val="18"/>
        </w:rPr>
        <w:br/>
      </w:r>
      <w:r w:rsidRPr="00F73F83">
        <w:rPr>
          <w:rStyle w:val="StringTok"/>
          <w:sz w:val="20"/>
          <w:szCs w:val="18"/>
        </w:rPr>
        <w:lastRenderedPageBreak/>
        <w:t xml:space="preserve">    ]</w:t>
      </w:r>
      <w:r w:rsidRPr="00F73F83">
        <w:rPr>
          <w:sz w:val="18"/>
          <w:szCs w:val="18"/>
        </w:rPr>
        <w:br/>
      </w:r>
      <w:r w:rsidRPr="00F73F83">
        <w:rPr>
          <w:rStyle w:val="StringTok"/>
          <w:sz w:val="20"/>
          <w:szCs w:val="18"/>
        </w:rPr>
        <w:t xml:space="preserve">    """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>)</w:t>
      </w:r>
      <w:r w:rsidRPr="00F73F83">
        <w:rPr>
          <w:sz w:val="18"/>
          <w:szCs w:val="18"/>
        </w:rPr>
        <w:br/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df 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NormalTok"/>
          <w:sz w:val="20"/>
          <w:szCs w:val="18"/>
        </w:rPr>
        <w:t xml:space="preserve"> pd.read_json(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raw_data,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 xml:space="preserve">    dtype</w:t>
      </w:r>
      <w:r w:rsidRPr="00F73F83">
        <w:rPr>
          <w:rStyle w:val="OperatorTok"/>
          <w:sz w:val="20"/>
          <w:szCs w:val="18"/>
        </w:rPr>
        <w:t>=</w:t>
      </w:r>
      <w:r w:rsidRPr="00F73F83">
        <w:rPr>
          <w:rStyle w:val="NormalTok"/>
          <w:sz w:val="20"/>
          <w:szCs w:val="18"/>
        </w:rPr>
        <w:t>pd.ArrowDtype(pa.list_(pa.int64())),</w:t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>)</w:t>
      </w:r>
      <w:r w:rsidRPr="00F73F83">
        <w:rPr>
          <w:sz w:val="18"/>
          <w:szCs w:val="18"/>
        </w:rPr>
        <w:br/>
      </w:r>
      <w:r w:rsidRPr="00F73F83">
        <w:rPr>
          <w:sz w:val="18"/>
          <w:szCs w:val="18"/>
        </w:rPr>
        <w:br/>
      </w:r>
      <w:r w:rsidRPr="00F73F83">
        <w:rPr>
          <w:rStyle w:val="NormalTok"/>
          <w:sz w:val="20"/>
          <w:szCs w:val="18"/>
        </w:rPr>
        <w:t>df.head()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  <w:gridCol w:w="747"/>
      </w:tblGrid>
      <w:tr w:rsidR="00FE2201" w14:paraId="20763BE6" w14:textId="77777777" w:rsidTr="00FE2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B424B5" w14:textId="77777777" w:rsidR="00FE2201" w:rsidRDefault="00FE2201">
            <w:pPr>
              <w:pStyle w:val="Compact"/>
            </w:pPr>
          </w:p>
        </w:tc>
        <w:tc>
          <w:tcPr>
            <w:tcW w:w="0" w:type="auto"/>
          </w:tcPr>
          <w:p w14:paraId="67F0EB0D" w14:textId="77777777" w:rsidR="00FE2201" w:rsidRDefault="00110B37">
            <w:pPr>
              <w:pStyle w:val="Compact"/>
            </w:pPr>
            <w:r>
              <w:t>A</w:t>
            </w:r>
          </w:p>
        </w:tc>
      </w:tr>
      <w:tr w:rsidR="00FE2201" w14:paraId="4130E1B1" w14:textId="77777777">
        <w:tc>
          <w:tcPr>
            <w:tcW w:w="0" w:type="auto"/>
          </w:tcPr>
          <w:p w14:paraId="72E4A8CA" w14:textId="77777777" w:rsidR="00FE2201" w:rsidRDefault="00110B3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92C3D1A" w14:textId="77777777" w:rsidR="00FE2201" w:rsidRDefault="00110B37">
            <w:pPr>
              <w:pStyle w:val="Compact"/>
            </w:pPr>
            <w:r>
              <w:t>[1 2 3]</w:t>
            </w:r>
          </w:p>
        </w:tc>
      </w:tr>
      <w:tr w:rsidR="00FE2201" w14:paraId="0F8A3B30" w14:textId="77777777">
        <w:tc>
          <w:tcPr>
            <w:tcW w:w="0" w:type="auto"/>
          </w:tcPr>
          <w:p w14:paraId="0B4F1593" w14:textId="77777777" w:rsidR="00FE2201" w:rsidRDefault="00110B3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3FB6CCF" w14:textId="77777777" w:rsidR="00FE2201" w:rsidRDefault="00110B37">
            <w:pPr>
              <w:pStyle w:val="Compact"/>
            </w:pPr>
            <w:r>
              <w:t>[4 5]</w:t>
            </w:r>
          </w:p>
        </w:tc>
      </w:tr>
      <w:tr w:rsidR="00FE2201" w14:paraId="511FF9C8" w14:textId="77777777">
        <w:tc>
          <w:tcPr>
            <w:tcW w:w="0" w:type="auto"/>
          </w:tcPr>
          <w:p w14:paraId="450D48D3" w14:textId="77777777" w:rsidR="00FE2201" w:rsidRDefault="00110B3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9AF9CD2" w14:textId="77777777" w:rsidR="00FE2201" w:rsidRDefault="00110B37">
            <w:pPr>
              <w:pStyle w:val="Compact"/>
            </w:pPr>
            <w:r>
              <w:t>[6]</w:t>
            </w:r>
          </w:p>
        </w:tc>
      </w:tr>
    </w:tbl>
    <w:p w14:paraId="52BE5129" w14:textId="77777777" w:rsidR="00FE2201" w:rsidRDefault="00FE2201">
      <w:pPr>
        <w:pStyle w:val="BodyText"/>
      </w:pPr>
    </w:p>
    <w:p w14:paraId="6A3C7420" w14:textId="77777777" w:rsidR="00FE2201" w:rsidRDefault="00110B37">
      <w:pPr>
        <w:pStyle w:val="BodyText"/>
      </w:pPr>
      <w:r>
        <w:t xml:space="preserve">We can now use built-in </w:t>
      </w:r>
      <w:proofErr w:type="gramStart"/>
      <w:r>
        <w:t>pandas</w:t>
      </w:r>
      <w:proofErr w:type="gramEnd"/>
      <w:r>
        <w:t xml:space="preserve"> methods to interact with these PyArrow structures:</w:t>
      </w:r>
    </w:p>
    <w:p w14:paraId="2C3FCE7C" w14:textId="77777777" w:rsidR="00FE2201" w:rsidRDefault="00110B37" w:rsidP="00D55EA9">
      <w:pPr>
        <w:pStyle w:val="Compact"/>
        <w:numPr>
          <w:ilvl w:val="0"/>
          <w:numId w:val="2"/>
        </w:numPr>
      </w:pPr>
      <w:r>
        <w:t>List Accessors:</w:t>
      </w:r>
    </w:p>
    <w:p w14:paraId="26E1433D" w14:textId="77777777" w:rsidR="00FE2201" w:rsidRPr="00F73F83" w:rsidRDefault="00110B37">
      <w:pPr>
        <w:pStyle w:val="SourceCode"/>
        <w:rPr>
          <w:sz w:val="18"/>
          <w:szCs w:val="18"/>
        </w:rPr>
      </w:pPr>
      <w:r w:rsidRPr="00F73F83">
        <w:rPr>
          <w:rStyle w:val="NormalTok"/>
          <w:sz w:val="20"/>
          <w:szCs w:val="18"/>
        </w:rPr>
        <w:t>df[</w:t>
      </w:r>
      <w:r w:rsidRPr="00F73F83">
        <w:rPr>
          <w:rStyle w:val="StringTok"/>
          <w:sz w:val="20"/>
          <w:szCs w:val="18"/>
        </w:rPr>
        <w:t>"A"</w:t>
      </w:r>
      <w:proofErr w:type="gramStart"/>
      <w:r w:rsidRPr="00F73F83">
        <w:rPr>
          <w:rStyle w:val="NormalTok"/>
          <w:sz w:val="20"/>
          <w:szCs w:val="18"/>
        </w:rPr>
        <w:t>].</w:t>
      </w:r>
      <w:r w:rsidRPr="00F73F83">
        <w:rPr>
          <w:rStyle w:val="BuiltInTok"/>
          <w:sz w:val="20"/>
          <w:szCs w:val="18"/>
        </w:rPr>
        <w:t>list</w:t>
      </w:r>
      <w:proofErr w:type="gramEnd"/>
      <w:r w:rsidRPr="00F73F83">
        <w:rPr>
          <w:rStyle w:val="NormalTok"/>
          <w:sz w:val="20"/>
          <w:szCs w:val="18"/>
        </w:rPr>
        <w:t>[</w:t>
      </w:r>
      <w:r w:rsidRPr="00F73F83">
        <w:rPr>
          <w:rStyle w:val="DecValTok"/>
          <w:sz w:val="20"/>
          <w:szCs w:val="18"/>
        </w:rPr>
        <w:t>0</w:t>
      </w:r>
      <w:r w:rsidRPr="00F73F83">
        <w:rPr>
          <w:rStyle w:val="NormalTok"/>
          <w:sz w:val="20"/>
          <w:szCs w:val="18"/>
        </w:rPr>
        <w:t>]</w:t>
      </w:r>
    </w:p>
    <w:p w14:paraId="2ADD4CFC" w14:textId="77777777" w:rsidR="00FE2201" w:rsidRPr="00F73F83" w:rsidRDefault="00110B37">
      <w:pPr>
        <w:pStyle w:val="SourceCode"/>
        <w:rPr>
          <w:sz w:val="18"/>
          <w:szCs w:val="18"/>
        </w:rPr>
      </w:pPr>
      <w:r w:rsidRPr="00F73F83">
        <w:rPr>
          <w:rStyle w:val="VerbatimChar"/>
          <w:sz w:val="20"/>
          <w:szCs w:val="18"/>
        </w:rPr>
        <w:t>0    1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1    4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2    6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dtype: int64[pyarrow]</w:t>
      </w:r>
    </w:p>
    <w:p w14:paraId="06DF2083" w14:textId="77777777" w:rsidR="00FE2201" w:rsidRDefault="00110B37" w:rsidP="00693B12">
      <w:pPr>
        <w:pStyle w:val="Compact"/>
        <w:numPr>
          <w:ilvl w:val="0"/>
          <w:numId w:val="2"/>
        </w:numPr>
      </w:pPr>
      <w:r>
        <w:t>List Functions:</w:t>
      </w:r>
    </w:p>
    <w:p w14:paraId="38EF0793" w14:textId="77777777" w:rsidR="00FE2201" w:rsidRPr="00F73F83" w:rsidRDefault="00110B37">
      <w:pPr>
        <w:pStyle w:val="SourceCode"/>
        <w:rPr>
          <w:sz w:val="18"/>
          <w:szCs w:val="18"/>
        </w:rPr>
      </w:pPr>
      <w:r w:rsidRPr="00F73F83">
        <w:rPr>
          <w:rStyle w:val="NormalTok"/>
          <w:sz w:val="20"/>
          <w:szCs w:val="18"/>
        </w:rPr>
        <w:t>df[</w:t>
      </w:r>
      <w:r w:rsidRPr="00F73F83">
        <w:rPr>
          <w:rStyle w:val="StringTok"/>
          <w:sz w:val="20"/>
          <w:szCs w:val="18"/>
        </w:rPr>
        <w:t>"A"</w:t>
      </w:r>
      <w:proofErr w:type="gramStart"/>
      <w:r w:rsidRPr="00F73F83">
        <w:rPr>
          <w:rStyle w:val="NormalTok"/>
          <w:sz w:val="20"/>
          <w:szCs w:val="18"/>
        </w:rPr>
        <w:t>].</w:t>
      </w:r>
      <w:r w:rsidRPr="00F73F83">
        <w:rPr>
          <w:rStyle w:val="BuiltInTok"/>
          <w:sz w:val="20"/>
          <w:szCs w:val="18"/>
        </w:rPr>
        <w:t>list</w:t>
      </w:r>
      <w:proofErr w:type="gramEnd"/>
      <w:r w:rsidRPr="00F73F83">
        <w:rPr>
          <w:rStyle w:val="NormalTok"/>
          <w:sz w:val="20"/>
          <w:szCs w:val="18"/>
        </w:rPr>
        <w:t>.flatten()</w:t>
      </w:r>
    </w:p>
    <w:p w14:paraId="45025EE7" w14:textId="77777777" w:rsidR="00FE2201" w:rsidRPr="00F73F83" w:rsidRDefault="00110B37">
      <w:pPr>
        <w:pStyle w:val="SourceCode"/>
        <w:rPr>
          <w:sz w:val="18"/>
          <w:szCs w:val="18"/>
        </w:rPr>
      </w:pPr>
      <w:r w:rsidRPr="00F73F83">
        <w:rPr>
          <w:rStyle w:val="VerbatimChar"/>
          <w:sz w:val="20"/>
          <w:szCs w:val="18"/>
        </w:rPr>
        <w:t>0    1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1    2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2    3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3    4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4    5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5    6</w:t>
      </w:r>
      <w:r w:rsidRPr="00F73F83">
        <w:rPr>
          <w:sz w:val="18"/>
          <w:szCs w:val="18"/>
        </w:rPr>
        <w:br/>
      </w:r>
      <w:r w:rsidRPr="00F73F83">
        <w:rPr>
          <w:rStyle w:val="VerbatimChar"/>
          <w:sz w:val="20"/>
          <w:szCs w:val="18"/>
        </w:rPr>
        <w:t>dtype: int64[pyarrow]</w:t>
      </w:r>
    </w:p>
    <w:p w14:paraId="06FFAF38" w14:textId="77777777" w:rsidR="00FE2201" w:rsidRDefault="00110B37">
      <w:pPr>
        <w:pStyle w:val="FirstParagraph"/>
      </w:pPr>
      <w:r>
        <w:lastRenderedPageBreak/>
        <w:t xml:space="preserve">That’s all for </w:t>
      </w:r>
      <w:proofErr w:type="gramStart"/>
      <w:r>
        <w:t>today, but</w:t>
      </w:r>
      <w:proofErr w:type="gramEnd"/>
      <w:r>
        <w:t xml:space="preserve"> check back in for our blog going over the key features and what to watch out for in pandas 3.0 when it lands!</w:t>
      </w:r>
      <w:bookmarkEnd w:id="6"/>
      <w:bookmarkEnd w:id="8"/>
    </w:p>
    <w:sectPr w:rsidR="00FE22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DD3D" w14:textId="77777777" w:rsidR="006752EE" w:rsidRDefault="006752EE">
      <w:pPr>
        <w:spacing w:after="0" w:line="240" w:lineRule="auto"/>
      </w:pPr>
      <w:r>
        <w:separator/>
      </w:r>
    </w:p>
  </w:endnote>
  <w:endnote w:type="continuationSeparator" w:id="0">
    <w:p w14:paraId="2361DDE9" w14:textId="77777777" w:rsidR="006752EE" w:rsidRDefault="0067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A7AFF" w14:textId="77777777" w:rsidR="006752EE" w:rsidRDefault="006752EE">
      <w:r>
        <w:separator/>
      </w:r>
    </w:p>
  </w:footnote>
  <w:footnote w:type="continuationSeparator" w:id="0">
    <w:p w14:paraId="707F5AD8" w14:textId="77777777" w:rsidR="006752EE" w:rsidRDefault="00675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A3FA3D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3EA69F2"/>
    <w:multiLevelType w:val="multilevel"/>
    <w:tmpl w:val="F8E888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612F8F"/>
    <w:multiLevelType w:val="hybridMultilevel"/>
    <w:tmpl w:val="5928EB64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753E0DD7"/>
    <w:multiLevelType w:val="hybridMultilevel"/>
    <w:tmpl w:val="A3E8AA6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181891421">
    <w:abstractNumId w:val="0"/>
  </w:num>
  <w:num w:numId="2" w16cid:durableId="467209112">
    <w:abstractNumId w:val="3"/>
  </w:num>
  <w:num w:numId="3" w16cid:durableId="1930919322">
    <w:abstractNumId w:val="2"/>
  </w:num>
  <w:num w:numId="4" w16cid:durableId="169033243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2201"/>
    <w:rsid w:val="00045C12"/>
    <w:rsid w:val="00110B37"/>
    <w:rsid w:val="00151D4D"/>
    <w:rsid w:val="001F0801"/>
    <w:rsid w:val="002657BC"/>
    <w:rsid w:val="00315B2F"/>
    <w:rsid w:val="0035512F"/>
    <w:rsid w:val="004B2986"/>
    <w:rsid w:val="004D6418"/>
    <w:rsid w:val="00514C22"/>
    <w:rsid w:val="00586ADB"/>
    <w:rsid w:val="005E1D8B"/>
    <w:rsid w:val="006752EE"/>
    <w:rsid w:val="00693B12"/>
    <w:rsid w:val="006F5425"/>
    <w:rsid w:val="007A4DCB"/>
    <w:rsid w:val="00803E8E"/>
    <w:rsid w:val="008B173B"/>
    <w:rsid w:val="0094239D"/>
    <w:rsid w:val="009655D6"/>
    <w:rsid w:val="00A86846"/>
    <w:rsid w:val="00B70C7D"/>
    <w:rsid w:val="00BB0583"/>
    <w:rsid w:val="00BB3D57"/>
    <w:rsid w:val="00BC2E83"/>
    <w:rsid w:val="00D55EA9"/>
    <w:rsid w:val="00E05D96"/>
    <w:rsid w:val="00E8102B"/>
    <w:rsid w:val="00E82719"/>
    <w:rsid w:val="00ED25AF"/>
    <w:rsid w:val="00F73F83"/>
    <w:rsid w:val="00F77535"/>
    <w:rsid w:val="00FE092F"/>
    <w:rsid w:val="00FE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030F"/>
  <w15:docId w15:val="{078FA3BA-A558-4571-B23E-54A658C0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239D"/>
    <w:pPr>
      <w:spacing w:after="240" w:line="360" w:lineRule="auto"/>
    </w:pPr>
    <w:rPr>
      <w:rFonts w:ascii="Montserrat" w:hAnsi="Montserrat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94239D"/>
    <w:pPr>
      <w:keepNext/>
      <w:keepLines/>
      <w:spacing w:after="360"/>
      <w:outlineLvl w:val="0"/>
    </w:pPr>
    <w:rPr>
      <w:rFonts w:ascii="Montserrat ExtraBold" w:eastAsiaTheme="majorEastAsia" w:hAnsi="Montserrat ExtraBold" w:cstheme="majorBidi"/>
      <w:bCs/>
      <w:color w:val="002B49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4239D"/>
    <w:pPr>
      <w:keepNext/>
      <w:keepLines/>
      <w:outlineLvl w:val="1"/>
    </w:pPr>
    <w:rPr>
      <w:rFonts w:eastAsiaTheme="majorEastAsia" w:cstheme="majorBidi"/>
      <w:b/>
      <w:bCs/>
      <w:color w:val="002B49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4239D"/>
    <w:pPr>
      <w:keepNext/>
      <w:keepLines/>
      <w:outlineLvl w:val="2"/>
    </w:pPr>
    <w:rPr>
      <w:rFonts w:eastAsiaTheme="majorEastAsia" w:cstheme="majorBidi"/>
      <w:b/>
      <w:bCs/>
      <w:color w:val="002B4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39D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239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239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4239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4239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4239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94239D"/>
    <w:pPr>
      <w:spacing w:after="0"/>
    </w:pPr>
    <w:rPr>
      <w:rFonts w:eastAsia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4239D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9D"/>
    <w:pPr>
      <w:numPr>
        <w:ilvl w:val="1"/>
      </w:numPr>
    </w:pPr>
    <w:rPr>
      <w:rFonts w:eastAsiaTheme="majorEastAsia" w:cstheme="majorBidi"/>
      <w:b/>
      <w:iCs/>
      <w:sz w:val="18"/>
      <w:szCs w:val="24"/>
    </w:rPr>
  </w:style>
  <w:style w:type="paragraph" w:customStyle="1" w:styleId="Author">
    <w:name w:val="Author"/>
    <w:next w:val="BodyText"/>
    <w:qFormat/>
    <w:rsid w:val="005F0619"/>
    <w:pPr>
      <w:keepNext/>
      <w:keepLines/>
    </w:pPr>
    <w:rPr>
      <w:rFonts w:ascii="Montserrat" w:hAnsi="Montserrat"/>
    </w:rPr>
  </w:style>
  <w:style w:type="paragraph" w:styleId="Date">
    <w:name w:val="Date"/>
    <w:next w:val="BodyText"/>
    <w:qFormat/>
    <w:rsid w:val="005F0619"/>
    <w:pPr>
      <w:keepNext/>
      <w:keepLines/>
    </w:pPr>
    <w:rPr>
      <w:rFonts w:ascii="Montserrat" w:hAnsi="Montserrat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239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4239D"/>
    <w:pPr>
      <w:spacing w:before="480" w:after="0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94239D"/>
    <w:rPr>
      <w:rFonts w:ascii="Montserrat" w:eastAsia="Times New Roman" w:hAnsi="Montserrat" w:cs="Times New Roman"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9D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qFormat/>
    <w:rsid w:val="0094239D"/>
    <w:rPr>
      <w:b/>
      <w:bCs/>
      <w:i/>
      <w:iCs/>
      <w:spacing w:val="5"/>
    </w:rPr>
  </w:style>
  <w:style w:type="paragraph" w:customStyle="1" w:styleId="Default">
    <w:name w:val="Default"/>
    <w:autoRedefine/>
    <w:rsid w:val="0094239D"/>
    <w:pPr>
      <w:autoSpaceDE w:val="0"/>
      <w:autoSpaceDN w:val="0"/>
      <w:adjustRightInd w:val="0"/>
      <w:spacing w:after="0"/>
    </w:pPr>
    <w:rPr>
      <w:rFonts w:ascii="Montserrat" w:hAnsi="Montserrat" w:cs="Arial"/>
      <w:color w:val="000000"/>
      <w:sz w:val="20"/>
      <w:lang w:val="en-GB"/>
    </w:rPr>
  </w:style>
  <w:style w:type="character" w:styleId="Emphasis">
    <w:name w:val="Emphasis"/>
    <w:qFormat/>
    <w:rsid w:val="0094239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4239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42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39D"/>
    <w:rPr>
      <w:rFonts w:ascii="Montserrat" w:hAnsi="Montserrat"/>
      <w:sz w:val="20"/>
      <w:szCs w:val="20"/>
      <w:lang w:val="en-GB"/>
    </w:rPr>
  </w:style>
  <w:style w:type="table" w:styleId="GridTable1Light">
    <w:name w:val="Grid Table 1 Light"/>
    <w:basedOn w:val="TableNormal"/>
    <w:uiPriority w:val="46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42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39D"/>
    <w:rPr>
      <w:rFonts w:ascii="Montserrat" w:hAnsi="Montserrat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94239D"/>
    <w:rPr>
      <w:rFonts w:ascii="Montserrat ExtraBold" w:eastAsiaTheme="majorEastAsia" w:hAnsi="Montserrat ExtraBold" w:cstheme="majorBidi"/>
      <w:bCs/>
      <w:color w:val="002B49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94239D"/>
    <w:rPr>
      <w:rFonts w:ascii="Montserrat" w:eastAsiaTheme="majorEastAsia" w:hAnsi="Montserrat" w:cstheme="majorBidi"/>
      <w:b/>
      <w:bCs/>
      <w:color w:val="002B49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94239D"/>
    <w:rPr>
      <w:rFonts w:ascii="Montserrat" w:eastAsiaTheme="majorEastAsia" w:hAnsi="Montserrat" w:cstheme="majorBidi"/>
      <w:b/>
      <w:bCs/>
      <w:color w:val="002B49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239D"/>
    <w:rPr>
      <w:rFonts w:ascii="Montserrat" w:eastAsiaTheme="majorEastAsia" w:hAnsi="Montserrat" w:cstheme="majorBidi"/>
      <w:b/>
      <w:bCs/>
      <w:i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9423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94239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9423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94239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9423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IntenseEmphasis">
    <w:name w:val="Intense Emphasis"/>
    <w:basedOn w:val="DefaultParagraphFont"/>
    <w:uiPriority w:val="21"/>
    <w:qFormat/>
    <w:rsid w:val="0094239D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39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39D"/>
    <w:rPr>
      <w:rFonts w:ascii="Montserrat" w:hAnsi="Montserrat"/>
      <w:i/>
      <w:iCs/>
      <w:color w:val="4F81BD" w:themeColor="accent1"/>
      <w:sz w:val="20"/>
      <w:szCs w:val="20"/>
      <w:lang w:val="en-GB"/>
    </w:rPr>
  </w:style>
  <w:style w:type="character" w:styleId="IntenseReference">
    <w:name w:val="Intense Reference"/>
    <w:basedOn w:val="DefaultParagraphFont"/>
    <w:uiPriority w:val="32"/>
    <w:qFormat/>
    <w:rsid w:val="0094239D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94239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239D"/>
    <w:pPr>
      <w:spacing w:after="0"/>
    </w:pPr>
    <w:rPr>
      <w:rFonts w:ascii="Montserrat" w:hAnsi="Montserrat"/>
      <w:sz w:val="20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94239D"/>
    <w:rPr>
      <w:rFonts w:ascii="Montserrat" w:hAnsi="Montserrat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94239D"/>
    <w:rPr>
      <w:color w:val="808080"/>
    </w:rPr>
  </w:style>
  <w:style w:type="table" w:styleId="PlainTable1">
    <w:name w:val="Plain Table 1"/>
    <w:basedOn w:val="TableNormal"/>
    <w:uiPriority w:val="41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9423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39D"/>
    <w:rPr>
      <w:rFonts w:ascii="Montserrat" w:hAnsi="Montserrat"/>
      <w:i/>
      <w:iCs/>
      <w:color w:val="404040" w:themeColor="text1" w:themeTint="BF"/>
      <w:sz w:val="20"/>
      <w:szCs w:val="20"/>
      <w:lang w:val="en-GB"/>
    </w:rPr>
  </w:style>
  <w:style w:type="paragraph" w:customStyle="1" w:styleId="Servicestext">
    <w:name w:val="Services text"/>
    <w:basedOn w:val="Normal"/>
    <w:rsid w:val="0094239D"/>
    <w:pPr>
      <w:spacing w:before="60" w:after="60" w:line="240" w:lineRule="atLeast"/>
      <w:jc w:val="both"/>
    </w:pPr>
    <w:rPr>
      <w:rFonts w:eastAsia="Times New Roman" w:cs="Times New Roman"/>
      <w:color w:val="4D4C4C"/>
      <w:sz w:val="18"/>
    </w:rPr>
  </w:style>
  <w:style w:type="character" w:styleId="Strong">
    <w:name w:val="Strong"/>
    <w:basedOn w:val="DefaultParagraphFont"/>
    <w:uiPriority w:val="22"/>
    <w:qFormat/>
    <w:rsid w:val="0094239D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94239D"/>
    <w:rPr>
      <w:rFonts w:ascii="Montserrat" w:eastAsiaTheme="majorEastAsia" w:hAnsi="Montserrat" w:cstheme="majorBidi"/>
      <w:b/>
      <w:iCs/>
      <w:sz w:val="18"/>
      <w:lang w:val="en-GB"/>
    </w:rPr>
  </w:style>
  <w:style w:type="character" w:styleId="SubtleEmphasis">
    <w:name w:val="Subtle Emphasis"/>
    <w:basedOn w:val="DefaultParagraphFont"/>
    <w:uiPriority w:val="19"/>
    <w:qFormat/>
    <w:rsid w:val="0094239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4239D"/>
    <w:rPr>
      <w:smallCaps/>
      <w:color w:val="5A5A5A" w:themeColor="text1" w:themeTint="A5"/>
    </w:rPr>
  </w:style>
  <w:style w:type="paragraph" w:customStyle="1" w:styleId="Syntax">
    <w:name w:val="Syntax"/>
    <w:basedOn w:val="Normal"/>
    <w:link w:val="SyntaxChar"/>
    <w:qFormat/>
    <w:rsid w:val="0094239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nsolas"/>
      <w:noProof/>
      <w:color w:val="000000"/>
      <w:szCs w:val="22"/>
      <w:shd w:val="clear" w:color="auto" w:fill="FFFFFF"/>
      <w:lang w:val="en-US" w:eastAsia="en-GB"/>
    </w:rPr>
  </w:style>
  <w:style w:type="character" w:customStyle="1" w:styleId="SyntaxChar">
    <w:name w:val="Syntax Char"/>
    <w:basedOn w:val="DefaultParagraphFont"/>
    <w:link w:val="Syntax"/>
    <w:rsid w:val="0094239D"/>
    <w:rPr>
      <w:rFonts w:ascii="Courier New" w:eastAsia="Times New Roman" w:hAnsi="Courier New" w:cs="Consolas"/>
      <w:noProof/>
      <w:color w:val="000000"/>
      <w:sz w:val="20"/>
      <w:szCs w:val="22"/>
      <w:lang w:eastAsia="en-GB"/>
    </w:rPr>
  </w:style>
  <w:style w:type="table" w:styleId="TableGrid">
    <w:name w:val="Table Grid"/>
    <w:basedOn w:val="TableNormal"/>
    <w:uiPriority w:val="59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4239D"/>
    <w:pPr>
      <w:spacing w:after="0"/>
    </w:pPr>
    <w:rPr>
      <w:rFonts w:ascii="Montserrat" w:hAnsi="Montserrat"/>
      <w:sz w:val="20"/>
      <w:szCs w:val="20"/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94239D"/>
    <w:rPr>
      <w:rFonts w:ascii="Montserrat" w:eastAsiaTheme="majorEastAsia" w:hAnsi="Montserrat" w:cstheme="majorBidi"/>
      <w:spacing w:val="5"/>
      <w:kern w:val="28"/>
      <w:sz w:val="36"/>
      <w:szCs w:val="5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4239D"/>
    <w:pPr>
      <w:tabs>
        <w:tab w:val="left" w:pos="440"/>
        <w:tab w:val="right" w:leader="dot" w:pos="9016"/>
      </w:tabs>
      <w:spacing w:before="120" w:after="0"/>
    </w:pPr>
    <w:rPr>
      <w:rFonts w:cs="Arial"/>
      <w:b/>
      <w:bCs/>
      <w:caps/>
      <w:noProof/>
      <w:color w:val="002B4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4239D"/>
    <w:pPr>
      <w:tabs>
        <w:tab w:val="left" w:pos="660"/>
        <w:tab w:val="right" w:leader="dot" w:pos="9016"/>
      </w:tabs>
      <w:spacing w:before="120" w:after="0"/>
    </w:pPr>
    <w:rPr>
      <w:rFonts w:cstheme="minorHAnsi"/>
      <w:b/>
      <w:bCs/>
      <w:color w:val="002B49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239D"/>
    <w:pPr>
      <w:spacing w:before="60" w:after="0"/>
      <w:ind w:left="221"/>
    </w:pPr>
    <w:rPr>
      <w:rFonts w:cstheme="minorHAnsi"/>
      <w:color w:val="002B49"/>
    </w:rPr>
  </w:style>
  <w:style w:type="paragraph" w:styleId="TOC4">
    <w:name w:val="toc 4"/>
    <w:basedOn w:val="Normal"/>
    <w:next w:val="Normal"/>
    <w:autoRedefine/>
    <w:uiPriority w:val="39"/>
    <w:unhideWhenUsed/>
    <w:rsid w:val="0094239D"/>
    <w:pPr>
      <w:spacing w:after="0"/>
      <w:ind w:left="440"/>
    </w:pPr>
    <w:rPr>
      <w:rFonts w:cstheme="minorHAnsi"/>
      <w:color w:val="002B49"/>
    </w:rPr>
  </w:style>
  <w:style w:type="paragraph" w:styleId="TOC5">
    <w:name w:val="toc 5"/>
    <w:basedOn w:val="Normal"/>
    <w:next w:val="Normal"/>
    <w:autoRedefine/>
    <w:uiPriority w:val="39"/>
    <w:unhideWhenUsed/>
    <w:rsid w:val="0094239D"/>
    <w:pPr>
      <w:spacing w:after="0"/>
      <w:ind w:left="660"/>
    </w:pPr>
    <w:rPr>
      <w:rFonts w:cstheme="minorHAnsi"/>
      <w:color w:val="002B49"/>
    </w:rPr>
  </w:style>
  <w:style w:type="paragraph" w:styleId="TOC6">
    <w:name w:val="toc 6"/>
    <w:basedOn w:val="Normal"/>
    <w:next w:val="Normal"/>
    <w:autoRedefine/>
    <w:uiPriority w:val="39"/>
    <w:unhideWhenUsed/>
    <w:rsid w:val="0094239D"/>
    <w:pPr>
      <w:spacing w:after="0"/>
      <w:ind w:left="880"/>
    </w:pPr>
    <w:rPr>
      <w:rFonts w:cstheme="minorHAnsi"/>
      <w:color w:val="002B49"/>
    </w:rPr>
  </w:style>
  <w:style w:type="paragraph" w:styleId="TOC7">
    <w:name w:val="toc 7"/>
    <w:basedOn w:val="Normal"/>
    <w:next w:val="Normal"/>
    <w:autoRedefine/>
    <w:uiPriority w:val="39"/>
    <w:unhideWhenUsed/>
    <w:rsid w:val="0094239D"/>
    <w:pPr>
      <w:spacing w:after="0"/>
      <w:ind w:left="1100"/>
    </w:pPr>
    <w:rPr>
      <w:rFonts w:cstheme="minorHAnsi"/>
      <w:color w:val="002B49"/>
    </w:rPr>
  </w:style>
  <w:style w:type="paragraph" w:styleId="TOC8">
    <w:name w:val="toc 8"/>
    <w:basedOn w:val="Normal"/>
    <w:next w:val="Normal"/>
    <w:autoRedefine/>
    <w:uiPriority w:val="39"/>
    <w:unhideWhenUsed/>
    <w:rsid w:val="0094239D"/>
    <w:pPr>
      <w:spacing w:after="0"/>
      <w:ind w:left="1320"/>
    </w:pPr>
    <w:rPr>
      <w:rFonts w:cstheme="minorHAnsi"/>
      <w:color w:val="002B49"/>
    </w:rPr>
  </w:style>
  <w:style w:type="paragraph" w:styleId="TOC9">
    <w:name w:val="toc 9"/>
    <w:basedOn w:val="Normal"/>
    <w:next w:val="Normal"/>
    <w:autoRedefine/>
    <w:uiPriority w:val="39"/>
    <w:unhideWhenUsed/>
    <w:rsid w:val="0094239D"/>
    <w:pPr>
      <w:spacing w:after="0"/>
      <w:ind w:left="1540"/>
    </w:pPr>
    <w:rPr>
      <w:rFonts w:cstheme="minorHAnsi"/>
      <w:color w:val="002B49"/>
    </w:rPr>
  </w:style>
  <w:style w:type="character" w:styleId="UnresolvedMention">
    <w:name w:val="Unresolved Mention"/>
    <w:basedOn w:val="DefaultParagraphFont"/>
    <w:uiPriority w:val="99"/>
    <w:semiHidden/>
    <w:unhideWhenUsed/>
    <w:rsid w:val="0094239D"/>
    <w:rPr>
      <w:color w:val="605E5C"/>
      <w:shd w:val="clear" w:color="auto" w:fill="E1DFDD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customStyle="1" w:styleId="Bold10pt">
    <w:name w:val="Bold 10 pt."/>
    <w:basedOn w:val="Normal"/>
    <w:link w:val="Bold10ptChar"/>
    <w:rsid w:val="0094239D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94239D"/>
    <w:rPr>
      <w:rFonts w:ascii="Montserrat" w:hAnsi="Montserrat"/>
      <w:b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unhideWhenUsed/>
    <w:rsid w:val="0094239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4239D"/>
  </w:style>
  <w:style w:type="character" w:customStyle="1" w:styleId="CommentTextChar">
    <w:name w:val="Comment Text Char"/>
    <w:basedOn w:val="DefaultParagraphFont"/>
    <w:link w:val="CommentText"/>
    <w:semiHidden/>
    <w:rsid w:val="0094239D"/>
    <w:rPr>
      <w:rFonts w:ascii="Montserrat" w:hAnsi="Montserrat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42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4239D"/>
    <w:rPr>
      <w:rFonts w:ascii="Montserrat" w:hAnsi="Montserrat"/>
      <w:b/>
      <w:bCs/>
      <w:sz w:val="20"/>
      <w:szCs w:val="20"/>
      <w:lang w:val="en-GB"/>
    </w:rPr>
  </w:style>
  <w:style w:type="paragraph" w:customStyle="1" w:styleId="Console">
    <w:name w:val="Console"/>
    <w:basedOn w:val="NoSpacing"/>
    <w:next w:val="Normal"/>
    <w:link w:val="ConsoleChar"/>
    <w:qFormat/>
    <w:rsid w:val="0094239D"/>
    <w:pPr>
      <w:pBdr>
        <w:top w:val="single" w:sz="4" w:space="8" w:color="D9D9D9" w:themeColor="background1" w:themeShade="D9"/>
        <w:left w:val="single" w:sz="4" w:space="8" w:color="D9D9D9" w:themeColor="background1" w:themeShade="D9"/>
        <w:bottom w:val="single" w:sz="4" w:space="8" w:color="D9D9D9" w:themeColor="background1" w:themeShade="D9"/>
        <w:right w:val="single" w:sz="4" w:space="8" w:color="D9D9D9" w:themeColor="background1" w:themeShade="D9"/>
      </w:pBdr>
      <w:shd w:val="solid" w:color="000000" w:themeColor="text1" w:fill="000000" w:themeFill="text1"/>
      <w:spacing w:before="60" w:after="240"/>
      <w:ind w:left="170" w:right="170"/>
      <w:contextualSpacing/>
    </w:pPr>
    <w:rPr>
      <w:rFonts w:ascii="Courier New" w:hAnsi="Courier New" w:cs="Courier New"/>
      <w:noProof/>
      <w:color w:val="F2F2F2" w:themeColor="background1" w:themeShade="F2"/>
    </w:rPr>
  </w:style>
  <w:style w:type="character" w:customStyle="1" w:styleId="ConsoleChar">
    <w:name w:val="Console Char"/>
    <w:basedOn w:val="SyntaxChar"/>
    <w:link w:val="Console"/>
    <w:rsid w:val="0094239D"/>
    <w:rPr>
      <w:rFonts w:ascii="Courier New" w:eastAsia="Times New Roman" w:hAnsi="Courier New" w:cs="Consolas"/>
      <w:noProof/>
      <w:color w:val="F2F2F2" w:themeColor="background1" w:themeShade="F2"/>
      <w:sz w:val="20"/>
      <w:szCs w:val="22"/>
      <w:shd w:val="solid" w:color="000000" w:themeColor="text1" w:fill="000000" w:themeFill="text1"/>
      <w:lang w:eastAsia="en-GB"/>
    </w:rPr>
  </w:style>
  <w:style w:type="paragraph" w:customStyle="1" w:styleId="KatalyzeData">
    <w:name w:val="Katalyze Data"/>
    <w:basedOn w:val="Normal"/>
    <w:autoRedefine/>
    <w:qFormat/>
    <w:rsid w:val="0094239D"/>
  </w:style>
  <w:style w:type="paragraph" w:customStyle="1" w:styleId="Location">
    <w:name w:val="Location"/>
    <w:basedOn w:val="Normal"/>
    <w:rsid w:val="0094239D"/>
    <w:pPr>
      <w:jc w:val="right"/>
    </w:pPr>
  </w:style>
  <w:style w:type="paragraph" w:customStyle="1" w:styleId="PowerShell">
    <w:name w:val="PowerShell"/>
    <w:basedOn w:val="NoSpacing"/>
    <w:next w:val="Normal"/>
    <w:link w:val="PowerShellChar"/>
    <w:qFormat/>
    <w:rsid w:val="0094239D"/>
    <w:pPr>
      <w:pBdr>
        <w:top w:val="single" w:sz="4" w:space="8" w:color="F2F2F2" w:themeColor="background1" w:themeShade="F2"/>
        <w:left w:val="single" w:sz="4" w:space="8" w:color="F2F2F2" w:themeColor="background1" w:themeShade="F2"/>
        <w:bottom w:val="single" w:sz="4" w:space="8" w:color="F2F2F2" w:themeColor="background1" w:themeShade="F2"/>
        <w:right w:val="single" w:sz="4" w:space="8" w:color="F2F2F2" w:themeColor="background1" w:themeShade="F2"/>
      </w:pBdr>
      <w:shd w:val="clear" w:color="auto" w:fill="1F497D" w:themeFill="text2"/>
      <w:spacing w:before="60" w:after="240"/>
      <w:ind w:left="170" w:right="170"/>
      <w:contextualSpacing/>
    </w:pPr>
    <w:rPr>
      <w:rFonts w:ascii="Consolas" w:hAnsi="Consolas"/>
      <w:noProof/>
      <w:color w:val="FFFFFF" w:themeColor="background1"/>
    </w:rPr>
  </w:style>
  <w:style w:type="character" w:customStyle="1" w:styleId="PowerShellChar">
    <w:name w:val="PowerShell Char"/>
    <w:basedOn w:val="NoSpacingChar"/>
    <w:link w:val="PowerShell"/>
    <w:rsid w:val="0094239D"/>
    <w:rPr>
      <w:rFonts w:ascii="Consolas" w:hAnsi="Consolas"/>
      <w:noProof/>
      <w:color w:val="FFFFFF" w:themeColor="background1"/>
      <w:sz w:val="20"/>
      <w:szCs w:val="20"/>
      <w:shd w:val="clear" w:color="auto" w:fill="1F497D" w:themeFill="text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ackoverflow.com/questions/19913659/how-do-i-create-a-new-column-where-the-values-are-selected-based-on-existing-col" TargetMode="External"/><Relationship Id="rId18" Type="http://schemas.openxmlformats.org/officeDocument/2006/relationships/hyperlink" Target="https://pandas.pydata.org/docs/reference/api/pandas.DataFrame.loc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26886653/create-new-column-based-on-values-from-other-columns-apply-a-function-of-multi" TargetMode="External"/><Relationship Id="rId17" Type="http://schemas.openxmlformats.org/officeDocument/2006/relationships/hyperlink" Target="https://pandas.pydata.org/docs/reference/api/pandas.Series.mask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andas.pydata.org/docs/reference/api/pandas.Series.wher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(https://stackoverflow.com/questions/49228596/pandas-case-when-default-in-pandas)" TargetMode="External"/><Relationship Id="rId5" Type="http://schemas.openxmlformats.org/officeDocument/2006/relationships/styles" Target="styles.xml"/><Relationship Id="rId15" Type="http://schemas.openxmlformats.org/officeDocument/2006/relationships/hyperlink" Target="https://numpy.org/doc/stable/reference/generated/numpy.where.html" TargetMode="External"/><Relationship Id="rId10" Type="http://schemas.openxmlformats.org/officeDocument/2006/relationships/hyperlink" Target="https://pandas.pydata.org/docs/whatsnew/v2.2.0.html" TargetMode="External"/><Relationship Id="rId19" Type="http://schemas.openxmlformats.org/officeDocument/2006/relationships/hyperlink" Target="https://arrow.apache.org/adbc/current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umpy.org/doc/stable/reference/generated/numpy.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BEF203895554428D2F7718B842A4B4" ma:contentTypeVersion="17" ma:contentTypeDescription="Create a new document." ma:contentTypeScope="" ma:versionID="9c663ef5e182c9cb4d7b5bba1fe4e741">
  <xsd:schema xmlns:xsd="http://www.w3.org/2001/XMLSchema" xmlns:xs="http://www.w3.org/2001/XMLSchema" xmlns:p="http://schemas.microsoft.com/office/2006/metadata/properties" xmlns:ns2="7098619b-a32a-41c5-9258-c3ba2ba27e1e" xmlns:ns3="3a110a05-26ea-4944-8cba-d18bd7dbf058" targetNamespace="http://schemas.microsoft.com/office/2006/metadata/properties" ma:root="true" ma:fieldsID="88d12ad68675d2516020de5f2059765d" ns2:_="" ns3:_="">
    <xsd:import namespace="7098619b-a32a-41c5-9258-c3ba2ba27e1e"/>
    <xsd:import namespace="3a110a05-26ea-4944-8cba-d18bd7dbf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8619b-a32a-41c5-9258-c3ba2ba27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e5aa001-0623-4fd9-8bbc-c5147cb86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10a05-26ea-4944-8cba-d18bd7dbf05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bab61c1-13b0-417f-861e-f3ee77dc2da0}" ma:internalName="TaxCatchAll" ma:showField="CatchAllData" ma:web="3a110a05-26ea-4944-8cba-d18bd7dbf0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98619b-a32a-41c5-9258-c3ba2ba27e1e">
      <Terms xmlns="http://schemas.microsoft.com/office/infopath/2007/PartnerControls"/>
    </lcf76f155ced4ddcb4097134ff3c332f>
    <TaxCatchAll xmlns="3a110a05-26ea-4944-8cba-d18bd7dbf058" xsi:nil="true"/>
  </documentManagement>
</p:properties>
</file>

<file path=customXml/itemProps1.xml><?xml version="1.0" encoding="utf-8"?>
<ds:datastoreItem xmlns:ds="http://schemas.openxmlformats.org/officeDocument/2006/customXml" ds:itemID="{7C78F585-EBCB-4830-8688-59DD514695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72C1A8-624F-4E5E-BF50-2C9D9562F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98619b-a32a-41c5-9258-c3ba2ba27e1e"/>
    <ds:schemaRef ds:uri="3a110a05-26ea-4944-8cba-d18bd7dbf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EE43F2-CAAE-4AED-B40F-9AD685ED5154}">
  <ds:schemaRefs>
    <ds:schemaRef ds:uri="http://schemas.microsoft.com/office/2006/metadata/properties"/>
    <ds:schemaRef ds:uri="http://schemas.microsoft.com/office/infopath/2007/PartnerControls"/>
    <ds:schemaRef ds:uri="7098619b-a32a-41c5-9258-c3ba2ba27e1e"/>
    <ds:schemaRef ds:uri="3a110a05-26ea-4944-8cba-d18bd7dbf0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pandas case_when()</dc:title>
  <dc:creator/>
  <cp:keywords/>
  <cp:lastModifiedBy>Michael Walshe</cp:lastModifiedBy>
  <cp:revision>31</cp:revision>
  <dcterms:created xsi:type="dcterms:W3CDTF">2024-01-29T11:21:00Z</dcterms:created>
  <dcterms:modified xsi:type="dcterms:W3CDTF">2024-01-29T14:33:00Z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And other new features in pandas 2.2.0</vt:lpwstr>
  </property>
  <property fmtid="{D5CDD505-2E9C-101B-9397-08002B2CF9AE}" pid="8" name="toc-title">
    <vt:lpwstr>Table of contents</vt:lpwstr>
  </property>
  <property fmtid="{D5CDD505-2E9C-101B-9397-08002B2CF9AE}" pid="9" name="ContentTypeId">
    <vt:lpwstr>0x01010067BEF203895554428D2F7718B842A4B4</vt:lpwstr>
  </property>
</Properties>
</file>