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E5328" w14:textId="73CD5F8B" w:rsidR="00440F58" w:rsidRPr="00B244DA" w:rsidRDefault="00B244DA" w:rsidP="00B244DA">
      <w:pPr>
        <w:spacing w:after="0"/>
        <w:jc w:val="center"/>
        <w:rPr>
          <w:rFonts w:ascii="Times New Roman" w:hAnsi="Times New Roman" w:cs="Times New Roman"/>
          <w:b/>
          <w:bCs/>
          <w:sz w:val="24"/>
          <w:szCs w:val="24"/>
          <w:u w:val="single"/>
        </w:rPr>
      </w:pPr>
      <w:r w:rsidRPr="00B244DA">
        <w:rPr>
          <w:rFonts w:ascii="Times New Roman" w:hAnsi="Times New Roman" w:cs="Times New Roman"/>
          <w:b/>
          <w:bCs/>
          <w:sz w:val="24"/>
          <w:szCs w:val="24"/>
          <w:u w:val="single"/>
        </w:rPr>
        <w:t>Source Data ReadMe</w:t>
      </w:r>
    </w:p>
    <w:p w14:paraId="518C06C2" w14:textId="77777777" w:rsidR="00B244DA" w:rsidRDefault="00B244DA" w:rsidP="00B244DA">
      <w:pPr>
        <w:spacing w:after="0" w:line="240" w:lineRule="auto"/>
        <w:rPr>
          <w:rFonts w:ascii="Times New Roman" w:hAnsi="Times New Roman" w:cs="Times New Roman"/>
        </w:rPr>
      </w:pPr>
    </w:p>
    <w:p w14:paraId="671E93BF"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 xml:space="preserve">This folder contains the source data for the study described in </w:t>
      </w:r>
      <w:r w:rsidRPr="00B83D8D">
        <w:rPr>
          <w:rFonts w:ascii="Times New Roman" w:hAnsi="Times New Roman" w:cs="Times New Roman"/>
          <w:b/>
          <w:bCs/>
        </w:rPr>
        <w:t>“Kinematic Hand Synergies Differ Between Reach-and-Grasp and Functional Object Manipulation”</w:t>
      </w:r>
      <w:r w:rsidRPr="00B83D8D">
        <w:rPr>
          <w:rFonts w:ascii="Times New Roman" w:hAnsi="Times New Roman" w:cs="Times New Roman"/>
        </w:rPr>
        <w:t xml:space="preserve"> by A. Michael West Jr. and Neville Hogan. The dataset supports all analyses and figures in the manuscript. For details on the experimental setup, data collection, and processing, please refer to the [manuscript</w:t>
      </w:r>
      <w:proofErr w:type="gramStart"/>
      <w:r w:rsidRPr="00B83D8D">
        <w:rPr>
          <w:rFonts w:ascii="Times New Roman" w:hAnsi="Times New Roman" w:cs="Times New Roman"/>
        </w:rPr>
        <w:t>](</w:t>
      </w:r>
      <w:proofErr w:type="gramEnd"/>
      <w:r w:rsidRPr="00B83D8D">
        <w:rPr>
          <w:rFonts w:ascii="Times New Roman" w:hAnsi="Times New Roman" w:cs="Times New Roman"/>
        </w:rPr>
        <w:t>INSERT LINK).</w:t>
      </w:r>
    </w:p>
    <w:p w14:paraId="1B1701B9"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The dataset is designed to facilitate further exploration of kinematic hand synergies and functional manipulation. Below, you will find an explanation of the dataset structure, abbreviations, and details on the individual files.</w:t>
      </w:r>
    </w:p>
    <w:p w14:paraId="5CA9C8EF"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pict w14:anchorId="44F41B84">
          <v:rect id="_x0000_i1067" style="width:0;height:1.5pt" o:hralign="center" o:hrstd="t" o:hr="t" fillcolor="#a0a0a0" stroked="f"/>
        </w:pict>
      </w:r>
    </w:p>
    <w:p w14:paraId="788E5189" w14:textId="77777777" w:rsidR="00B83D8D" w:rsidRPr="00B83D8D" w:rsidRDefault="00B83D8D" w:rsidP="00B83D8D">
      <w:pPr>
        <w:spacing w:after="0" w:line="240" w:lineRule="auto"/>
        <w:rPr>
          <w:rFonts w:ascii="Times New Roman" w:hAnsi="Times New Roman" w:cs="Times New Roman"/>
          <w:b/>
          <w:bCs/>
          <w:sz w:val="24"/>
          <w:szCs w:val="24"/>
          <w:u w:val="single"/>
        </w:rPr>
      </w:pPr>
      <w:r w:rsidRPr="00B83D8D">
        <w:rPr>
          <w:rFonts w:ascii="Times New Roman" w:hAnsi="Times New Roman" w:cs="Times New Roman"/>
          <w:b/>
          <w:bCs/>
          <w:sz w:val="24"/>
          <w:szCs w:val="24"/>
          <w:u w:val="single"/>
        </w:rPr>
        <w:t>Abbreviations</w:t>
      </w:r>
    </w:p>
    <w:p w14:paraId="06DAF760"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The following abbreviations are used throughout the dataset:</w:t>
      </w:r>
    </w:p>
    <w:p w14:paraId="1950C211" w14:textId="77777777" w:rsidR="00B83D8D" w:rsidRPr="00B83D8D" w:rsidRDefault="00B83D8D" w:rsidP="00B83D8D">
      <w:pPr>
        <w:numPr>
          <w:ilvl w:val="0"/>
          <w:numId w:val="9"/>
        </w:numPr>
        <w:spacing w:after="0" w:line="240" w:lineRule="auto"/>
        <w:rPr>
          <w:rFonts w:ascii="Times New Roman" w:hAnsi="Times New Roman" w:cs="Times New Roman"/>
        </w:rPr>
      </w:pPr>
      <w:r w:rsidRPr="00B83D8D">
        <w:rPr>
          <w:rFonts w:ascii="Times New Roman" w:hAnsi="Times New Roman" w:cs="Times New Roman"/>
          <w:b/>
          <w:bCs/>
        </w:rPr>
        <w:t>R2G</w:t>
      </w:r>
      <w:r w:rsidRPr="00B83D8D">
        <w:rPr>
          <w:rFonts w:ascii="Times New Roman" w:hAnsi="Times New Roman" w:cs="Times New Roman"/>
        </w:rPr>
        <w:t xml:space="preserve"> – Reach-and-Grasp Experiment.</w:t>
      </w:r>
    </w:p>
    <w:p w14:paraId="4A31D5C0" w14:textId="77777777" w:rsidR="00B83D8D" w:rsidRPr="00B83D8D" w:rsidRDefault="00B83D8D" w:rsidP="00B83D8D">
      <w:pPr>
        <w:numPr>
          <w:ilvl w:val="0"/>
          <w:numId w:val="9"/>
        </w:numPr>
        <w:spacing w:after="0" w:line="240" w:lineRule="auto"/>
        <w:rPr>
          <w:rFonts w:ascii="Times New Roman" w:hAnsi="Times New Roman" w:cs="Times New Roman"/>
        </w:rPr>
      </w:pPr>
      <w:r w:rsidRPr="00B83D8D">
        <w:rPr>
          <w:rFonts w:ascii="Times New Roman" w:hAnsi="Times New Roman" w:cs="Times New Roman"/>
          <w:b/>
          <w:bCs/>
        </w:rPr>
        <w:t>Manipulation</w:t>
      </w:r>
      <w:r w:rsidRPr="00B83D8D">
        <w:rPr>
          <w:rFonts w:ascii="Times New Roman" w:hAnsi="Times New Roman" w:cs="Times New Roman"/>
        </w:rPr>
        <w:t xml:space="preserve"> – Manipulation Experiment.</w:t>
      </w:r>
    </w:p>
    <w:p w14:paraId="74E1FCD7" w14:textId="77777777" w:rsidR="00B83D8D" w:rsidRPr="00B83D8D" w:rsidRDefault="00B83D8D" w:rsidP="00B83D8D">
      <w:pPr>
        <w:numPr>
          <w:ilvl w:val="0"/>
          <w:numId w:val="9"/>
        </w:numPr>
        <w:spacing w:after="0" w:line="240" w:lineRule="auto"/>
        <w:rPr>
          <w:rFonts w:ascii="Times New Roman" w:hAnsi="Times New Roman" w:cs="Times New Roman"/>
        </w:rPr>
      </w:pPr>
      <w:r w:rsidRPr="00B83D8D">
        <w:rPr>
          <w:rFonts w:ascii="Times New Roman" w:hAnsi="Times New Roman" w:cs="Times New Roman"/>
          <w:b/>
          <w:bCs/>
        </w:rPr>
        <w:t>X</w:t>
      </w:r>
      <w:r w:rsidRPr="00B83D8D">
        <w:rPr>
          <w:rFonts w:ascii="Times New Roman" w:hAnsi="Times New Roman" w:cs="Times New Roman"/>
        </w:rPr>
        <w:t xml:space="preserve"> – Data prior to Singular Value Decomposition (SVD).</w:t>
      </w:r>
    </w:p>
    <w:p w14:paraId="1CADB8FF" w14:textId="77777777" w:rsidR="00B83D8D" w:rsidRPr="00B83D8D" w:rsidRDefault="00B83D8D" w:rsidP="00B83D8D">
      <w:pPr>
        <w:numPr>
          <w:ilvl w:val="0"/>
          <w:numId w:val="9"/>
        </w:numPr>
        <w:spacing w:after="0" w:line="240" w:lineRule="auto"/>
        <w:rPr>
          <w:rFonts w:ascii="Times New Roman" w:hAnsi="Times New Roman" w:cs="Times New Roman"/>
        </w:rPr>
      </w:pPr>
      <w:r w:rsidRPr="00B83D8D">
        <w:rPr>
          <w:rFonts w:ascii="Times New Roman" w:hAnsi="Times New Roman" w:cs="Times New Roman"/>
          <w:b/>
          <w:bCs/>
        </w:rPr>
        <w:t>V</w:t>
      </w:r>
      <w:r w:rsidRPr="00B83D8D">
        <w:rPr>
          <w:rFonts w:ascii="Times New Roman" w:hAnsi="Times New Roman" w:cs="Times New Roman"/>
        </w:rPr>
        <w:t xml:space="preserve"> – Synergy matrix obtained from SVD on X.</w:t>
      </w:r>
    </w:p>
    <w:p w14:paraId="4F9ECFE6" w14:textId="77777777" w:rsidR="00B83D8D" w:rsidRDefault="00B83D8D" w:rsidP="00B83D8D">
      <w:pPr>
        <w:numPr>
          <w:ilvl w:val="0"/>
          <w:numId w:val="9"/>
        </w:numPr>
        <w:spacing w:after="0" w:line="240" w:lineRule="auto"/>
        <w:rPr>
          <w:rFonts w:ascii="Times New Roman" w:hAnsi="Times New Roman" w:cs="Times New Roman"/>
        </w:rPr>
      </w:pPr>
      <w:r w:rsidRPr="00B83D8D">
        <w:rPr>
          <w:rFonts w:ascii="Times New Roman" w:hAnsi="Times New Roman" w:cs="Times New Roman"/>
          <w:b/>
          <w:bCs/>
        </w:rPr>
        <w:t>VAF</w:t>
      </w:r>
      <w:r w:rsidRPr="00B83D8D">
        <w:rPr>
          <w:rFonts w:ascii="Times New Roman" w:hAnsi="Times New Roman" w:cs="Times New Roman"/>
        </w:rPr>
        <w:t xml:space="preserve"> – Variance-Accounted-For by a given synergy after SVD on X.</w:t>
      </w:r>
    </w:p>
    <w:p w14:paraId="32A7343B" w14:textId="0F6053D7" w:rsidR="00B83D8D" w:rsidRPr="00B83D8D" w:rsidRDefault="00B83D8D" w:rsidP="00B83D8D">
      <w:pPr>
        <w:numPr>
          <w:ilvl w:val="0"/>
          <w:numId w:val="9"/>
        </w:numPr>
        <w:spacing w:after="0" w:line="240" w:lineRule="auto"/>
        <w:rPr>
          <w:rFonts w:ascii="Times New Roman" w:hAnsi="Times New Roman" w:cs="Times New Roman"/>
        </w:rPr>
      </w:pPr>
      <w:r>
        <w:rPr>
          <w:rFonts w:ascii="Times New Roman" w:hAnsi="Times New Roman" w:cs="Times New Roman"/>
          <w:b/>
          <w:bCs/>
        </w:rPr>
        <w:t>t</w:t>
      </w:r>
      <w:r w:rsidRPr="00B83D8D">
        <w:rPr>
          <w:rFonts w:ascii="Times New Roman" w:hAnsi="Times New Roman" w:cs="Times New Roman"/>
        </w:rPr>
        <w:t xml:space="preserve"> – </w:t>
      </w:r>
      <w:r>
        <w:rPr>
          <w:rFonts w:ascii="Times New Roman" w:hAnsi="Times New Roman" w:cs="Times New Roman"/>
        </w:rPr>
        <w:t>time associated with the data in</w:t>
      </w:r>
      <w:r w:rsidRPr="00B83D8D">
        <w:rPr>
          <w:rFonts w:ascii="Times New Roman" w:hAnsi="Times New Roman" w:cs="Times New Roman"/>
        </w:rPr>
        <w:t xml:space="preserve"> X</w:t>
      </w:r>
    </w:p>
    <w:p w14:paraId="1A9A8C6A"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These terms correspond to specific steps in the experimental pipeline described in the manuscript.</w:t>
      </w:r>
    </w:p>
    <w:p w14:paraId="36097A87"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pict w14:anchorId="63D07B35">
          <v:rect id="_x0000_i1068" style="width:0;height:1.5pt" o:hralign="center" o:hrstd="t" o:hr="t" fillcolor="#a0a0a0" stroked="f"/>
        </w:pict>
      </w:r>
    </w:p>
    <w:p w14:paraId="24AE537A" w14:textId="77777777" w:rsidR="00B83D8D" w:rsidRPr="00B83D8D" w:rsidRDefault="00B83D8D" w:rsidP="00B83D8D">
      <w:pPr>
        <w:spacing w:after="0" w:line="240" w:lineRule="auto"/>
        <w:rPr>
          <w:rFonts w:ascii="Times New Roman" w:hAnsi="Times New Roman" w:cs="Times New Roman"/>
          <w:b/>
          <w:bCs/>
          <w:sz w:val="24"/>
          <w:szCs w:val="24"/>
          <w:u w:val="single"/>
        </w:rPr>
      </w:pPr>
      <w:r w:rsidRPr="00B83D8D">
        <w:rPr>
          <w:rFonts w:ascii="Times New Roman" w:hAnsi="Times New Roman" w:cs="Times New Roman"/>
          <w:b/>
          <w:bCs/>
          <w:sz w:val="24"/>
          <w:szCs w:val="24"/>
          <w:u w:val="single"/>
        </w:rPr>
        <w:t>Data Organization</w:t>
      </w:r>
    </w:p>
    <w:p w14:paraId="4EC53F45" w14:textId="77777777" w:rsidR="00B83D8D" w:rsidRPr="00B83D8D" w:rsidRDefault="00B83D8D" w:rsidP="00B83D8D">
      <w:pPr>
        <w:spacing w:after="0" w:line="240" w:lineRule="auto"/>
        <w:rPr>
          <w:rFonts w:ascii="Times New Roman" w:hAnsi="Times New Roman" w:cs="Times New Roman"/>
          <w:b/>
          <w:bCs/>
        </w:rPr>
      </w:pPr>
      <w:r w:rsidRPr="00B83D8D">
        <w:rPr>
          <w:rFonts w:ascii="Times New Roman" w:hAnsi="Times New Roman" w:cs="Times New Roman"/>
          <w:b/>
          <w:bCs/>
        </w:rPr>
        <w:t>Subjects:</w:t>
      </w:r>
    </w:p>
    <w:p w14:paraId="00190CA4" w14:textId="77777777" w:rsidR="00B83D8D" w:rsidRPr="00B83D8D" w:rsidRDefault="00B83D8D" w:rsidP="00B83D8D">
      <w:pPr>
        <w:numPr>
          <w:ilvl w:val="0"/>
          <w:numId w:val="10"/>
        </w:numPr>
        <w:spacing w:after="0" w:line="240" w:lineRule="auto"/>
        <w:rPr>
          <w:rFonts w:ascii="Times New Roman" w:hAnsi="Times New Roman" w:cs="Times New Roman"/>
        </w:rPr>
      </w:pPr>
      <w:r w:rsidRPr="00B83D8D">
        <w:rPr>
          <w:rFonts w:ascii="Times New Roman" w:hAnsi="Times New Roman" w:cs="Times New Roman"/>
        </w:rPr>
        <w:t xml:space="preserve">The dataset includes data from </w:t>
      </w:r>
      <w:r w:rsidRPr="00B83D8D">
        <w:rPr>
          <w:rFonts w:ascii="Times New Roman" w:hAnsi="Times New Roman" w:cs="Times New Roman"/>
          <w:b/>
          <w:bCs/>
        </w:rPr>
        <w:t>7 subjects</w:t>
      </w:r>
      <w:r w:rsidRPr="00B83D8D">
        <w:rPr>
          <w:rFonts w:ascii="Times New Roman" w:hAnsi="Times New Roman" w:cs="Times New Roman"/>
        </w:rPr>
        <w:t>, each with no known neurological or musculoskeletal impairments.</w:t>
      </w:r>
    </w:p>
    <w:p w14:paraId="5C06A97F" w14:textId="77777777" w:rsidR="00B83D8D" w:rsidRPr="00B83D8D" w:rsidRDefault="00B83D8D" w:rsidP="00B83D8D">
      <w:pPr>
        <w:spacing w:after="0" w:line="240" w:lineRule="auto"/>
        <w:rPr>
          <w:rFonts w:ascii="Times New Roman" w:hAnsi="Times New Roman" w:cs="Times New Roman"/>
          <w:b/>
          <w:bCs/>
        </w:rPr>
      </w:pPr>
      <w:r w:rsidRPr="00B83D8D">
        <w:rPr>
          <w:rFonts w:ascii="Times New Roman" w:hAnsi="Times New Roman" w:cs="Times New Roman"/>
          <w:b/>
          <w:bCs/>
        </w:rPr>
        <w:t>Experimental Context:</w:t>
      </w:r>
    </w:p>
    <w:p w14:paraId="06A156A4" w14:textId="77777777" w:rsidR="00B83D8D" w:rsidRPr="00B83D8D" w:rsidRDefault="00B83D8D" w:rsidP="00B83D8D">
      <w:pPr>
        <w:numPr>
          <w:ilvl w:val="0"/>
          <w:numId w:val="11"/>
        </w:numPr>
        <w:spacing w:after="0" w:line="240" w:lineRule="auto"/>
        <w:rPr>
          <w:rFonts w:ascii="Times New Roman" w:hAnsi="Times New Roman" w:cs="Times New Roman"/>
        </w:rPr>
      </w:pPr>
      <w:r w:rsidRPr="00B83D8D">
        <w:rPr>
          <w:rFonts w:ascii="Times New Roman" w:hAnsi="Times New Roman" w:cs="Times New Roman"/>
          <w:b/>
          <w:bCs/>
        </w:rPr>
        <w:t>R2G Data:</w:t>
      </w:r>
    </w:p>
    <w:p w14:paraId="76858919" w14:textId="77777777" w:rsidR="00B83D8D" w:rsidRPr="00B83D8D" w:rsidRDefault="00B83D8D" w:rsidP="00B83D8D">
      <w:pPr>
        <w:numPr>
          <w:ilvl w:val="1"/>
          <w:numId w:val="11"/>
        </w:numPr>
        <w:spacing w:after="0" w:line="240" w:lineRule="auto"/>
        <w:rPr>
          <w:rFonts w:ascii="Times New Roman" w:hAnsi="Times New Roman" w:cs="Times New Roman"/>
        </w:rPr>
      </w:pPr>
      <w:r w:rsidRPr="00B83D8D">
        <w:rPr>
          <w:rFonts w:ascii="Times New Roman" w:hAnsi="Times New Roman" w:cs="Times New Roman"/>
        </w:rPr>
        <w:t>Data for 5 objects are presented in the order described in the manuscript:</w:t>
      </w:r>
      <w:r w:rsidRPr="00B83D8D">
        <w:rPr>
          <w:rFonts w:ascii="Times New Roman" w:hAnsi="Times New Roman" w:cs="Times New Roman"/>
        </w:rPr>
        <w:br/>
      </w:r>
      <w:r w:rsidRPr="00B83D8D">
        <w:rPr>
          <w:rFonts w:ascii="Times New Roman" w:hAnsi="Times New Roman" w:cs="Times New Roman"/>
          <w:b/>
          <w:bCs/>
        </w:rPr>
        <w:t>Scissors, Zip tie, Screwdriver, Branched Wire Harness (Tied), Branched Wire Harness (Untied).</w:t>
      </w:r>
    </w:p>
    <w:p w14:paraId="7BE974C5" w14:textId="77777777" w:rsidR="00B83D8D" w:rsidRPr="00B83D8D" w:rsidRDefault="00B83D8D" w:rsidP="00B83D8D">
      <w:pPr>
        <w:numPr>
          <w:ilvl w:val="0"/>
          <w:numId w:val="11"/>
        </w:numPr>
        <w:spacing w:after="0" w:line="240" w:lineRule="auto"/>
        <w:rPr>
          <w:rFonts w:ascii="Times New Roman" w:hAnsi="Times New Roman" w:cs="Times New Roman"/>
        </w:rPr>
      </w:pPr>
      <w:r w:rsidRPr="00B83D8D">
        <w:rPr>
          <w:rFonts w:ascii="Times New Roman" w:hAnsi="Times New Roman" w:cs="Times New Roman"/>
          <w:b/>
          <w:bCs/>
        </w:rPr>
        <w:t>Manipulation Data:</w:t>
      </w:r>
    </w:p>
    <w:p w14:paraId="4631B0F6" w14:textId="77777777" w:rsidR="00B83D8D" w:rsidRPr="00B83D8D" w:rsidRDefault="00B83D8D" w:rsidP="00B83D8D">
      <w:pPr>
        <w:numPr>
          <w:ilvl w:val="1"/>
          <w:numId w:val="11"/>
        </w:numPr>
        <w:spacing w:after="0" w:line="240" w:lineRule="auto"/>
        <w:rPr>
          <w:rFonts w:ascii="Times New Roman" w:hAnsi="Times New Roman" w:cs="Times New Roman"/>
        </w:rPr>
      </w:pPr>
      <w:r w:rsidRPr="00B83D8D">
        <w:rPr>
          <w:rFonts w:ascii="Times New Roman" w:hAnsi="Times New Roman" w:cs="Times New Roman"/>
        </w:rPr>
        <w:t>Data for 5 steps correspond to the wire harnessing procedure:</w:t>
      </w:r>
      <w:r w:rsidRPr="00B83D8D">
        <w:rPr>
          <w:rFonts w:ascii="Times New Roman" w:hAnsi="Times New Roman" w:cs="Times New Roman"/>
        </w:rPr>
        <w:br/>
      </w:r>
      <w:r w:rsidRPr="00B83D8D">
        <w:rPr>
          <w:rFonts w:ascii="Times New Roman" w:hAnsi="Times New Roman" w:cs="Times New Roman"/>
          <w:b/>
          <w:bCs/>
        </w:rPr>
        <w:t>Step 1, Step 2, Step 3, Step 4, Step 5</w:t>
      </w:r>
      <w:r w:rsidRPr="00B83D8D">
        <w:rPr>
          <w:rFonts w:ascii="Times New Roman" w:hAnsi="Times New Roman" w:cs="Times New Roman"/>
        </w:rPr>
        <w:t>, as detailed in the manuscript.</w:t>
      </w:r>
    </w:p>
    <w:p w14:paraId="7B5EAFE5" w14:textId="77777777" w:rsidR="00B83D8D" w:rsidRPr="00B83D8D" w:rsidRDefault="00B83D8D" w:rsidP="00B83D8D">
      <w:pPr>
        <w:spacing w:after="0" w:line="240" w:lineRule="auto"/>
        <w:rPr>
          <w:rFonts w:ascii="Times New Roman" w:hAnsi="Times New Roman" w:cs="Times New Roman"/>
          <w:b/>
          <w:bCs/>
        </w:rPr>
      </w:pPr>
      <w:r w:rsidRPr="00B83D8D">
        <w:rPr>
          <w:rFonts w:ascii="Times New Roman" w:hAnsi="Times New Roman" w:cs="Times New Roman"/>
          <w:b/>
          <w:bCs/>
        </w:rPr>
        <w:t>Joint Degrees of Freedom:</w:t>
      </w:r>
    </w:p>
    <w:p w14:paraId="7A8EDEEC"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The data include measurements of 23 joint degrees of freedom, recorded in the following order:</w:t>
      </w:r>
    </w:p>
    <w:p w14:paraId="560AF1F4" w14:textId="77777777" w:rsidR="00B83D8D" w:rsidRPr="00B83D8D" w:rsidRDefault="00B83D8D" w:rsidP="00B83D8D">
      <w:pPr>
        <w:numPr>
          <w:ilvl w:val="0"/>
          <w:numId w:val="12"/>
        </w:numPr>
        <w:spacing w:after="0" w:line="240" w:lineRule="auto"/>
        <w:rPr>
          <w:rFonts w:ascii="Times New Roman" w:hAnsi="Times New Roman" w:cs="Times New Roman"/>
        </w:rPr>
      </w:pPr>
      <w:r w:rsidRPr="00B83D8D">
        <w:rPr>
          <w:rFonts w:ascii="Times New Roman" w:hAnsi="Times New Roman" w:cs="Times New Roman"/>
          <w:b/>
          <w:bCs/>
        </w:rPr>
        <w:t>Thumb:</w:t>
      </w:r>
      <w:r w:rsidRPr="00B83D8D">
        <w:rPr>
          <w:rFonts w:ascii="Times New Roman" w:hAnsi="Times New Roman" w:cs="Times New Roman"/>
        </w:rPr>
        <w:t xml:space="preserve"> T Rot, T MCP, T IP, T ABD</w:t>
      </w:r>
    </w:p>
    <w:p w14:paraId="7CF0FEF8" w14:textId="77777777" w:rsidR="00B83D8D" w:rsidRPr="00B83D8D" w:rsidRDefault="00B83D8D" w:rsidP="00B83D8D">
      <w:pPr>
        <w:numPr>
          <w:ilvl w:val="0"/>
          <w:numId w:val="12"/>
        </w:numPr>
        <w:spacing w:after="0" w:line="240" w:lineRule="auto"/>
        <w:rPr>
          <w:rFonts w:ascii="Times New Roman" w:hAnsi="Times New Roman" w:cs="Times New Roman"/>
          <w:lang w:val="it-IT"/>
        </w:rPr>
      </w:pPr>
      <w:r w:rsidRPr="00B83D8D">
        <w:rPr>
          <w:rFonts w:ascii="Times New Roman" w:hAnsi="Times New Roman" w:cs="Times New Roman"/>
          <w:b/>
          <w:bCs/>
          <w:lang w:val="it-IT"/>
        </w:rPr>
        <w:t>Index Finger:</w:t>
      </w:r>
      <w:r w:rsidRPr="00B83D8D">
        <w:rPr>
          <w:rFonts w:ascii="Times New Roman" w:hAnsi="Times New Roman" w:cs="Times New Roman"/>
          <w:lang w:val="it-IT"/>
        </w:rPr>
        <w:t xml:space="preserve"> I MCP, I PIP, I DIP, I ABD</w:t>
      </w:r>
    </w:p>
    <w:p w14:paraId="44726E6C" w14:textId="77777777" w:rsidR="00B83D8D" w:rsidRPr="00B83D8D" w:rsidRDefault="00B83D8D" w:rsidP="00B83D8D">
      <w:pPr>
        <w:numPr>
          <w:ilvl w:val="0"/>
          <w:numId w:val="12"/>
        </w:numPr>
        <w:spacing w:after="0" w:line="240" w:lineRule="auto"/>
        <w:rPr>
          <w:rFonts w:ascii="Times New Roman" w:hAnsi="Times New Roman" w:cs="Times New Roman"/>
        </w:rPr>
      </w:pPr>
      <w:r w:rsidRPr="00B83D8D">
        <w:rPr>
          <w:rFonts w:ascii="Times New Roman" w:hAnsi="Times New Roman" w:cs="Times New Roman"/>
          <w:b/>
          <w:bCs/>
        </w:rPr>
        <w:t>Middle Finger:</w:t>
      </w:r>
      <w:r w:rsidRPr="00B83D8D">
        <w:rPr>
          <w:rFonts w:ascii="Times New Roman" w:hAnsi="Times New Roman" w:cs="Times New Roman"/>
        </w:rPr>
        <w:t xml:space="preserve"> M MCP, M PIP, M DIP, M ABD</w:t>
      </w:r>
    </w:p>
    <w:p w14:paraId="750308A9" w14:textId="77777777" w:rsidR="00B83D8D" w:rsidRPr="00B83D8D" w:rsidRDefault="00B83D8D" w:rsidP="00B83D8D">
      <w:pPr>
        <w:numPr>
          <w:ilvl w:val="0"/>
          <w:numId w:val="12"/>
        </w:numPr>
        <w:spacing w:after="0" w:line="240" w:lineRule="auto"/>
        <w:rPr>
          <w:rFonts w:ascii="Times New Roman" w:hAnsi="Times New Roman" w:cs="Times New Roman"/>
        </w:rPr>
      </w:pPr>
      <w:r w:rsidRPr="00B83D8D">
        <w:rPr>
          <w:rFonts w:ascii="Times New Roman" w:hAnsi="Times New Roman" w:cs="Times New Roman"/>
          <w:b/>
          <w:bCs/>
        </w:rPr>
        <w:t>Ring Finger:</w:t>
      </w:r>
      <w:r w:rsidRPr="00B83D8D">
        <w:rPr>
          <w:rFonts w:ascii="Times New Roman" w:hAnsi="Times New Roman" w:cs="Times New Roman"/>
        </w:rPr>
        <w:t xml:space="preserve"> R MCP, R PIP, R DIP, R ABD</w:t>
      </w:r>
    </w:p>
    <w:p w14:paraId="10703D06" w14:textId="77777777" w:rsidR="00B83D8D" w:rsidRPr="00B83D8D" w:rsidRDefault="00B83D8D" w:rsidP="00B83D8D">
      <w:pPr>
        <w:numPr>
          <w:ilvl w:val="0"/>
          <w:numId w:val="12"/>
        </w:numPr>
        <w:spacing w:after="0" w:line="240" w:lineRule="auto"/>
        <w:rPr>
          <w:rFonts w:ascii="Times New Roman" w:hAnsi="Times New Roman" w:cs="Times New Roman"/>
        </w:rPr>
      </w:pPr>
      <w:r w:rsidRPr="00B83D8D">
        <w:rPr>
          <w:rFonts w:ascii="Times New Roman" w:hAnsi="Times New Roman" w:cs="Times New Roman"/>
          <w:b/>
          <w:bCs/>
        </w:rPr>
        <w:t>Little Finger:</w:t>
      </w:r>
      <w:r w:rsidRPr="00B83D8D">
        <w:rPr>
          <w:rFonts w:ascii="Times New Roman" w:hAnsi="Times New Roman" w:cs="Times New Roman"/>
        </w:rPr>
        <w:t xml:space="preserve"> L MCP, L PIP, L DIP, L ABD</w:t>
      </w:r>
    </w:p>
    <w:p w14:paraId="3CE1CBF2" w14:textId="77777777" w:rsidR="00B83D8D" w:rsidRPr="00B83D8D" w:rsidRDefault="00B83D8D" w:rsidP="00B83D8D">
      <w:pPr>
        <w:numPr>
          <w:ilvl w:val="0"/>
          <w:numId w:val="12"/>
        </w:numPr>
        <w:spacing w:after="0" w:line="240" w:lineRule="auto"/>
        <w:rPr>
          <w:rFonts w:ascii="Times New Roman" w:hAnsi="Times New Roman" w:cs="Times New Roman"/>
        </w:rPr>
      </w:pPr>
      <w:r w:rsidRPr="00B83D8D">
        <w:rPr>
          <w:rFonts w:ascii="Times New Roman" w:hAnsi="Times New Roman" w:cs="Times New Roman"/>
          <w:b/>
          <w:bCs/>
        </w:rPr>
        <w:t>Palm and Wrist:</w:t>
      </w:r>
      <w:r w:rsidRPr="00B83D8D">
        <w:rPr>
          <w:rFonts w:ascii="Times New Roman" w:hAnsi="Times New Roman" w:cs="Times New Roman"/>
        </w:rPr>
        <w:t xml:space="preserve"> PA, W Pitch, W Yaw</w:t>
      </w:r>
    </w:p>
    <w:p w14:paraId="3D59E8AB"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For details on these abbreviations, refer to the manuscript.</w:t>
      </w:r>
    </w:p>
    <w:p w14:paraId="3D3FB539"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pict w14:anchorId="50137B71">
          <v:rect id="_x0000_i1069" style="width:0;height:1.5pt" o:hralign="center" o:hrstd="t" o:hr="t" fillcolor="#a0a0a0" stroked="f"/>
        </w:pict>
      </w:r>
    </w:p>
    <w:p w14:paraId="50182206" w14:textId="77777777" w:rsidR="00B83D8D" w:rsidRPr="00B83D8D" w:rsidRDefault="00B83D8D" w:rsidP="00B83D8D">
      <w:pPr>
        <w:spacing w:after="0" w:line="240" w:lineRule="auto"/>
        <w:rPr>
          <w:rFonts w:ascii="Times New Roman" w:hAnsi="Times New Roman" w:cs="Times New Roman"/>
          <w:b/>
          <w:bCs/>
          <w:sz w:val="24"/>
          <w:szCs w:val="24"/>
          <w:u w:val="single"/>
        </w:rPr>
      </w:pPr>
      <w:r w:rsidRPr="00B83D8D">
        <w:rPr>
          <w:rFonts w:ascii="Times New Roman" w:hAnsi="Times New Roman" w:cs="Times New Roman"/>
          <w:b/>
          <w:bCs/>
          <w:sz w:val="24"/>
          <w:szCs w:val="24"/>
          <w:u w:val="single"/>
        </w:rPr>
        <w:t>File Descriptions</w:t>
      </w:r>
    </w:p>
    <w:p w14:paraId="48DE239C"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t xml:space="preserve">Each file is provided in </w:t>
      </w:r>
      <w:proofErr w:type="gramStart"/>
      <w:r w:rsidRPr="00B83D8D">
        <w:rPr>
          <w:rFonts w:ascii="Times New Roman" w:hAnsi="Times New Roman" w:cs="Times New Roman"/>
        </w:rPr>
        <w:t>MATLAB’s .mat</w:t>
      </w:r>
      <w:proofErr w:type="gramEnd"/>
      <w:r w:rsidRPr="00B83D8D">
        <w:rPr>
          <w:rFonts w:ascii="Times New Roman" w:hAnsi="Times New Roman" w:cs="Times New Roman"/>
        </w:rPr>
        <w:t xml:space="preserve"> format. Below is a description of the file structure and contents:</w:t>
      </w:r>
    </w:p>
    <w:p w14:paraId="0D08F2F0" w14:textId="77777777" w:rsidR="00B83D8D" w:rsidRPr="00B83D8D" w:rsidRDefault="00B83D8D" w:rsidP="00B83D8D">
      <w:pPr>
        <w:numPr>
          <w:ilvl w:val="0"/>
          <w:numId w:val="13"/>
        </w:numPr>
        <w:spacing w:after="0" w:line="240" w:lineRule="auto"/>
        <w:rPr>
          <w:rFonts w:ascii="Times New Roman" w:hAnsi="Times New Roman" w:cs="Times New Roman"/>
        </w:rPr>
      </w:pPr>
      <w:r w:rsidRPr="00B83D8D">
        <w:rPr>
          <w:rFonts w:ascii="Times New Roman" w:hAnsi="Times New Roman" w:cs="Times New Roman"/>
          <w:b/>
          <w:bCs/>
        </w:rPr>
        <w:t>X_R2G_SUBJECTbyOBJECT_raw.mat</w:t>
      </w:r>
    </w:p>
    <w:p w14:paraId="2B5C9DCE" w14:textId="36E47A82"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Raw </w:t>
      </w:r>
      <w:r w:rsidR="00DE4D8D">
        <w:rPr>
          <w:rFonts w:ascii="Times New Roman" w:hAnsi="Times New Roman" w:cs="Times New Roman"/>
        </w:rPr>
        <w:t>joint angle data</w:t>
      </w:r>
      <w:r w:rsidRPr="00B83D8D">
        <w:rPr>
          <w:rFonts w:ascii="Times New Roman" w:hAnsi="Times New Roman" w:cs="Times New Roman"/>
        </w:rPr>
        <w:t xml:space="preserve"> collected from the CyberGlove during the Reach-and-Grasp experiment.</w:t>
      </w:r>
    </w:p>
    <w:p w14:paraId="1B1EBFA8"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7 x 5 cell array:</w:t>
      </w:r>
    </w:p>
    <w:p w14:paraId="05AB3F04" w14:textId="28765B8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159D2BA9" w14:textId="6AC8EF10"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5564E1">
        <w:rPr>
          <w:rFonts w:ascii="Times New Roman" w:hAnsi="Times New Roman" w:cs="Times New Roman"/>
        </w:rPr>
        <w:t>Object.</w:t>
      </w:r>
    </w:p>
    <w:p w14:paraId="49A0B681"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lastRenderedPageBreak/>
        <w:t>Each cell contains an n x 23 array, where:</w:t>
      </w:r>
    </w:p>
    <w:p w14:paraId="358650F9"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(n): Time-stamped observations.</w:t>
      </w:r>
    </w:p>
    <w:p w14:paraId="7CDD3FB0"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Columns (23): Joint degrees of freedom.</w:t>
      </w:r>
    </w:p>
    <w:p w14:paraId="4EE13DF8" w14:textId="77777777" w:rsidR="00B83D8D" w:rsidRPr="00B83D8D" w:rsidRDefault="00B83D8D" w:rsidP="00B83D8D">
      <w:pPr>
        <w:numPr>
          <w:ilvl w:val="0"/>
          <w:numId w:val="13"/>
        </w:numPr>
        <w:spacing w:after="0" w:line="240" w:lineRule="auto"/>
        <w:rPr>
          <w:rFonts w:ascii="Times New Roman" w:hAnsi="Times New Roman" w:cs="Times New Roman"/>
        </w:rPr>
      </w:pPr>
      <w:r w:rsidRPr="00B83D8D">
        <w:rPr>
          <w:rFonts w:ascii="Times New Roman" w:hAnsi="Times New Roman" w:cs="Times New Roman"/>
          <w:b/>
          <w:bCs/>
        </w:rPr>
        <w:t>X_R2G_bySubject.mat</w:t>
      </w:r>
    </w:p>
    <w:p w14:paraId="321336D3" w14:textId="243735E4"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sidR="008D29C1">
        <w:rPr>
          <w:rFonts w:ascii="Times New Roman" w:hAnsi="Times New Roman" w:cs="Times New Roman"/>
        </w:rPr>
        <w:t>Preprocessed</w:t>
      </w:r>
      <w:r w:rsidRPr="00B83D8D">
        <w:rPr>
          <w:rFonts w:ascii="Times New Roman" w:hAnsi="Times New Roman" w:cs="Times New Roman"/>
        </w:rPr>
        <w:t xml:space="preserve"> “All Tools” Reach-and-Grasp </w:t>
      </w:r>
      <w:r w:rsidR="00DE4D8D">
        <w:rPr>
          <w:rFonts w:ascii="Times New Roman" w:hAnsi="Times New Roman" w:cs="Times New Roman"/>
        </w:rPr>
        <w:t>joint angle data</w:t>
      </w:r>
      <w:r w:rsidRPr="00B83D8D">
        <w:rPr>
          <w:rFonts w:ascii="Times New Roman" w:hAnsi="Times New Roman" w:cs="Times New Roman"/>
        </w:rPr>
        <w:t>.</w:t>
      </w:r>
    </w:p>
    <w:p w14:paraId="262B0D6D"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4000 x 23 x 7 array:</w:t>
      </w:r>
    </w:p>
    <w:p w14:paraId="5CAEE118"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(4000): Time-stamped observations.</w:t>
      </w:r>
    </w:p>
    <w:p w14:paraId="3BFE2F09"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2 (23): Joint degrees of freedom.</w:t>
      </w:r>
    </w:p>
    <w:p w14:paraId="215F3387" w14:textId="6A08299E"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sidR="005564E1">
        <w:rPr>
          <w:rFonts w:ascii="Times New Roman" w:hAnsi="Times New Roman" w:cs="Times New Roman"/>
        </w:rPr>
        <w:t>Subject.</w:t>
      </w:r>
    </w:p>
    <w:p w14:paraId="5C4891EA" w14:textId="77777777" w:rsidR="00B83D8D" w:rsidRPr="00B83D8D" w:rsidRDefault="00B83D8D" w:rsidP="00B83D8D">
      <w:pPr>
        <w:numPr>
          <w:ilvl w:val="0"/>
          <w:numId w:val="13"/>
        </w:numPr>
        <w:spacing w:after="0" w:line="240" w:lineRule="auto"/>
        <w:rPr>
          <w:rFonts w:ascii="Times New Roman" w:hAnsi="Times New Roman" w:cs="Times New Roman"/>
        </w:rPr>
      </w:pPr>
      <w:r w:rsidRPr="00B83D8D">
        <w:rPr>
          <w:rFonts w:ascii="Times New Roman" w:hAnsi="Times New Roman" w:cs="Times New Roman"/>
          <w:b/>
          <w:bCs/>
        </w:rPr>
        <w:t>X_R2G_SUBJECTbyOBJECT.mat</w:t>
      </w:r>
    </w:p>
    <w:p w14:paraId="6712AFF9" w14:textId="2810E15E"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Preprocessed Reach-and-Grasp </w:t>
      </w:r>
      <w:r w:rsidR="00DE4D8D">
        <w:rPr>
          <w:rFonts w:ascii="Times New Roman" w:hAnsi="Times New Roman" w:cs="Times New Roman"/>
        </w:rPr>
        <w:t>joint angle data</w:t>
      </w:r>
      <w:r w:rsidRPr="00B83D8D">
        <w:rPr>
          <w:rFonts w:ascii="Times New Roman" w:hAnsi="Times New Roman" w:cs="Times New Roman"/>
        </w:rPr>
        <w:t xml:space="preserve"> for individual objects.</w:t>
      </w:r>
    </w:p>
    <w:p w14:paraId="52F5C7DC"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7 x 5 cell array:</w:t>
      </w:r>
    </w:p>
    <w:p w14:paraId="3A012C0C" w14:textId="43179A8E"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5A039C21" w14:textId="34EFBA74"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5564E1">
        <w:rPr>
          <w:rFonts w:ascii="Times New Roman" w:hAnsi="Times New Roman" w:cs="Times New Roman"/>
        </w:rPr>
        <w:t>Object.</w:t>
      </w:r>
    </w:p>
    <w:p w14:paraId="57897AAC"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Each cell contains an 800 x 23 array, where:</w:t>
      </w:r>
    </w:p>
    <w:p w14:paraId="50340CC6"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(800): Time-stamped observations after preprocessing.</w:t>
      </w:r>
    </w:p>
    <w:p w14:paraId="77DADE2B" w14:textId="77777777" w:rsid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Columns (23): Joint degrees of freedom.</w:t>
      </w:r>
    </w:p>
    <w:p w14:paraId="57BE057D" w14:textId="14DF47AD" w:rsidR="00B83D8D" w:rsidRPr="00B83D8D" w:rsidRDefault="00B83D8D" w:rsidP="00B83D8D">
      <w:pPr>
        <w:numPr>
          <w:ilvl w:val="0"/>
          <w:numId w:val="13"/>
        </w:numPr>
        <w:spacing w:after="0" w:line="240" w:lineRule="auto"/>
        <w:rPr>
          <w:rFonts w:ascii="Times New Roman" w:hAnsi="Times New Roman" w:cs="Times New Roman"/>
        </w:rPr>
      </w:pPr>
      <w:proofErr w:type="spellStart"/>
      <w:r w:rsidRPr="00B83D8D">
        <w:rPr>
          <w:rFonts w:ascii="Times New Roman" w:hAnsi="Times New Roman" w:cs="Times New Roman"/>
          <w:b/>
          <w:bCs/>
        </w:rPr>
        <w:t>X_</w:t>
      </w:r>
      <w:r>
        <w:rPr>
          <w:rFonts w:ascii="Times New Roman" w:hAnsi="Times New Roman" w:cs="Times New Roman"/>
          <w:b/>
          <w:bCs/>
        </w:rPr>
        <w:t>Manipulation</w:t>
      </w:r>
      <w:r w:rsidRPr="00B83D8D">
        <w:rPr>
          <w:rFonts w:ascii="Times New Roman" w:hAnsi="Times New Roman" w:cs="Times New Roman"/>
          <w:b/>
          <w:bCs/>
        </w:rPr>
        <w:t>_SUBJECTbyOBJECT_raw.mat</w:t>
      </w:r>
      <w:proofErr w:type="spellEnd"/>
    </w:p>
    <w:p w14:paraId="2FE56C52" w14:textId="39D9A55D"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Raw </w:t>
      </w:r>
      <w:r w:rsidR="00DE4D8D">
        <w:rPr>
          <w:rFonts w:ascii="Times New Roman" w:hAnsi="Times New Roman" w:cs="Times New Roman"/>
        </w:rPr>
        <w:t>joint angle data</w:t>
      </w:r>
      <w:r w:rsidRPr="00B83D8D">
        <w:rPr>
          <w:rFonts w:ascii="Times New Roman" w:hAnsi="Times New Roman" w:cs="Times New Roman"/>
        </w:rPr>
        <w:t xml:space="preserve"> collected from </w:t>
      </w:r>
      <w:proofErr w:type="gramStart"/>
      <w:r w:rsidRPr="00B83D8D">
        <w:rPr>
          <w:rFonts w:ascii="Times New Roman" w:hAnsi="Times New Roman" w:cs="Times New Roman"/>
        </w:rPr>
        <w:t>the CyberGlove</w:t>
      </w:r>
      <w:proofErr w:type="gramEnd"/>
      <w:r w:rsidRPr="00B83D8D">
        <w:rPr>
          <w:rFonts w:ascii="Times New Roman" w:hAnsi="Times New Roman" w:cs="Times New Roman"/>
        </w:rPr>
        <w:t xml:space="preserve"> during the </w:t>
      </w:r>
      <w:r>
        <w:rPr>
          <w:rFonts w:ascii="Times New Roman" w:hAnsi="Times New Roman" w:cs="Times New Roman"/>
        </w:rPr>
        <w:t>Manipulation</w:t>
      </w:r>
      <w:r w:rsidRPr="00B83D8D">
        <w:rPr>
          <w:rFonts w:ascii="Times New Roman" w:hAnsi="Times New Roman" w:cs="Times New Roman"/>
        </w:rPr>
        <w:t xml:space="preserve"> experiment.</w:t>
      </w:r>
    </w:p>
    <w:p w14:paraId="0F794C73"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7 x 5 cell array:</w:t>
      </w:r>
    </w:p>
    <w:p w14:paraId="3B769645" w14:textId="05A3654B"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4F6F9B46" w14:textId="1B8F0BA4"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8D29C1">
        <w:rPr>
          <w:rFonts w:ascii="Times New Roman" w:hAnsi="Times New Roman" w:cs="Times New Roman"/>
        </w:rPr>
        <w:t>Step</w:t>
      </w:r>
      <w:r w:rsidR="005564E1">
        <w:rPr>
          <w:rFonts w:ascii="Times New Roman" w:hAnsi="Times New Roman" w:cs="Times New Roman"/>
        </w:rPr>
        <w:t>.</w:t>
      </w:r>
    </w:p>
    <w:p w14:paraId="07A4ADD7"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Each cell contains an n x 23 array, where:</w:t>
      </w:r>
    </w:p>
    <w:p w14:paraId="53ADC9AD"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(n): Time-stamped observations.</w:t>
      </w:r>
    </w:p>
    <w:p w14:paraId="4D1ED102"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Columns (23): Joint degrees of freedom.</w:t>
      </w:r>
    </w:p>
    <w:p w14:paraId="3245076E" w14:textId="5D9B5890" w:rsidR="00B83D8D" w:rsidRPr="00B83D8D" w:rsidRDefault="00B83D8D" w:rsidP="00B83D8D">
      <w:pPr>
        <w:numPr>
          <w:ilvl w:val="0"/>
          <w:numId w:val="13"/>
        </w:numPr>
        <w:spacing w:after="0" w:line="240" w:lineRule="auto"/>
        <w:rPr>
          <w:rFonts w:ascii="Times New Roman" w:hAnsi="Times New Roman" w:cs="Times New Roman"/>
        </w:rPr>
      </w:pPr>
      <w:proofErr w:type="spellStart"/>
      <w:r w:rsidRPr="00B83D8D">
        <w:rPr>
          <w:rFonts w:ascii="Times New Roman" w:hAnsi="Times New Roman" w:cs="Times New Roman"/>
          <w:b/>
          <w:bCs/>
        </w:rPr>
        <w:t>X_</w:t>
      </w:r>
      <w:r>
        <w:rPr>
          <w:rFonts w:ascii="Times New Roman" w:hAnsi="Times New Roman" w:cs="Times New Roman"/>
          <w:b/>
          <w:bCs/>
        </w:rPr>
        <w:t>Manipulation</w:t>
      </w:r>
      <w:r w:rsidRPr="00B83D8D">
        <w:rPr>
          <w:rFonts w:ascii="Times New Roman" w:hAnsi="Times New Roman" w:cs="Times New Roman"/>
          <w:b/>
          <w:bCs/>
        </w:rPr>
        <w:t>_bySubject.mat</w:t>
      </w:r>
      <w:proofErr w:type="spellEnd"/>
    </w:p>
    <w:p w14:paraId="1D3AC84D" w14:textId="2FA62151"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sidR="008D29C1">
        <w:rPr>
          <w:rFonts w:ascii="Times New Roman" w:hAnsi="Times New Roman" w:cs="Times New Roman"/>
        </w:rPr>
        <w:t>Preprocessed</w:t>
      </w:r>
      <w:r w:rsidRPr="00B83D8D">
        <w:rPr>
          <w:rFonts w:ascii="Times New Roman" w:hAnsi="Times New Roman" w:cs="Times New Roman"/>
        </w:rPr>
        <w:t xml:space="preserve"> “All Tools” </w:t>
      </w:r>
      <w:r>
        <w:rPr>
          <w:rFonts w:ascii="Times New Roman" w:hAnsi="Times New Roman" w:cs="Times New Roman"/>
        </w:rPr>
        <w:t>Manipulation</w:t>
      </w:r>
      <w:r w:rsidRPr="00B83D8D">
        <w:rPr>
          <w:rFonts w:ascii="Times New Roman" w:hAnsi="Times New Roman" w:cs="Times New Roman"/>
        </w:rPr>
        <w:t xml:space="preserve"> </w:t>
      </w:r>
      <w:r w:rsidR="00DE4D8D">
        <w:rPr>
          <w:rFonts w:ascii="Times New Roman" w:hAnsi="Times New Roman" w:cs="Times New Roman"/>
        </w:rPr>
        <w:t>joint angle data</w:t>
      </w:r>
      <w:r w:rsidRPr="00B83D8D">
        <w:rPr>
          <w:rFonts w:ascii="Times New Roman" w:hAnsi="Times New Roman" w:cs="Times New Roman"/>
        </w:rPr>
        <w:t>.</w:t>
      </w:r>
    </w:p>
    <w:p w14:paraId="7322F46E"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4000 x 23 x 7 array:</w:t>
      </w:r>
    </w:p>
    <w:p w14:paraId="1F082496" w14:textId="325E1C84"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w:t>
      </w:r>
      <w:r>
        <w:rPr>
          <w:rFonts w:ascii="Times New Roman" w:hAnsi="Times New Roman" w:cs="Times New Roman"/>
        </w:rPr>
        <w:t>5</w:t>
      </w:r>
      <w:r w:rsidRPr="00B83D8D">
        <w:rPr>
          <w:rFonts w:ascii="Times New Roman" w:hAnsi="Times New Roman" w:cs="Times New Roman"/>
        </w:rPr>
        <w:t>000): Time-stamped observations.</w:t>
      </w:r>
    </w:p>
    <w:p w14:paraId="16705574" w14:textId="77777777"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2 (23): Joint degrees of freedom.</w:t>
      </w:r>
    </w:p>
    <w:p w14:paraId="6E8AF723" w14:textId="6AF700A2"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sidR="005564E1">
        <w:rPr>
          <w:rFonts w:ascii="Times New Roman" w:hAnsi="Times New Roman" w:cs="Times New Roman"/>
        </w:rPr>
        <w:t>Subject.</w:t>
      </w:r>
    </w:p>
    <w:p w14:paraId="6437FC2A" w14:textId="66E08474" w:rsidR="00B83D8D" w:rsidRPr="00B83D8D" w:rsidRDefault="00B83D8D" w:rsidP="00B83D8D">
      <w:pPr>
        <w:numPr>
          <w:ilvl w:val="0"/>
          <w:numId w:val="13"/>
        </w:numPr>
        <w:spacing w:after="0" w:line="240" w:lineRule="auto"/>
        <w:rPr>
          <w:rFonts w:ascii="Times New Roman" w:hAnsi="Times New Roman" w:cs="Times New Roman"/>
        </w:rPr>
      </w:pPr>
      <w:proofErr w:type="spellStart"/>
      <w:r w:rsidRPr="00B83D8D">
        <w:rPr>
          <w:rFonts w:ascii="Times New Roman" w:hAnsi="Times New Roman" w:cs="Times New Roman"/>
          <w:b/>
          <w:bCs/>
        </w:rPr>
        <w:t>X_</w:t>
      </w:r>
      <w:r>
        <w:rPr>
          <w:rFonts w:ascii="Times New Roman" w:hAnsi="Times New Roman" w:cs="Times New Roman"/>
          <w:b/>
          <w:bCs/>
        </w:rPr>
        <w:t>Manipulation</w:t>
      </w:r>
      <w:r w:rsidRPr="00B83D8D">
        <w:rPr>
          <w:rFonts w:ascii="Times New Roman" w:hAnsi="Times New Roman" w:cs="Times New Roman"/>
          <w:b/>
          <w:bCs/>
        </w:rPr>
        <w:t>_SUBJECTbyOBJECT.mat</w:t>
      </w:r>
      <w:proofErr w:type="spellEnd"/>
    </w:p>
    <w:p w14:paraId="52D1BA3D" w14:textId="00932218"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Preprocessed </w:t>
      </w:r>
      <w:r>
        <w:rPr>
          <w:rFonts w:ascii="Times New Roman" w:hAnsi="Times New Roman" w:cs="Times New Roman"/>
        </w:rPr>
        <w:t>Manipulation</w:t>
      </w:r>
      <w:r w:rsidRPr="00B83D8D">
        <w:rPr>
          <w:rFonts w:ascii="Times New Roman" w:hAnsi="Times New Roman" w:cs="Times New Roman"/>
        </w:rPr>
        <w:t xml:space="preserve"> </w:t>
      </w:r>
      <w:r w:rsidR="00DE4D8D">
        <w:rPr>
          <w:rFonts w:ascii="Times New Roman" w:hAnsi="Times New Roman" w:cs="Times New Roman"/>
        </w:rPr>
        <w:t>joint angle data</w:t>
      </w:r>
      <w:r w:rsidRPr="00B83D8D">
        <w:rPr>
          <w:rFonts w:ascii="Times New Roman" w:hAnsi="Times New Roman" w:cs="Times New Roman"/>
        </w:rPr>
        <w:t xml:space="preserve"> for individual objects.</w:t>
      </w:r>
    </w:p>
    <w:p w14:paraId="52E28DFA"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7 x 5 cell array:</w:t>
      </w:r>
    </w:p>
    <w:p w14:paraId="586D852A" w14:textId="56EA77A4"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7C9A71D3" w14:textId="3F297962"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8D29C1">
        <w:rPr>
          <w:rFonts w:ascii="Times New Roman" w:hAnsi="Times New Roman" w:cs="Times New Roman"/>
        </w:rPr>
        <w:t>Step</w:t>
      </w:r>
      <w:r w:rsidR="005564E1">
        <w:rPr>
          <w:rFonts w:ascii="Times New Roman" w:hAnsi="Times New Roman" w:cs="Times New Roman"/>
        </w:rPr>
        <w:t>.</w:t>
      </w:r>
    </w:p>
    <w:p w14:paraId="4C0D9620" w14:textId="12F99E3F"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Each cell contains an </w:t>
      </w:r>
      <w:r>
        <w:rPr>
          <w:rFonts w:ascii="Times New Roman" w:hAnsi="Times New Roman" w:cs="Times New Roman"/>
        </w:rPr>
        <w:t>n</w:t>
      </w:r>
      <w:r w:rsidRPr="00B83D8D">
        <w:rPr>
          <w:rFonts w:ascii="Times New Roman" w:hAnsi="Times New Roman" w:cs="Times New Roman"/>
        </w:rPr>
        <w:t xml:space="preserve"> x 23 array, where:</w:t>
      </w:r>
    </w:p>
    <w:p w14:paraId="404527CF" w14:textId="14919DE8"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w:t>
      </w:r>
      <w:r>
        <w:rPr>
          <w:rFonts w:ascii="Times New Roman" w:hAnsi="Times New Roman" w:cs="Times New Roman"/>
        </w:rPr>
        <w:t>n</w:t>
      </w:r>
      <w:r w:rsidRPr="00B83D8D">
        <w:rPr>
          <w:rFonts w:ascii="Times New Roman" w:hAnsi="Times New Roman" w:cs="Times New Roman"/>
        </w:rPr>
        <w:t>): Time-stamped observations after preprocessing.</w:t>
      </w:r>
    </w:p>
    <w:p w14:paraId="38151667" w14:textId="77777777" w:rsidR="00B83D8D" w:rsidRPr="00B83D8D" w:rsidRDefault="00B83D8D" w:rsidP="00B83D8D">
      <w:pPr>
        <w:numPr>
          <w:ilvl w:val="3"/>
          <w:numId w:val="13"/>
        </w:numPr>
        <w:spacing w:after="0" w:line="240" w:lineRule="auto"/>
        <w:rPr>
          <w:rFonts w:ascii="Times New Roman" w:hAnsi="Times New Roman" w:cs="Times New Roman"/>
        </w:rPr>
      </w:pPr>
      <w:r w:rsidRPr="00B83D8D">
        <w:rPr>
          <w:rFonts w:ascii="Times New Roman" w:hAnsi="Times New Roman" w:cs="Times New Roman"/>
        </w:rPr>
        <w:t>Columns (23): Joint degrees of freedom.</w:t>
      </w:r>
    </w:p>
    <w:p w14:paraId="3E32DA2D" w14:textId="397F2B0A" w:rsidR="00DE4D8D" w:rsidRPr="00B83D8D" w:rsidRDefault="00DE4D8D" w:rsidP="00DE4D8D">
      <w:pPr>
        <w:numPr>
          <w:ilvl w:val="0"/>
          <w:numId w:val="13"/>
        </w:numPr>
        <w:spacing w:after="0" w:line="240" w:lineRule="auto"/>
        <w:rPr>
          <w:rFonts w:ascii="Times New Roman" w:hAnsi="Times New Roman" w:cs="Times New Roman"/>
        </w:rPr>
      </w:pPr>
      <w:r>
        <w:rPr>
          <w:rFonts w:ascii="Times New Roman" w:hAnsi="Times New Roman" w:cs="Times New Roman"/>
          <w:b/>
          <w:bCs/>
        </w:rPr>
        <w:t>t</w:t>
      </w:r>
      <w:r w:rsidRPr="00B83D8D">
        <w:rPr>
          <w:rFonts w:ascii="Times New Roman" w:hAnsi="Times New Roman" w:cs="Times New Roman"/>
          <w:b/>
          <w:bCs/>
        </w:rPr>
        <w:t>_</w:t>
      </w:r>
      <w:r>
        <w:rPr>
          <w:rFonts w:ascii="Times New Roman" w:hAnsi="Times New Roman" w:cs="Times New Roman"/>
          <w:b/>
          <w:bCs/>
        </w:rPr>
        <w:t>R2G</w:t>
      </w:r>
      <w:r w:rsidRPr="00B83D8D">
        <w:rPr>
          <w:rFonts w:ascii="Times New Roman" w:hAnsi="Times New Roman" w:cs="Times New Roman"/>
          <w:b/>
          <w:bCs/>
        </w:rPr>
        <w:t>_SUBJECTbyOBJECT_raw.mat</w:t>
      </w:r>
    </w:p>
    <w:p w14:paraId="3FE8C458" w14:textId="61A1CC70" w:rsidR="00DE4D8D" w:rsidRPr="00B83D8D" w:rsidRDefault="00DE4D8D" w:rsidP="00DE4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Time stamps</w:t>
      </w:r>
      <w:r w:rsidRPr="00B83D8D">
        <w:rPr>
          <w:rFonts w:ascii="Times New Roman" w:hAnsi="Times New Roman" w:cs="Times New Roman"/>
        </w:rPr>
        <w:t xml:space="preserve"> collected from the CyberGlove during the </w:t>
      </w:r>
      <w:r>
        <w:rPr>
          <w:rFonts w:ascii="Times New Roman" w:hAnsi="Times New Roman" w:cs="Times New Roman"/>
        </w:rPr>
        <w:t>Reach-and-Grasp</w:t>
      </w:r>
      <w:r w:rsidRPr="00B83D8D">
        <w:rPr>
          <w:rFonts w:ascii="Times New Roman" w:hAnsi="Times New Roman" w:cs="Times New Roman"/>
        </w:rPr>
        <w:t xml:space="preserve"> experiment.</w:t>
      </w:r>
    </w:p>
    <w:p w14:paraId="5FC12F32" w14:textId="77777777" w:rsidR="00DE4D8D" w:rsidRPr="00B83D8D" w:rsidRDefault="00DE4D8D" w:rsidP="00DE4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7 x 5 cell array:</w:t>
      </w:r>
    </w:p>
    <w:p w14:paraId="113C7918" w14:textId="2AB595ED"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57FE3EB9" w14:textId="0863C29F"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5564E1">
        <w:rPr>
          <w:rFonts w:ascii="Times New Roman" w:hAnsi="Times New Roman" w:cs="Times New Roman"/>
        </w:rPr>
        <w:t>Object.</w:t>
      </w:r>
    </w:p>
    <w:p w14:paraId="4FB9111A" w14:textId="434614E7"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Each cell contains an n x </w:t>
      </w:r>
      <w:r>
        <w:rPr>
          <w:rFonts w:ascii="Times New Roman" w:hAnsi="Times New Roman" w:cs="Times New Roman"/>
        </w:rPr>
        <w:t>1</w:t>
      </w:r>
      <w:r w:rsidRPr="00B83D8D">
        <w:rPr>
          <w:rFonts w:ascii="Times New Roman" w:hAnsi="Times New Roman" w:cs="Times New Roman"/>
        </w:rPr>
        <w:t xml:space="preserve"> array, where:</w:t>
      </w:r>
    </w:p>
    <w:p w14:paraId="6152BD3E" w14:textId="5CC5A32D" w:rsidR="00DE4D8D" w:rsidRPr="00DE4D8D" w:rsidRDefault="00DE4D8D" w:rsidP="00DE4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(n): Time-stamped observations.</w:t>
      </w:r>
    </w:p>
    <w:p w14:paraId="3FA09E81" w14:textId="4E9911F5" w:rsidR="00B83D8D" w:rsidRPr="00B83D8D" w:rsidRDefault="00B83D8D" w:rsidP="00B83D8D">
      <w:pPr>
        <w:numPr>
          <w:ilvl w:val="0"/>
          <w:numId w:val="13"/>
        </w:numPr>
        <w:spacing w:after="0" w:line="240" w:lineRule="auto"/>
        <w:rPr>
          <w:rFonts w:ascii="Times New Roman" w:hAnsi="Times New Roman" w:cs="Times New Roman"/>
        </w:rPr>
      </w:pPr>
      <w:proofErr w:type="spellStart"/>
      <w:r>
        <w:rPr>
          <w:rFonts w:ascii="Times New Roman" w:hAnsi="Times New Roman" w:cs="Times New Roman"/>
          <w:b/>
          <w:bCs/>
        </w:rPr>
        <w:t>t</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_SUBJECTbyOBJECT_raw.mat</w:t>
      </w:r>
      <w:proofErr w:type="spellEnd"/>
    </w:p>
    <w:p w14:paraId="0FED98DD" w14:textId="608562A2"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sidR="00DE4D8D">
        <w:rPr>
          <w:rFonts w:ascii="Times New Roman" w:hAnsi="Times New Roman" w:cs="Times New Roman"/>
        </w:rPr>
        <w:t>Time stamps</w:t>
      </w:r>
      <w:r w:rsidRPr="00B83D8D">
        <w:rPr>
          <w:rFonts w:ascii="Times New Roman" w:hAnsi="Times New Roman" w:cs="Times New Roman"/>
        </w:rPr>
        <w:t xml:space="preserve"> collected from the CyberGlove during the </w:t>
      </w:r>
      <w:r>
        <w:rPr>
          <w:rFonts w:ascii="Times New Roman" w:hAnsi="Times New Roman" w:cs="Times New Roman"/>
        </w:rPr>
        <w:t>Manipulation</w:t>
      </w:r>
      <w:r w:rsidRPr="00B83D8D">
        <w:rPr>
          <w:rFonts w:ascii="Times New Roman" w:hAnsi="Times New Roman" w:cs="Times New Roman"/>
        </w:rPr>
        <w:t xml:space="preserve"> experiment.</w:t>
      </w:r>
    </w:p>
    <w:p w14:paraId="290E17ED" w14:textId="77777777" w:rsidR="00B83D8D" w:rsidRPr="00B83D8D" w:rsidRDefault="00B83D8D" w:rsidP="00B83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lastRenderedPageBreak/>
        <w:t>Structure:</w:t>
      </w:r>
      <w:r w:rsidRPr="00B83D8D">
        <w:rPr>
          <w:rFonts w:ascii="Times New Roman" w:hAnsi="Times New Roman" w:cs="Times New Roman"/>
        </w:rPr>
        <w:t xml:space="preserve"> 7 x 5 cell array:</w:t>
      </w:r>
    </w:p>
    <w:p w14:paraId="1CB89712" w14:textId="6BBC1383"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Rows: </w:t>
      </w:r>
      <w:r w:rsidR="005564E1">
        <w:rPr>
          <w:rFonts w:ascii="Times New Roman" w:hAnsi="Times New Roman" w:cs="Times New Roman"/>
        </w:rPr>
        <w:t>Subject.</w:t>
      </w:r>
    </w:p>
    <w:p w14:paraId="70885B50" w14:textId="50164CFA"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Columns: </w:t>
      </w:r>
      <w:r w:rsidR="008D29C1">
        <w:rPr>
          <w:rFonts w:ascii="Times New Roman" w:hAnsi="Times New Roman" w:cs="Times New Roman"/>
        </w:rPr>
        <w:t>Step</w:t>
      </w:r>
      <w:r w:rsidR="005564E1">
        <w:rPr>
          <w:rFonts w:ascii="Times New Roman" w:hAnsi="Times New Roman" w:cs="Times New Roman"/>
        </w:rPr>
        <w:t>.</w:t>
      </w:r>
    </w:p>
    <w:p w14:paraId="3A23FABB" w14:textId="15FED5D2" w:rsidR="00B83D8D" w:rsidRPr="00B83D8D" w:rsidRDefault="00B83D8D" w:rsidP="00B83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Each cell contains an n x </w:t>
      </w:r>
      <w:r w:rsidR="00DE4D8D">
        <w:rPr>
          <w:rFonts w:ascii="Times New Roman" w:hAnsi="Times New Roman" w:cs="Times New Roman"/>
        </w:rPr>
        <w:t>1</w:t>
      </w:r>
      <w:r w:rsidRPr="00B83D8D">
        <w:rPr>
          <w:rFonts w:ascii="Times New Roman" w:hAnsi="Times New Roman" w:cs="Times New Roman"/>
        </w:rPr>
        <w:t xml:space="preserve"> array, where:</w:t>
      </w:r>
    </w:p>
    <w:p w14:paraId="479277B8" w14:textId="6C5D9262" w:rsidR="00B83D8D" w:rsidRPr="00B83D8D" w:rsidRDefault="00B83D8D" w:rsidP="00DE4D8D">
      <w:pPr>
        <w:numPr>
          <w:ilvl w:val="3"/>
          <w:numId w:val="13"/>
        </w:numPr>
        <w:spacing w:after="0" w:line="240" w:lineRule="auto"/>
        <w:rPr>
          <w:rFonts w:ascii="Times New Roman" w:hAnsi="Times New Roman" w:cs="Times New Roman"/>
        </w:rPr>
      </w:pPr>
      <w:r w:rsidRPr="00B83D8D">
        <w:rPr>
          <w:rFonts w:ascii="Times New Roman" w:hAnsi="Times New Roman" w:cs="Times New Roman"/>
        </w:rPr>
        <w:t>Rows (n): Time-stamped observations.</w:t>
      </w:r>
    </w:p>
    <w:p w14:paraId="47D29559" w14:textId="6095DEAC" w:rsidR="00DE4D8D" w:rsidRPr="00B83D8D" w:rsidRDefault="00DE4D8D" w:rsidP="00DE4D8D">
      <w:pPr>
        <w:numPr>
          <w:ilvl w:val="0"/>
          <w:numId w:val="13"/>
        </w:numPr>
        <w:spacing w:after="0" w:line="240" w:lineRule="auto"/>
        <w:rPr>
          <w:rFonts w:ascii="Times New Roman" w:hAnsi="Times New Roman" w:cs="Times New Roman"/>
        </w:rPr>
      </w:pPr>
      <w:r>
        <w:rPr>
          <w:rFonts w:ascii="Times New Roman" w:hAnsi="Times New Roman" w:cs="Times New Roman"/>
          <w:b/>
          <w:bCs/>
        </w:rPr>
        <w:t>V</w:t>
      </w:r>
      <w:r w:rsidRPr="00B83D8D">
        <w:rPr>
          <w:rFonts w:ascii="Times New Roman" w:hAnsi="Times New Roman" w:cs="Times New Roman"/>
          <w:b/>
          <w:bCs/>
        </w:rPr>
        <w:t>_R2G_bySubject.mat</w:t>
      </w:r>
    </w:p>
    <w:p w14:paraId="74B859C9" w14:textId="2B6545C9" w:rsidR="00DE4D8D" w:rsidRPr="00B83D8D" w:rsidRDefault="00DE4D8D" w:rsidP="005564E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sidR="005564E1">
        <w:rPr>
          <w:rFonts w:ascii="Times New Roman" w:hAnsi="Times New Roman" w:cs="Times New Roman"/>
        </w:rPr>
        <w:t xml:space="preserve">The </w:t>
      </w:r>
      <w:r>
        <w:rPr>
          <w:rFonts w:ascii="Times New Roman" w:hAnsi="Times New Roman" w:cs="Times New Roman"/>
        </w:rPr>
        <w:t xml:space="preserve">Synergy Matrix </w:t>
      </w:r>
      <w:r w:rsidR="008D29C1">
        <w:rPr>
          <w:rFonts w:ascii="Times New Roman" w:hAnsi="Times New Roman" w:cs="Times New Roman"/>
        </w:rPr>
        <w:t>obtained from SVD on the</w:t>
      </w:r>
      <w:r>
        <w:rPr>
          <w:rFonts w:ascii="Times New Roman" w:hAnsi="Times New Roman" w:cs="Times New Roman"/>
        </w:rPr>
        <w:t xml:space="preserve"> </w:t>
      </w:r>
      <w:r w:rsidR="008D29C1">
        <w:rPr>
          <w:rFonts w:ascii="Times New Roman" w:hAnsi="Times New Roman" w:cs="Times New Roman"/>
        </w:rPr>
        <w:t>Preprocessed</w:t>
      </w:r>
      <w:r w:rsidRPr="00B83D8D">
        <w:rPr>
          <w:rFonts w:ascii="Times New Roman" w:hAnsi="Times New Roman" w:cs="Times New Roman"/>
        </w:rPr>
        <w:t xml:space="preserve"> “All Tools” Reach-and-Grasp </w:t>
      </w:r>
      <w:r>
        <w:rPr>
          <w:rFonts w:ascii="Times New Roman" w:hAnsi="Times New Roman" w:cs="Times New Roman"/>
        </w:rPr>
        <w:t>joint angle data</w:t>
      </w:r>
      <w:r>
        <w:rPr>
          <w:rFonts w:ascii="Times New Roman" w:hAnsi="Times New Roman" w:cs="Times New Roman"/>
        </w:rPr>
        <w:t xml:space="preserve"> in </w:t>
      </w:r>
      <w:r>
        <w:rPr>
          <w:rFonts w:ascii="Times New Roman" w:hAnsi="Times New Roman" w:cs="Times New Roman"/>
          <w:b/>
          <w:bCs/>
        </w:rPr>
        <w:t>X</w:t>
      </w:r>
      <w:r w:rsidRPr="00B83D8D">
        <w:rPr>
          <w:rFonts w:ascii="Times New Roman" w:hAnsi="Times New Roman" w:cs="Times New Roman"/>
          <w:b/>
          <w:bCs/>
        </w:rPr>
        <w:t>_R2G_bySubject.mat</w:t>
      </w:r>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coefficient of a specific synergy and specific joint degree-of-freedom for a given subject and object.</w:t>
      </w:r>
    </w:p>
    <w:p w14:paraId="5F5967C8" w14:textId="6F04235E" w:rsidR="00DE4D8D" w:rsidRPr="00B83D8D" w:rsidRDefault="00DE4D8D" w:rsidP="00DE4D8D">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w:t>
      </w:r>
      <w:r>
        <w:rPr>
          <w:rFonts w:ascii="Times New Roman" w:hAnsi="Times New Roman" w:cs="Times New Roman"/>
        </w:rPr>
        <w:t>23</w:t>
      </w:r>
      <w:r w:rsidRPr="00B83D8D">
        <w:rPr>
          <w:rFonts w:ascii="Times New Roman" w:hAnsi="Times New Roman" w:cs="Times New Roman"/>
        </w:rPr>
        <w:t xml:space="preserve"> x 23 x 7 array:</w:t>
      </w:r>
    </w:p>
    <w:p w14:paraId="03EF55ED" w14:textId="08EDA3D3"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w:t>
      </w:r>
      <w:r>
        <w:rPr>
          <w:rFonts w:ascii="Times New Roman" w:hAnsi="Times New Roman" w:cs="Times New Roman"/>
        </w:rPr>
        <w:t>23</w:t>
      </w:r>
      <w:r w:rsidRPr="00B83D8D">
        <w:rPr>
          <w:rFonts w:ascii="Times New Roman" w:hAnsi="Times New Roman" w:cs="Times New Roman"/>
        </w:rPr>
        <w:t>): Joint degree</w:t>
      </w:r>
      <w:r>
        <w:rPr>
          <w:rFonts w:ascii="Times New Roman" w:hAnsi="Times New Roman" w:cs="Times New Roman"/>
        </w:rPr>
        <w:t>-</w:t>
      </w:r>
      <w:r w:rsidRPr="00B83D8D">
        <w:rPr>
          <w:rFonts w:ascii="Times New Roman" w:hAnsi="Times New Roman" w:cs="Times New Roman"/>
        </w:rPr>
        <w:t>of</w:t>
      </w:r>
      <w:r>
        <w:rPr>
          <w:rFonts w:ascii="Times New Roman" w:hAnsi="Times New Roman" w:cs="Times New Roman"/>
        </w:rPr>
        <w:t>-</w:t>
      </w:r>
      <w:r w:rsidRPr="00B83D8D">
        <w:rPr>
          <w:rFonts w:ascii="Times New Roman" w:hAnsi="Times New Roman" w:cs="Times New Roman"/>
        </w:rPr>
        <w:t>freedom.</w:t>
      </w:r>
    </w:p>
    <w:p w14:paraId="0FC018A7" w14:textId="3C3CD88C"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2 (23): </w:t>
      </w:r>
      <w:r>
        <w:rPr>
          <w:rFonts w:ascii="Times New Roman" w:hAnsi="Times New Roman" w:cs="Times New Roman"/>
        </w:rPr>
        <w:t>Synergy number.</w:t>
      </w:r>
    </w:p>
    <w:p w14:paraId="577E70F2" w14:textId="32AB1F5D" w:rsidR="00DE4D8D" w:rsidRPr="00B83D8D" w:rsidRDefault="00DE4D8D" w:rsidP="00DE4D8D">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sidR="005564E1">
        <w:rPr>
          <w:rFonts w:ascii="Times New Roman" w:hAnsi="Times New Roman" w:cs="Times New Roman"/>
        </w:rPr>
        <w:t>Subject.</w:t>
      </w:r>
    </w:p>
    <w:p w14:paraId="45AA3654" w14:textId="53B09C74" w:rsidR="005564E1" w:rsidRPr="00B83D8D" w:rsidRDefault="005564E1" w:rsidP="005564E1">
      <w:pPr>
        <w:numPr>
          <w:ilvl w:val="0"/>
          <w:numId w:val="13"/>
        </w:numPr>
        <w:spacing w:after="0" w:line="240" w:lineRule="auto"/>
        <w:rPr>
          <w:rFonts w:ascii="Times New Roman" w:hAnsi="Times New Roman" w:cs="Times New Roman"/>
        </w:rPr>
      </w:pPr>
      <w:r>
        <w:rPr>
          <w:rFonts w:ascii="Times New Roman" w:hAnsi="Times New Roman" w:cs="Times New Roman"/>
          <w:b/>
          <w:bCs/>
        </w:rPr>
        <w:t>V</w:t>
      </w:r>
      <w:r w:rsidRPr="00B83D8D">
        <w:rPr>
          <w:rFonts w:ascii="Times New Roman" w:hAnsi="Times New Roman" w:cs="Times New Roman"/>
          <w:b/>
          <w:bCs/>
        </w:rPr>
        <w:t>_R2G_</w:t>
      </w:r>
      <w:r w:rsidR="008D29C1" w:rsidRPr="008D29C1">
        <w:rPr>
          <w:rFonts w:ascii="Times New Roman" w:hAnsi="Times New Roman" w:cs="Times New Roman"/>
          <w:b/>
          <w:bCs/>
        </w:rPr>
        <w:t xml:space="preserve"> </w:t>
      </w:r>
      <w:proofErr w:type="spellStart"/>
      <w:r w:rsidR="008D29C1" w:rsidRPr="00B83D8D">
        <w:rPr>
          <w:rFonts w:ascii="Times New Roman" w:hAnsi="Times New Roman" w:cs="Times New Roman"/>
          <w:b/>
          <w:bCs/>
        </w:rPr>
        <w:t>SUBJECTbyOBJECT</w:t>
      </w:r>
      <w:r w:rsidRPr="00B83D8D">
        <w:rPr>
          <w:rFonts w:ascii="Times New Roman" w:hAnsi="Times New Roman" w:cs="Times New Roman"/>
          <w:b/>
          <w:bCs/>
        </w:rPr>
        <w:t>.mat</w:t>
      </w:r>
      <w:proofErr w:type="spellEnd"/>
    </w:p>
    <w:p w14:paraId="2DF30C8F" w14:textId="0CE0405B" w:rsidR="005564E1" w:rsidRPr="00B83D8D" w:rsidRDefault="005564E1" w:rsidP="005564E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Synergy Matrix </w:t>
      </w:r>
      <w:r w:rsidR="008D29C1">
        <w:rPr>
          <w:rFonts w:ascii="Times New Roman" w:hAnsi="Times New Roman" w:cs="Times New Roman"/>
        </w:rPr>
        <w:t>obtained from SVD on the</w:t>
      </w:r>
      <w:r>
        <w:rPr>
          <w:rFonts w:ascii="Times New Roman" w:hAnsi="Times New Roman" w:cs="Times New Roman"/>
        </w:rPr>
        <w:t xml:space="preserve"> </w:t>
      </w:r>
      <w:r w:rsidR="008D29C1" w:rsidRPr="00B83D8D">
        <w:rPr>
          <w:rFonts w:ascii="Times New Roman" w:hAnsi="Times New Roman" w:cs="Times New Roman"/>
        </w:rPr>
        <w:t xml:space="preserve">Preprocessed </w:t>
      </w:r>
      <w:r w:rsidR="008D29C1">
        <w:rPr>
          <w:rFonts w:ascii="Times New Roman" w:hAnsi="Times New Roman" w:cs="Times New Roman"/>
        </w:rPr>
        <w:t>Reach-and-Grasp</w:t>
      </w:r>
      <w:r w:rsidR="008D29C1" w:rsidRPr="00B83D8D">
        <w:rPr>
          <w:rFonts w:ascii="Times New Roman" w:hAnsi="Times New Roman" w:cs="Times New Roman"/>
        </w:rPr>
        <w:t xml:space="preserve"> </w:t>
      </w:r>
      <w:r w:rsidR="008D29C1">
        <w:rPr>
          <w:rFonts w:ascii="Times New Roman" w:hAnsi="Times New Roman" w:cs="Times New Roman"/>
        </w:rPr>
        <w:t>joint angle data</w:t>
      </w:r>
      <w:r w:rsidR="008D29C1" w:rsidRPr="00B83D8D">
        <w:rPr>
          <w:rFonts w:ascii="Times New Roman" w:hAnsi="Times New Roman" w:cs="Times New Roman"/>
        </w:rPr>
        <w:t xml:space="preserve"> for individual objects</w:t>
      </w:r>
      <w:r w:rsidR="008D29C1">
        <w:rPr>
          <w:rFonts w:ascii="Times New Roman" w:hAnsi="Times New Roman" w:cs="Times New Roman"/>
        </w:rPr>
        <w:t xml:space="preserve"> </w:t>
      </w:r>
      <w:r>
        <w:rPr>
          <w:rFonts w:ascii="Times New Roman" w:hAnsi="Times New Roman" w:cs="Times New Roman"/>
        </w:rPr>
        <w:t xml:space="preserve">data in </w:t>
      </w:r>
      <w:r>
        <w:rPr>
          <w:rFonts w:ascii="Times New Roman" w:hAnsi="Times New Roman" w:cs="Times New Roman"/>
          <w:b/>
          <w:bCs/>
        </w:rPr>
        <w:t>X</w:t>
      </w:r>
      <w:r w:rsidRPr="00B83D8D">
        <w:rPr>
          <w:rFonts w:ascii="Times New Roman" w:hAnsi="Times New Roman" w:cs="Times New Roman"/>
          <w:b/>
          <w:bCs/>
        </w:rPr>
        <w:t>_R2G_</w:t>
      </w:r>
      <w:r w:rsidR="008D29C1" w:rsidRPr="008D29C1">
        <w:rPr>
          <w:rFonts w:ascii="Times New Roman" w:hAnsi="Times New Roman" w:cs="Times New Roman"/>
          <w:b/>
          <w:bCs/>
        </w:rPr>
        <w:t xml:space="preserve"> </w:t>
      </w:r>
      <w:proofErr w:type="spellStart"/>
      <w:r w:rsidR="008D29C1" w:rsidRPr="00B83D8D">
        <w:rPr>
          <w:rFonts w:ascii="Times New Roman" w:hAnsi="Times New Roman" w:cs="Times New Roman"/>
          <w:b/>
          <w:bCs/>
        </w:rPr>
        <w:t>SUBJECTbyOBJECT</w:t>
      </w:r>
      <w:r w:rsidRPr="00B83D8D">
        <w:rPr>
          <w:rFonts w:ascii="Times New Roman" w:hAnsi="Times New Roman" w:cs="Times New Roman"/>
          <w:b/>
          <w:bCs/>
        </w:rPr>
        <w: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coefficient of a specific synergy and specific joint degree-of-freedom for a given subject and object.</w:t>
      </w:r>
    </w:p>
    <w:p w14:paraId="60358DD5" w14:textId="572608E4" w:rsidR="005564E1" w:rsidRPr="00B83D8D" w:rsidRDefault="005564E1" w:rsidP="005564E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w:t>
      </w:r>
      <w:r>
        <w:rPr>
          <w:rFonts w:ascii="Times New Roman" w:hAnsi="Times New Roman" w:cs="Times New Roman"/>
        </w:rPr>
        <w:t>23</w:t>
      </w:r>
      <w:r w:rsidRPr="00B83D8D">
        <w:rPr>
          <w:rFonts w:ascii="Times New Roman" w:hAnsi="Times New Roman" w:cs="Times New Roman"/>
        </w:rPr>
        <w:t xml:space="preserve"> x 23 x 7</w:t>
      </w:r>
      <w:r w:rsidR="008D29C1">
        <w:rPr>
          <w:rFonts w:ascii="Times New Roman" w:hAnsi="Times New Roman" w:cs="Times New Roman"/>
        </w:rPr>
        <w:t xml:space="preserve"> x 5</w:t>
      </w:r>
      <w:r w:rsidRPr="00B83D8D">
        <w:rPr>
          <w:rFonts w:ascii="Times New Roman" w:hAnsi="Times New Roman" w:cs="Times New Roman"/>
        </w:rPr>
        <w:t xml:space="preserve"> array:</w:t>
      </w:r>
    </w:p>
    <w:p w14:paraId="018F13F4" w14:textId="77777777" w:rsidR="005564E1" w:rsidRPr="00B83D8D" w:rsidRDefault="005564E1" w:rsidP="005564E1">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w:t>
      </w:r>
      <w:r>
        <w:rPr>
          <w:rFonts w:ascii="Times New Roman" w:hAnsi="Times New Roman" w:cs="Times New Roman"/>
        </w:rPr>
        <w:t>23</w:t>
      </w:r>
      <w:r w:rsidRPr="00B83D8D">
        <w:rPr>
          <w:rFonts w:ascii="Times New Roman" w:hAnsi="Times New Roman" w:cs="Times New Roman"/>
        </w:rPr>
        <w:t>): Joint degree</w:t>
      </w:r>
      <w:r>
        <w:rPr>
          <w:rFonts w:ascii="Times New Roman" w:hAnsi="Times New Roman" w:cs="Times New Roman"/>
        </w:rPr>
        <w:t>-</w:t>
      </w:r>
      <w:r w:rsidRPr="00B83D8D">
        <w:rPr>
          <w:rFonts w:ascii="Times New Roman" w:hAnsi="Times New Roman" w:cs="Times New Roman"/>
        </w:rPr>
        <w:t>of</w:t>
      </w:r>
      <w:r>
        <w:rPr>
          <w:rFonts w:ascii="Times New Roman" w:hAnsi="Times New Roman" w:cs="Times New Roman"/>
        </w:rPr>
        <w:t>-</w:t>
      </w:r>
      <w:r w:rsidRPr="00B83D8D">
        <w:rPr>
          <w:rFonts w:ascii="Times New Roman" w:hAnsi="Times New Roman" w:cs="Times New Roman"/>
        </w:rPr>
        <w:t>freedom.</w:t>
      </w:r>
    </w:p>
    <w:p w14:paraId="68FD1682" w14:textId="77777777" w:rsidR="005564E1" w:rsidRPr="00B83D8D" w:rsidRDefault="005564E1" w:rsidP="005564E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2 (23): </w:t>
      </w:r>
      <w:r>
        <w:rPr>
          <w:rFonts w:ascii="Times New Roman" w:hAnsi="Times New Roman" w:cs="Times New Roman"/>
        </w:rPr>
        <w:t>Synergy number.</w:t>
      </w:r>
    </w:p>
    <w:p w14:paraId="50557323" w14:textId="77777777" w:rsidR="005564E1" w:rsidRDefault="005564E1" w:rsidP="005564E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Pr>
          <w:rFonts w:ascii="Times New Roman" w:hAnsi="Times New Roman" w:cs="Times New Roman"/>
        </w:rPr>
        <w:t>Subject.</w:t>
      </w:r>
    </w:p>
    <w:p w14:paraId="72A1FF3C" w14:textId="44AB071F" w:rsidR="008D29C1" w:rsidRPr="00B83D8D" w:rsidRDefault="008D29C1" w:rsidP="005564E1">
      <w:pPr>
        <w:numPr>
          <w:ilvl w:val="2"/>
          <w:numId w:val="13"/>
        </w:numPr>
        <w:spacing w:after="0" w:line="240" w:lineRule="auto"/>
        <w:rPr>
          <w:rFonts w:ascii="Times New Roman" w:hAnsi="Times New Roman" w:cs="Times New Roman"/>
        </w:rPr>
      </w:pPr>
      <w:r>
        <w:rPr>
          <w:rFonts w:ascii="Times New Roman" w:hAnsi="Times New Roman" w:cs="Times New Roman"/>
        </w:rPr>
        <w:t>Dimension 4 (5): Object.</w:t>
      </w:r>
    </w:p>
    <w:p w14:paraId="506C97FA" w14:textId="65DE2018" w:rsidR="008D29C1" w:rsidRPr="00B83D8D" w:rsidRDefault="008D29C1" w:rsidP="008D29C1">
      <w:pPr>
        <w:numPr>
          <w:ilvl w:val="0"/>
          <w:numId w:val="13"/>
        </w:numPr>
        <w:spacing w:after="0" w:line="240" w:lineRule="auto"/>
        <w:rPr>
          <w:rFonts w:ascii="Times New Roman" w:hAnsi="Times New Roman" w:cs="Times New Roman"/>
        </w:rPr>
      </w:pPr>
      <w:proofErr w:type="spellStart"/>
      <w:r>
        <w:rPr>
          <w:rFonts w:ascii="Times New Roman" w:hAnsi="Times New Roman" w:cs="Times New Roman"/>
          <w:b/>
          <w:bCs/>
        </w:rPr>
        <w:t>V</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_bySubject.mat</w:t>
      </w:r>
      <w:proofErr w:type="spellEnd"/>
    </w:p>
    <w:p w14:paraId="710F4223" w14:textId="2AF77756"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Synergy Matrix </w:t>
      </w:r>
      <w:r>
        <w:rPr>
          <w:rFonts w:ascii="Times New Roman" w:hAnsi="Times New Roman" w:cs="Times New Roman"/>
        </w:rPr>
        <w:t>obtained from SVD on the</w:t>
      </w:r>
      <w:r>
        <w:rPr>
          <w:rFonts w:ascii="Times New Roman" w:hAnsi="Times New Roman" w:cs="Times New Roman"/>
        </w:rPr>
        <w:t xml:space="preserve"> Preprocessed</w:t>
      </w:r>
      <w:r w:rsidRPr="00B83D8D">
        <w:rPr>
          <w:rFonts w:ascii="Times New Roman" w:hAnsi="Times New Roman" w:cs="Times New Roman"/>
        </w:rPr>
        <w:t xml:space="preserve"> “All Tools” </w:t>
      </w:r>
      <w:r>
        <w:rPr>
          <w:rFonts w:ascii="Times New Roman" w:hAnsi="Times New Roman" w:cs="Times New Roman"/>
        </w:rPr>
        <w:t>Manipulation</w:t>
      </w:r>
      <w:r w:rsidRPr="00B83D8D">
        <w:rPr>
          <w:rFonts w:ascii="Times New Roman" w:hAnsi="Times New Roman" w:cs="Times New Roman"/>
        </w:rPr>
        <w:t xml:space="preserve"> </w:t>
      </w:r>
      <w:r>
        <w:rPr>
          <w:rFonts w:ascii="Times New Roman" w:hAnsi="Times New Roman" w:cs="Times New Roman"/>
        </w:rPr>
        <w:t xml:space="preserve">joint angle data in </w:t>
      </w:r>
      <w:r>
        <w:rPr>
          <w:rFonts w:ascii="Times New Roman" w:hAnsi="Times New Roman" w:cs="Times New Roman"/>
          <w:b/>
          <w:bCs/>
        </w:rPr>
        <w:t>X</w:t>
      </w:r>
      <w:r w:rsidRPr="00B83D8D">
        <w:rPr>
          <w:rFonts w:ascii="Times New Roman" w:hAnsi="Times New Roman" w:cs="Times New Roman"/>
          <w:b/>
          <w:bCs/>
        </w:rPr>
        <w:t>_</w:t>
      </w:r>
      <w:r w:rsidRPr="008D29C1">
        <w:rPr>
          <w:rFonts w:ascii="Times New Roman" w:hAnsi="Times New Roman" w:cs="Times New Roman"/>
          <w:b/>
          <w:bCs/>
        </w:rPr>
        <w:t xml:space="preserve"> </w:t>
      </w:r>
      <w:r>
        <w:rPr>
          <w:rFonts w:ascii="Times New Roman" w:hAnsi="Times New Roman" w:cs="Times New Roman"/>
          <w:b/>
          <w:bCs/>
        </w:rPr>
        <w:t>Manipulation</w:t>
      </w:r>
      <w:r w:rsidRPr="00B83D8D">
        <w:rPr>
          <w:rFonts w:ascii="Times New Roman" w:hAnsi="Times New Roman" w:cs="Times New Roman"/>
          <w:b/>
          <w:bCs/>
        </w:rPr>
        <w:t xml:space="preserve"> </w:t>
      </w:r>
      <w:r w:rsidRPr="00B83D8D">
        <w:rPr>
          <w:rFonts w:ascii="Times New Roman" w:hAnsi="Times New Roman" w:cs="Times New Roman"/>
          <w:b/>
          <w:bCs/>
        </w:rPr>
        <w:t>_</w:t>
      </w:r>
      <w:proofErr w:type="spellStart"/>
      <w:r w:rsidRPr="00B83D8D">
        <w:rPr>
          <w:rFonts w:ascii="Times New Roman" w:hAnsi="Times New Roman" w:cs="Times New Roman"/>
          <w:b/>
          <w:bCs/>
        </w:rPr>
        <w:t>bySubject.mat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coefficient of a specific synergy and specific joint degree-of-freedom for a given subject and step.</w:t>
      </w:r>
    </w:p>
    <w:p w14:paraId="71691D44" w14:textId="77777777"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w:t>
      </w:r>
      <w:r>
        <w:rPr>
          <w:rFonts w:ascii="Times New Roman" w:hAnsi="Times New Roman" w:cs="Times New Roman"/>
        </w:rPr>
        <w:t>23</w:t>
      </w:r>
      <w:r w:rsidRPr="00B83D8D">
        <w:rPr>
          <w:rFonts w:ascii="Times New Roman" w:hAnsi="Times New Roman" w:cs="Times New Roman"/>
        </w:rPr>
        <w:t xml:space="preserve"> x 23 x 7 array:</w:t>
      </w:r>
    </w:p>
    <w:p w14:paraId="6894B0E9" w14:textId="77777777"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w:t>
      </w:r>
      <w:r>
        <w:rPr>
          <w:rFonts w:ascii="Times New Roman" w:hAnsi="Times New Roman" w:cs="Times New Roman"/>
        </w:rPr>
        <w:t>23</w:t>
      </w:r>
      <w:r w:rsidRPr="00B83D8D">
        <w:rPr>
          <w:rFonts w:ascii="Times New Roman" w:hAnsi="Times New Roman" w:cs="Times New Roman"/>
        </w:rPr>
        <w:t>): Joint degree</w:t>
      </w:r>
      <w:r>
        <w:rPr>
          <w:rFonts w:ascii="Times New Roman" w:hAnsi="Times New Roman" w:cs="Times New Roman"/>
        </w:rPr>
        <w:t>-</w:t>
      </w:r>
      <w:r w:rsidRPr="00B83D8D">
        <w:rPr>
          <w:rFonts w:ascii="Times New Roman" w:hAnsi="Times New Roman" w:cs="Times New Roman"/>
        </w:rPr>
        <w:t>of</w:t>
      </w:r>
      <w:r>
        <w:rPr>
          <w:rFonts w:ascii="Times New Roman" w:hAnsi="Times New Roman" w:cs="Times New Roman"/>
        </w:rPr>
        <w:t>-</w:t>
      </w:r>
      <w:r w:rsidRPr="00B83D8D">
        <w:rPr>
          <w:rFonts w:ascii="Times New Roman" w:hAnsi="Times New Roman" w:cs="Times New Roman"/>
        </w:rPr>
        <w:t>freedom.</w:t>
      </w:r>
    </w:p>
    <w:p w14:paraId="2B53DA8C" w14:textId="77777777"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2 (23): </w:t>
      </w:r>
      <w:r>
        <w:rPr>
          <w:rFonts w:ascii="Times New Roman" w:hAnsi="Times New Roman" w:cs="Times New Roman"/>
        </w:rPr>
        <w:t>Synergy number.</w:t>
      </w:r>
    </w:p>
    <w:p w14:paraId="4AF40905" w14:textId="77777777"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Pr>
          <w:rFonts w:ascii="Times New Roman" w:hAnsi="Times New Roman" w:cs="Times New Roman"/>
        </w:rPr>
        <w:t>Subject.</w:t>
      </w:r>
    </w:p>
    <w:p w14:paraId="0F0AEEB2" w14:textId="2873C037" w:rsidR="008D29C1" w:rsidRPr="00B83D8D" w:rsidRDefault="008D29C1" w:rsidP="008D29C1">
      <w:pPr>
        <w:numPr>
          <w:ilvl w:val="0"/>
          <w:numId w:val="13"/>
        </w:numPr>
        <w:spacing w:after="0" w:line="240" w:lineRule="auto"/>
        <w:rPr>
          <w:rFonts w:ascii="Times New Roman" w:hAnsi="Times New Roman" w:cs="Times New Roman"/>
        </w:rPr>
      </w:pPr>
      <w:proofErr w:type="spellStart"/>
      <w:r>
        <w:rPr>
          <w:rFonts w:ascii="Times New Roman" w:hAnsi="Times New Roman" w:cs="Times New Roman"/>
          <w:b/>
          <w:bCs/>
        </w:rPr>
        <w:t>V</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_SUBJECTbyOBJECT.mat</w:t>
      </w:r>
      <w:proofErr w:type="spellEnd"/>
    </w:p>
    <w:p w14:paraId="3173C907" w14:textId="646EB8A8"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Synergy Matrix </w:t>
      </w:r>
      <w:r>
        <w:rPr>
          <w:rFonts w:ascii="Times New Roman" w:hAnsi="Times New Roman" w:cs="Times New Roman"/>
        </w:rPr>
        <w:t>obtained from SVD on the</w:t>
      </w:r>
      <w:r>
        <w:rPr>
          <w:rFonts w:ascii="Times New Roman" w:hAnsi="Times New Roman" w:cs="Times New Roman"/>
        </w:rPr>
        <w:t xml:space="preserve"> </w:t>
      </w:r>
      <w:r w:rsidRPr="00B83D8D">
        <w:rPr>
          <w:rFonts w:ascii="Times New Roman" w:hAnsi="Times New Roman" w:cs="Times New Roman"/>
        </w:rPr>
        <w:t xml:space="preserve">Preprocessed </w:t>
      </w:r>
      <w:r>
        <w:rPr>
          <w:rFonts w:ascii="Times New Roman" w:hAnsi="Times New Roman" w:cs="Times New Roman"/>
        </w:rPr>
        <w:t>Manipulation</w:t>
      </w:r>
      <w:r w:rsidRPr="00B83D8D">
        <w:rPr>
          <w:rFonts w:ascii="Times New Roman" w:hAnsi="Times New Roman" w:cs="Times New Roman"/>
        </w:rPr>
        <w:t xml:space="preserve"> </w:t>
      </w:r>
      <w:r>
        <w:rPr>
          <w:rFonts w:ascii="Times New Roman" w:hAnsi="Times New Roman" w:cs="Times New Roman"/>
        </w:rPr>
        <w:t>joint angle data</w:t>
      </w:r>
      <w:r w:rsidRPr="00B83D8D">
        <w:rPr>
          <w:rFonts w:ascii="Times New Roman" w:hAnsi="Times New Roman" w:cs="Times New Roman"/>
        </w:rPr>
        <w:t xml:space="preserve"> for individual objects</w:t>
      </w:r>
      <w:r>
        <w:rPr>
          <w:rFonts w:ascii="Times New Roman" w:hAnsi="Times New Roman" w:cs="Times New Roman"/>
        </w:rPr>
        <w:t xml:space="preserve"> data in </w:t>
      </w:r>
      <w:proofErr w:type="spellStart"/>
      <w:r>
        <w:rPr>
          <w:rFonts w:ascii="Times New Roman" w:hAnsi="Times New Roman" w:cs="Times New Roman"/>
          <w:b/>
          <w:bCs/>
        </w:rPr>
        <w:t>X</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_SUBJECTbyOBJECT.mat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coefficient of a specific synergy and specific joint degree-of-freedom for a given subject and step.</w:t>
      </w:r>
    </w:p>
    <w:p w14:paraId="41F3EB62" w14:textId="77777777"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w:t>
      </w:r>
      <w:r>
        <w:rPr>
          <w:rFonts w:ascii="Times New Roman" w:hAnsi="Times New Roman" w:cs="Times New Roman"/>
        </w:rPr>
        <w:t>23</w:t>
      </w:r>
      <w:r w:rsidRPr="00B83D8D">
        <w:rPr>
          <w:rFonts w:ascii="Times New Roman" w:hAnsi="Times New Roman" w:cs="Times New Roman"/>
        </w:rPr>
        <w:t xml:space="preserve"> x 23 x 7</w:t>
      </w:r>
      <w:r>
        <w:rPr>
          <w:rFonts w:ascii="Times New Roman" w:hAnsi="Times New Roman" w:cs="Times New Roman"/>
        </w:rPr>
        <w:t xml:space="preserve"> x 5</w:t>
      </w:r>
      <w:r w:rsidRPr="00B83D8D">
        <w:rPr>
          <w:rFonts w:ascii="Times New Roman" w:hAnsi="Times New Roman" w:cs="Times New Roman"/>
        </w:rPr>
        <w:t xml:space="preserve"> array:</w:t>
      </w:r>
    </w:p>
    <w:p w14:paraId="4599E046" w14:textId="77777777"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Dimension 1 (</w:t>
      </w:r>
      <w:r>
        <w:rPr>
          <w:rFonts w:ascii="Times New Roman" w:hAnsi="Times New Roman" w:cs="Times New Roman"/>
        </w:rPr>
        <w:t>23</w:t>
      </w:r>
      <w:r w:rsidRPr="00B83D8D">
        <w:rPr>
          <w:rFonts w:ascii="Times New Roman" w:hAnsi="Times New Roman" w:cs="Times New Roman"/>
        </w:rPr>
        <w:t>): Joint degree</w:t>
      </w:r>
      <w:r>
        <w:rPr>
          <w:rFonts w:ascii="Times New Roman" w:hAnsi="Times New Roman" w:cs="Times New Roman"/>
        </w:rPr>
        <w:t>-</w:t>
      </w:r>
      <w:r w:rsidRPr="00B83D8D">
        <w:rPr>
          <w:rFonts w:ascii="Times New Roman" w:hAnsi="Times New Roman" w:cs="Times New Roman"/>
        </w:rPr>
        <w:t>of</w:t>
      </w:r>
      <w:r>
        <w:rPr>
          <w:rFonts w:ascii="Times New Roman" w:hAnsi="Times New Roman" w:cs="Times New Roman"/>
        </w:rPr>
        <w:t>-</w:t>
      </w:r>
      <w:r w:rsidRPr="00B83D8D">
        <w:rPr>
          <w:rFonts w:ascii="Times New Roman" w:hAnsi="Times New Roman" w:cs="Times New Roman"/>
        </w:rPr>
        <w:t>freedom.</w:t>
      </w:r>
    </w:p>
    <w:p w14:paraId="3B3DB6D2" w14:textId="77777777"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2 (23): </w:t>
      </w:r>
      <w:r>
        <w:rPr>
          <w:rFonts w:ascii="Times New Roman" w:hAnsi="Times New Roman" w:cs="Times New Roman"/>
        </w:rPr>
        <w:t>Synergy number.</w:t>
      </w:r>
    </w:p>
    <w:p w14:paraId="499B6484" w14:textId="77777777" w:rsidR="008D29C1"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3 (7): </w:t>
      </w:r>
      <w:r>
        <w:rPr>
          <w:rFonts w:ascii="Times New Roman" w:hAnsi="Times New Roman" w:cs="Times New Roman"/>
        </w:rPr>
        <w:t>Subject.</w:t>
      </w:r>
    </w:p>
    <w:p w14:paraId="696BE7B4" w14:textId="599E9C88" w:rsidR="008D29C1" w:rsidRPr="00B83D8D" w:rsidRDefault="008D29C1" w:rsidP="008D29C1">
      <w:pPr>
        <w:numPr>
          <w:ilvl w:val="2"/>
          <w:numId w:val="13"/>
        </w:numPr>
        <w:spacing w:after="0" w:line="240" w:lineRule="auto"/>
        <w:rPr>
          <w:rFonts w:ascii="Times New Roman" w:hAnsi="Times New Roman" w:cs="Times New Roman"/>
        </w:rPr>
      </w:pPr>
      <w:r>
        <w:rPr>
          <w:rFonts w:ascii="Times New Roman" w:hAnsi="Times New Roman" w:cs="Times New Roman"/>
        </w:rPr>
        <w:t xml:space="preserve">Dimension 4 (5): </w:t>
      </w:r>
      <w:r>
        <w:rPr>
          <w:rFonts w:ascii="Times New Roman" w:hAnsi="Times New Roman" w:cs="Times New Roman"/>
        </w:rPr>
        <w:t>Step.</w:t>
      </w:r>
    </w:p>
    <w:p w14:paraId="33C5A51E" w14:textId="4197112B" w:rsidR="008D29C1" w:rsidRPr="00B83D8D" w:rsidRDefault="008D29C1" w:rsidP="008D29C1">
      <w:pPr>
        <w:numPr>
          <w:ilvl w:val="0"/>
          <w:numId w:val="13"/>
        </w:numPr>
        <w:spacing w:after="0" w:line="240" w:lineRule="auto"/>
        <w:rPr>
          <w:rFonts w:ascii="Times New Roman" w:hAnsi="Times New Roman" w:cs="Times New Roman"/>
        </w:rPr>
      </w:pPr>
      <w:r>
        <w:rPr>
          <w:rFonts w:ascii="Times New Roman" w:hAnsi="Times New Roman" w:cs="Times New Roman"/>
          <w:b/>
          <w:bCs/>
        </w:rPr>
        <w:t>V</w:t>
      </w:r>
      <w:r>
        <w:rPr>
          <w:rFonts w:ascii="Times New Roman" w:hAnsi="Times New Roman" w:cs="Times New Roman"/>
          <w:b/>
          <w:bCs/>
        </w:rPr>
        <w:t>AF</w:t>
      </w:r>
      <w:r w:rsidRPr="00B83D8D">
        <w:rPr>
          <w:rFonts w:ascii="Times New Roman" w:hAnsi="Times New Roman" w:cs="Times New Roman"/>
          <w:b/>
          <w:bCs/>
        </w:rPr>
        <w:t>_R2G_bySubject.mat</w:t>
      </w:r>
    </w:p>
    <w:p w14:paraId="405C3429" w14:textId="49DEC3B9"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variance-accounted-for</w:t>
      </w:r>
      <w:r>
        <w:rPr>
          <w:rFonts w:ascii="Times New Roman" w:hAnsi="Times New Roman" w:cs="Times New Roman"/>
        </w:rPr>
        <w:t xml:space="preserve"> </w:t>
      </w:r>
      <w:r>
        <w:rPr>
          <w:rFonts w:ascii="Times New Roman" w:hAnsi="Times New Roman" w:cs="Times New Roman"/>
        </w:rPr>
        <w:t>obtained from SVD on the</w:t>
      </w:r>
      <w:r>
        <w:rPr>
          <w:rFonts w:ascii="Times New Roman" w:hAnsi="Times New Roman" w:cs="Times New Roman"/>
        </w:rPr>
        <w:t xml:space="preserve"> Preprocessed</w:t>
      </w:r>
      <w:r w:rsidRPr="00B83D8D">
        <w:rPr>
          <w:rFonts w:ascii="Times New Roman" w:hAnsi="Times New Roman" w:cs="Times New Roman"/>
        </w:rPr>
        <w:t xml:space="preserve"> “All Tools” Reach-and-Grasp </w:t>
      </w:r>
      <w:r>
        <w:rPr>
          <w:rFonts w:ascii="Times New Roman" w:hAnsi="Times New Roman" w:cs="Times New Roman"/>
        </w:rPr>
        <w:t xml:space="preserve">joint angle data in </w:t>
      </w:r>
      <w:r>
        <w:rPr>
          <w:rFonts w:ascii="Times New Roman" w:hAnsi="Times New Roman" w:cs="Times New Roman"/>
          <w:b/>
          <w:bCs/>
        </w:rPr>
        <w:t>X</w:t>
      </w:r>
      <w:r w:rsidRPr="00B83D8D">
        <w:rPr>
          <w:rFonts w:ascii="Times New Roman" w:hAnsi="Times New Roman" w:cs="Times New Roman"/>
          <w:b/>
          <w:bCs/>
        </w:rPr>
        <w:t>_R2G_bySubject.mat</w:t>
      </w:r>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variance-accounted for of a specific synergy for a given subject and object.</w:t>
      </w:r>
    </w:p>
    <w:p w14:paraId="2686DAC2" w14:textId="22395840" w:rsidR="008D29C1" w:rsidRPr="00B83D8D" w:rsidRDefault="008D29C1" w:rsidP="00895294">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23 x 7 array:</w:t>
      </w:r>
    </w:p>
    <w:p w14:paraId="1E8319E6" w14:textId="3A4371D7" w:rsidR="008D29C1" w:rsidRPr="00B83D8D" w:rsidRDefault="00895294" w:rsidP="008D29C1">
      <w:pPr>
        <w:numPr>
          <w:ilvl w:val="2"/>
          <w:numId w:val="13"/>
        </w:numPr>
        <w:spacing w:after="0" w:line="240" w:lineRule="auto"/>
        <w:rPr>
          <w:rFonts w:ascii="Times New Roman" w:hAnsi="Times New Roman" w:cs="Times New Roman"/>
        </w:rPr>
      </w:pPr>
      <w:r>
        <w:rPr>
          <w:rFonts w:ascii="Times New Roman" w:hAnsi="Times New Roman" w:cs="Times New Roman"/>
        </w:rPr>
        <w:t>Row</w:t>
      </w:r>
      <w:r w:rsidR="008D29C1" w:rsidRPr="00B83D8D">
        <w:rPr>
          <w:rFonts w:ascii="Times New Roman" w:hAnsi="Times New Roman" w:cs="Times New Roman"/>
        </w:rPr>
        <w:t xml:space="preserve"> (23): </w:t>
      </w:r>
      <w:r w:rsidR="008D29C1">
        <w:rPr>
          <w:rFonts w:ascii="Times New Roman" w:hAnsi="Times New Roman" w:cs="Times New Roman"/>
        </w:rPr>
        <w:t>Synergy number.</w:t>
      </w:r>
    </w:p>
    <w:p w14:paraId="268542BB" w14:textId="0098D5C6" w:rsidR="008D29C1" w:rsidRPr="00B83D8D" w:rsidRDefault="00895294" w:rsidP="008D29C1">
      <w:pPr>
        <w:numPr>
          <w:ilvl w:val="2"/>
          <w:numId w:val="13"/>
        </w:numPr>
        <w:spacing w:after="0" w:line="240" w:lineRule="auto"/>
        <w:rPr>
          <w:rFonts w:ascii="Times New Roman" w:hAnsi="Times New Roman" w:cs="Times New Roman"/>
        </w:rPr>
      </w:pPr>
      <w:r>
        <w:rPr>
          <w:rFonts w:ascii="Times New Roman" w:hAnsi="Times New Roman" w:cs="Times New Roman"/>
        </w:rPr>
        <w:t>Column</w:t>
      </w:r>
      <w:r w:rsidR="008D29C1" w:rsidRPr="00B83D8D">
        <w:rPr>
          <w:rFonts w:ascii="Times New Roman" w:hAnsi="Times New Roman" w:cs="Times New Roman"/>
        </w:rPr>
        <w:t xml:space="preserve"> (7): </w:t>
      </w:r>
      <w:r w:rsidR="008D29C1">
        <w:rPr>
          <w:rFonts w:ascii="Times New Roman" w:hAnsi="Times New Roman" w:cs="Times New Roman"/>
        </w:rPr>
        <w:t>Subject.</w:t>
      </w:r>
    </w:p>
    <w:p w14:paraId="615DBFEC" w14:textId="024FB0DB" w:rsidR="008D29C1" w:rsidRPr="00B83D8D" w:rsidRDefault="008D29C1" w:rsidP="008D29C1">
      <w:pPr>
        <w:numPr>
          <w:ilvl w:val="0"/>
          <w:numId w:val="13"/>
        </w:numPr>
        <w:spacing w:after="0" w:line="240" w:lineRule="auto"/>
        <w:rPr>
          <w:rFonts w:ascii="Times New Roman" w:hAnsi="Times New Roman" w:cs="Times New Roman"/>
        </w:rPr>
      </w:pPr>
      <w:r>
        <w:rPr>
          <w:rFonts w:ascii="Times New Roman" w:hAnsi="Times New Roman" w:cs="Times New Roman"/>
          <w:b/>
          <w:bCs/>
        </w:rPr>
        <w:t>V</w:t>
      </w:r>
      <w:r>
        <w:rPr>
          <w:rFonts w:ascii="Times New Roman" w:hAnsi="Times New Roman" w:cs="Times New Roman"/>
          <w:b/>
          <w:bCs/>
        </w:rPr>
        <w:t>AF</w:t>
      </w:r>
      <w:r w:rsidRPr="00B83D8D">
        <w:rPr>
          <w:rFonts w:ascii="Times New Roman" w:hAnsi="Times New Roman" w:cs="Times New Roman"/>
          <w:b/>
          <w:bCs/>
        </w:rPr>
        <w:t>_R2G_</w:t>
      </w:r>
      <w:r w:rsidRPr="008D29C1">
        <w:rPr>
          <w:rFonts w:ascii="Times New Roman" w:hAnsi="Times New Roman" w:cs="Times New Roman"/>
          <w:b/>
          <w:bCs/>
        </w:rPr>
        <w:t xml:space="preserve"> </w:t>
      </w:r>
      <w:proofErr w:type="spellStart"/>
      <w:r w:rsidRPr="00B83D8D">
        <w:rPr>
          <w:rFonts w:ascii="Times New Roman" w:hAnsi="Times New Roman" w:cs="Times New Roman"/>
          <w:b/>
          <w:bCs/>
        </w:rPr>
        <w:t>SUBJECTbyOBJECT.mat</w:t>
      </w:r>
      <w:proofErr w:type="spellEnd"/>
    </w:p>
    <w:p w14:paraId="64989F38" w14:textId="21BD800E"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lastRenderedPageBreak/>
        <w:t>Description:</w:t>
      </w:r>
      <w:r w:rsidRPr="00B83D8D">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variance-accounted-for</w:t>
      </w:r>
      <w:r>
        <w:rPr>
          <w:rFonts w:ascii="Times New Roman" w:hAnsi="Times New Roman" w:cs="Times New Roman"/>
        </w:rPr>
        <w:t xml:space="preserve"> </w:t>
      </w:r>
      <w:r>
        <w:rPr>
          <w:rFonts w:ascii="Times New Roman" w:hAnsi="Times New Roman" w:cs="Times New Roman"/>
        </w:rPr>
        <w:t>obtained from SVD on the</w:t>
      </w:r>
      <w:r>
        <w:rPr>
          <w:rFonts w:ascii="Times New Roman" w:hAnsi="Times New Roman" w:cs="Times New Roman"/>
        </w:rPr>
        <w:t xml:space="preserve"> </w:t>
      </w:r>
      <w:r w:rsidRPr="00B83D8D">
        <w:rPr>
          <w:rFonts w:ascii="Times New Roman" w:hAnsi="Times New Roman" w:cs="Times New Roman"/>
        </w:rPr>
        <w:t xml:space="preserve">Preprocessed </w:t>
      </w:r>
      <w:r>
        <w:rPr>
          <w:rFonts w:ascii="Times New Roman" w:hAnsi="Times New Roman" w:cs="Times New Roman"/>
        </w:rPr>
        <w:t>Reach-and-Grasp</w:t>
      </w:r>
      <w:r w:rsidRPr="00B83D8D">
        <w:rPr>
          <w:rFonts w:ascii="Times New Roman" w:hAnsi="Times New Roman" w:cs="Times New Roman"/>
        </w:rPr>
        <w:t xml:space="preserve"> </w:t>
      </w:r>
      <w:r>
        <w:rPr>
          <w:rFonts w:ascii="Times New Roman" w:hAnsi="Times New Roman" w:cs="Times New Roman"/>
        </w:rPr>
        <w:t>joint angle data</w:t>
      </w:r>
      <w:r w:rsidRPr="00B83D8D">
        <w:rPr>
          <w:rFonts w:ascii="Times New Roman" w:hAnsi="Times New Roman" w:cs="Times New Roman"/>
        </w:rPr>
        <w:t xml:space="preserve"> for individual objects</w:t>
      </w:r>
      <w:r>
        <w:rPr>
          <w:rFonts w:ascii="Times New Roman" w:hAnsi="Times New Roman" w:cs="Times New Roman"/>
        </w:rPr>
        <w:t xml:space="preserve"> data in </w:t>
      </w:r>
      <w:r>
        <w:rPr>
          <w:rFonts w:ascii="Times New Roman" w:hAnsi="Times New Roman" w:cs="Times New Roman"/>
          <w:b/>
          <w:bCs/>
        </w:rPr>
        <w:t>X</w:t>
      </w:r>
      <w:r w:rsidRPr="00B83D8D">
        <w:rPr>
          <w:rFonts w:ascii="Times New Roman" w:hAnsi="Times New Roman" w:cs="Times New Roman"/>
          <w:b/>
          <w:bCs/>
        </w:rPr>
        <w:t>_R2G_</w:t>
      </w:r>
      <w:r w:rsidRPr="008D29C1">
        <w:rPr>
          <w:rFonts w:ascii="Times New Roman" w:hAnsi="Times New Roman" w:cs="Times New Roman"/>
          <w:b/>
          <w:bCs/>
        </w:rPr>
        <w:t xml:space="preserve"> </w:t>
      </w:r>
      <w:proofErr w:type="spellStart"/>
      <w:r w:rsidRPr="00B83D8D">
        <w:rPr>
          <w:rFonts w:ascii="Times New Roman" w:hAnsi="Times New Roman" w:cs="Times New Roman"/>
          <w:b/>
          <w:bCs/>
        </w:rPr>
        <w:t>SUBJECTbyOBJECT.mat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variance-accounted for of a specific synergy for a given subject and object.</w:t>
      </w:r>
    </w:p>
    <w:p w14:paraId="637F1683" w14:textId="7994D226" w:rsidR="008D29C1" w:rsidRPr="00B83D8D" w:rsidRDefault="008D29C1" w:rsidP="00895294">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23 x 7</w:t>
      </w:r>
      <w:r>
        <w:rPr>
          <w:rFonts w:ascii="Times New Roman" w:hAnsi="Times New Roman" w:cs="Times New Roman"/>
        </w:rPr>
        <w:t xml:space="preserve"> x 5</w:t>
      </w:r>
      <w:r w:rsidRPr="00B83D8D">
        <w:rPr>
          <w:rFonts w:ascii="Times New Roman" w:hAnsi="Times New Roman" w:cs="Times New Roman"/>
        </w:rPr>
        <w:t xml:space="preserve"> array:</w:t>
      </w:r>
    </w:p>
    <w:p w14:paraId="1D8F850C" w14:textId="37638A4A"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w:t>
      </w:r>
      <w:r w:rsidR="00895294">
        <w:rPr>
          <w:rFonts w:ascii="Times New Roman" w:hAnsi="Times New Roman" w:cs="Times New Roman"/>
        </w:rPr>
        <w:t>1</w:t>
      </w:r>
      <w:r w:rsidRPr="00B83D8D">
        <w:rPr>
          <w:rFonts w:ascii="Times New Roman" w:hAnsi="Times New Roman" w:cs="Times New Roman"/>
        </w:rPr>
        <w:t xml:space="preserve"> (23): </w:t>
      </w:r>
      <w:r>
        <w:rPr>
          <w:rFonts w:ascii="Times New Roman" w:hAnsi="Times New Roman" w:cs="Times New Roman"/>
        </w:rPr>
        <w:t>Synergy number.</w:t>
      </w:r>
    </w:p>
    <w:p w14:paraId="25EFCE97" w14:textId="6E310FA6" w:rsidR="008D29C1"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w:t>
      </w:r>
      <w:r w:rsidR="00895294">
        <w:rPr>
          <w:rFonts w:ascii="Times New Roman" w:hAnsi="Times New Roman" w:cs="Times New Roman"/>
        </w:rPr>
        <w:t>2</w:t>
      </w:r>
      <w:r w:rsidRPr="00B83D8D">
        <w:rPr>
          <w:rFonts w:ascii="Times New Roman" w:hAnsi="Times New Roman" w:cs="Times New Roman"/>
        </w:rPr>
        <w:t xml:space="preserve"> (7): </w:t>
      </w:r>
      <w:r>
        <w:rPr>
          <w:rFonts w:ascii="Times New Roman" w:hAnsi="Times New Roman" w:cs="Times New Roman"/>
        </w:rPr>
        <w:t>Subject.</w:t>
      </w:r>
    </w:p>
    <w:p w14:paraId="7BD5374A" w14:textId="004552C9" w:rsidR="008D29C1" w:rsidRPr="00B83D8D" w:rsidRDefault="008D29C1" w:rsidP="008D29C1">
      <w:pPr>
        <w:numPr>
          <w:ilvl w:val="2"/>
          <w:numId w:val="13"/>
        </w:numPr>
        <w:spacing w:after="0" w:line="240" w:lineRule="auto"/>
        <w:rPr>
          <w:rFonts w:ascii="Times New Roman" w:hAnsi="Times New Roman" w:cs="Times New Roman"/>
        </w:rPr>
      </w:pPr>
      <w:r>
        <w:rPr>
          <w:rFonts w:ascii="Times New Roman" w:hAnsi="Times New Roman" w:cs="Times New Roman"/>
        </w:rPr>
        <w:t xml:space="preserve">Dimension </w:t>
      </w:r>
      <w:r w:rsidR="00895294">
        <w:rPr>
          <w:rFonts w:ascii="Times New Roman" w:hAnsi="Times New Roman" w:cs="Times New Roman"/>
        </w:rPr>
        <w:t>3</w:t>
      </w:r>
      <w:r>
        <w:rPr>
          <w:rFonts w:ascii="Times New Roman" w:hAnsi="Times New Roman" w:cs="Times New Roman"/>
        </w:rPr>
        <w:t xml:space="preserve"> (5): Object.</w:t>
      </w:r>
    </w:p>
    <w:p w14:paraId="3DB71A2E" w14:textId="32E4DFCA" w:rsidR="008D29C1" w:rsidRPr="00B83D8D" w:rsidRDefault="008D29C1" w:rsidP="008D29C1">
      <w:pPr>
        <w:numPr>
          <w:ilvl w:val="0"/>
          <w:numId w:val="13"/>
        </w:numPr>
        <w:spacing w:after="0" w:line="240" w:lineRule="auto"/>
        <w:rPr>
          <w:rFonts w:ascii="Times New Roman" w:hAnsi="Times New Roman" w:cs="Times New Roman"/>
        </w:rPr>
      </w:pPr>
      <w:proofErr w:type="spellStart"/>
      <w:r>
        <w:rPr>
          <w:rFonts w:ascii="Times New Roman" w:hAnsi="Times New Roman" w:cs="Times New Roman"/>
          <w:b/>
          <w:bCs/>
        </w:rPr>
        <w:t>V</w:t>
      </w:r>
      <w:r>
        <w:rPr>
          <w:rFonts w:ascii="Times New Roman" w:hAnsi="Times New Roman" w:cs="Times New Roman"/>
          <w:b/>
          <w:bCs/>
        </w:rPr>
        <w:t>AF</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_bySubject.mat</w:t>
      </w:r>
      <w:proofErr w:type="spellEnd"/>
    </w:p>
    <w:p w14:paraId="347419C6" w14:textId="70116B1F"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variance-accounted-for</w:t>
      </w:r>
      <w:r>
        <w:rPr>
          <w:rFonts w:ascii="Times New Roman" w:hAnsi="Times New Roman" w:cs="Times New Roman"/>
        </w:rPr>
        <w:t xml:space="preserve"> </w:t>
      </w:r>
      <w:r>
        <w:rPr>
          <w:rFonts w:ascii="Times New Roman" w:hAnsi="Times New Roman" w:cs="Times New Roman"/>
        </w:rPr>
        <w:t>obtained from SVD on the</w:t>
      </w:r>
      <w:r>
        <w:rPr>
          <w:rFonts w:ascii="Times New Roman" w:hAnsi="Times New Roman" w:cs="Times New Roman"/>
        </w:rPr>
        <w:t xml:space="preserve"> Preprocessed</w:t>
      </w:r>
      <w:r w:rsidRPr="00B83D8D">
        <w:rPr>
          <w:rFonts w:ascii="Times New Roman" w:hAnsi="Times New Roman" w:cs="Times New Roman"/>
        </w:rPr>
        <w:t xml:space="preserve"> “All Tools” </w:t>
      </w:r>
      <w:r>
        <w:rPr>
          <w:rFonts w:ascii="Times New Roman" w:hAnsi="Times New Roman" w:cs="Times New Roman"/>
        </w:rPr>
        <w:t>Manipulation</w:t>
      </w:r>
      <w:r w:rsidRPr="00B83D8D">
        <w:rPr>
          <w:rFonts w:ascii="Times New Roman" w:hAnsi="Times New Roman" w:cs="Times New Roman"/>
        </w:rPr>
        <w:t xml:space="preserve"> </w:t>
      </w:r>
      <w:r>
        <w:rPr>
          <w:rFonts w:ascii="Times New Roman" w:hAnsi="Times New Roman" w:cs="Times New Roman"/>
        </w:rPr>
        <w:t xml:space="preserve">joint angle data in </w:t>
      </w:r>
      <w:r>
        <w:rPr>
          <w:rFonts w:ascii="Times New Roman" w:hAnsi="Times New Roman" w:cs="Times New Roman"/>
          <w:b/>
          <w:bCs/>
        </w:rPr>
        <w:t>X</w:t>
      </w:r>
      <w:r w:rsidRPr="00B83D8D">
        <w:rPr>
          <w:rFonts w:ascii="Times New Roman" w:hAnsi="Times New Roman" w:cs="Times New Roman"/>
          <w:b/>
          <w:bCs/>
        </w:rPr>
        <w:t>_</w:t>
      </w:r>
      <w:r w:rsidRPr="008D29C1">
        <w:rPr>
          <w:rFonts w:ascii="Times New Roman" w:hAnsi="Times New Roman" w:cs="Times New Roman"/>
          <w:b/>
          <w:bCs/>
        </w:rPr>
        <w:t xml:space="preserve"> </w:t>
      </w:r>
      <w:r>
        <w:rPr>
          <w:rFonts w:ascii="Times New Roman" w:hAnsi="Times New Roman" w:cs="Times New Roman"/>
          <w:b/>
          <w:bCs/>
        </w:rPr>
        <w:t>Manipulation</w:t>
      </w:r>
      <w:r w:rsidRPr="00B83D8D">
        <w:rPr>
          <w:rFonts w:ascii="Times New Roman" w:hAnsi="Times New Roman" w:cs="Times New Roman"/>
          <w:b/>
          <w:bCs/>
        </w:rPr>
        <w:t xml:space="preserve"> _</w:t>
      </w:r>
      <w:proofErr w:type="spellStart"/>
      <w:r w:rsidRPr="00B83D8D">
        <w:rPr>
          <w:rFonts w:ascii="Times New Roman" w:hAnsi="Times New Roman" w:cs="Times New Roman"/>
          <w:b/>
          <w:bCs/>
        </w:rPr>
        <w:t>bySubject.mat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variance-accounted for of a specific synergy for a given subject and step.</w:t>
      </w:r>
    </w:p>
    <w:p w14:paraId="537C05D2" w14:textId="64929FAC" w:rsidR="008D29C1" w:rsidRPr="00B83D8D" w:rsidRDefault="008D29C1" w:rsidP="00895294">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23 x 7 array:</w:t>
      </w:r>
    </w:p>
    <w:p w14:paraId="57F818B6" w14:textId="17FF3FCC" w:rsidR="008D29C1" w:rsidRPr="00B83D8D" w:rsidRDefault="00895294" w:rsidP="008D29C1">
      <w:pPr>
        <w:numPr>
          <w:ilvl w:val="2"/>
          <w:numId w:val="13"/>
        </w:numPr>
        <w:spacing w:after="0" w:line="240" w:lineRule="auto"/>
        <w:rPr>
          <w:rFonts w:ascii="Times New Roman" w:hAnsi="Times New Roman" w:cs="Times New Roman"/>
        </w:rPr>
      </w:pPr>
      <w:r>
        <w:rPr>
          <w:rFonts w:ascii="Times New Roman" w:hAnsi="Times New Roman" w:cs="Times New Roman"/>
        </w:rPr>
        <w:t>Row</w:t>
      </w:r>
      <w:r w:rsidR="008D29C1" w:rsidRPr="00B83D8D">
        <w:rPr>
          <w:rFonts w:ascii="Times New Roman" w:hAnsi="Times New Roman" w:cs="Times New Roman"/>
        </w:rPr>
        <w:t xml:space="preserve"> (23): </w:t>
      </w:r>
      <w:r w:rsidR="008D29C1">
        <w:rPr>
          <w:rFonts w:ascii="Times New Roman" w:hAnsi="Times New Roman" w:cs="Times New Roman"/>
        </w:rPr>
        <w:t>Synergy number.</w:t>
      </w:r>
    </w:p>
    <w:p w14:paraId="63D8ECA2" w14:textId="4F0E3BC7" w:rsidR="008D29C1" w:rsidRPr="00B83D8D" w:rsidRDefault="00895294" w:rsidP="008D29C1">
      <w:pPr>
        <w:numPr>
          <w:ilvl w:val="2"/>
          <w:numId w:val="13"/>
        </w:numPr>
        <w:spacing w:after="0" w:line="240" w:lineRule="auto"/>
        <w:rPr>
          <w:rFonts w:ascii="Times New Roman" w:hAnsi="Times New Roman" w:cs="Times New Roman"/>
        </w:rPr>
      </w:pPr>
      <w:r>
        <w:rPr>
          <w:rFonts w:ascii="Times New Roman" w:hAnsi="Times New Roman" w:cs="Times New Roman"/>
        </w:rPr>
        <w:t>Column</w:t>
      </w:r>
      <w:r w:rsidR="008D29C1" w:rsidRPr="00B83D8D">
        <w:rPr>
          <w:rFonts w:ascii="Times New Roman" w:hAnsi="Times New Roman" w:cs="Times New Roman"/>
        </w:rPr>
        <w:t xml:space="preserve"> (7): </w:t>
      </w:r>
      <w:r w:rsidR="008D29C1">
        <w:rPr>
          <w:rFonts w:ascii="Times New Roman" w:hAnsi="Times New Roman" w:cs="Times New Roman"/>
        </w:rPr>
        <w:t>Subject.</w:t>
      </w:r>
    </w:p>
    <w:p w14:paraId="13FAFFFC" w14:textId="2CC17822" w:rsidR="008D29C1" w:rsidRPr="00B83D8D" w:rsidRDefault="008D29C1" w:rsidP="008D29C1">
      <w:pPr>
        <w:numPr>
          <w:ilvl w:val="0"/>
          <w:numId w:val="13"/>
        </w:numPr>
        <w:spacing w:after="0" w:line="240" w:lineRule="auto"/>
        <w:rPr>
          <w:rFonts w:ascii="Times New Roman" w:hAnsi="Times New Roman" w:cs="Times New Roman"/>
        </w:rPr>
      </w:pPr>
      <w:proofErr w:type="spellStart"/>
      <w:r>
        <w:rPr>
          <w:rFonts w:ascii="Times New Roman" w:hAnsi="Times New Roman" w:cs="Times New Roman"/>
          <w:b/>
          <w:bCs/>
        </w:rPr>
        <w:t>V</w:t>
      </w:r>
      <w:r>
        <w:rPr>
          <w:rFonts w:ascii="Times New Roman" w:hAnsi="Times New Roman" w:cs="Times New Roman"/>
          <w:b/>
          <w:bCs/>
        </w:rPr>
        <w:t>AF</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_SUBJECTbyOBJECT.mat</w:t>
      </w:r>
      <w:proofErr w:type="spellEnd"/>
    </w:p>
    <w:p w14:paraId="1F3B2710" w14:textId="54C07241" w:rsidR="008D29C1" w:rsidRPr="00B83D8D" w:rsidRDefault="008D29C1" w:rsidP="008D29C1">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Description:</w:t>
      </w:r>
      <w:r w:rsidRPr="00B83D8D">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variance-accounted-for</w:t>
      </w:r>
      <w:r>
        <w:rPr>
          <w:rFonts w:ascii="Times New Roman" w:hAnsi="Times New Roman" w:cs="Times New Roman"/>
        </w:rPr>
        <w:t xml:space="preserve"> </w:t>
      </w:r>
      <w:r>
        <w:rPr>
          <w:rFonts w:ascii="Times New Roman" w:hAnsi="Times New Roman" w:cs="Times New Roman"/>
        </w:rPr>
        <w:t>obtained from SVD on the</w:t>
      </w:r>
      <w:r>
        <w:rPr>
          <w:rFonts w:ascii="Times New Roman" w:hAnsi="Times New Roman" w:cs="Times New Roman"/>
        </w:rPr>
        <w:t xml:space="preserve"> </w:t>
      </w:r>
      <w:r w:rsidRPr="00B83D8D">
        <w:rPr>
          <w:rFonts w:ascii="Times New Roman" w:hAnsi="Times New Roman" w:cs="Times New Roman"/>
        </w:rPr>
        <w:t xml:space="preserve">Preprocessed </w:t>
      </w:r>
      <w:r>
        <w:rPr>
          <w:rFonts w:ascii="Times New Roman" w:hAnsi="Times New Roman" w:cs="Times New Roman"/>
        </w:rPr>
        <w:t>Manipulation</w:t>
      </w:r>
      <w:r w:rsidRPr="00B83D8D">
        <w:rPr>
          <w:rFonts w:ascii="Times New Roman" w:hAnsi="Times New Roman" w:cs="Times New Roman"/>
        </w:rPr>
        <w:t xml:space="preserve"> </w:t>
      </w:r>
      <w:r>
        <w:rPr>
          <w:rFonts w:ascii="Times New Roman" w:hAnsi="Times New Roman" w:cs="Times New Roman"/>
        </w:rPr>
        <w:t>joint angle data</w:t>
      </w:r>
      <w:r w:rsidRPr="00B83D8D">
        <w:rPr>
          <w:rFonts w:ascii="Times New Roman" w:hAnsi="Times New Roman" w:cs="Times New Roman"/>
        </w:rPr>
        <w:t xml:space="preserve"> for individual objects</w:t>
      </w:r>
      <w:r>
        <w:rPr>
          <w:rFonts w:ascii="Times New Roman" w:hAnsi="Times New Roman" w:cs="Times New Roman"/>
        </w:rPr>
        <w:t xml:space="preserve"> data in </w:t>
      </w:r>
      <w:proofErr w:type="spellStart"/>
      <w:r>
        <w:rPr>
          <w:rFonts w:ascii="Times New Roman" w:hAnsi="Times New Roman" w:cs="Times New Roman"/>
          <w:b/>
          <w:bCs/>
        </w:rPr>
        <w:t>X</w:t>
      </w:r>
      <w:r w:rsidRPr="00B83D8D">
        <w:rPr>
          <w:rFonts w:ascii="Times New Roman" w:hAnsi="Times New Roman" w:cs="Times New Roman"/>
          <w:b/>
          <w:bCs/>
        </w:rPr>
        <w:t>_</w:t>
      </w:r>
      <w:r>
        <w:rPr>
          <w:rFonts w:ascii="Times New Roman" w:hAnsi="Times New Roman" w:cs="Times New Roman"/>
          <w:b/>
          <w:bCs/>
        </w:rPr>
        <w:t>Manipulation</w:t>
      </w:r>
      <w:r w:rsidRPr="00B83D8D">
        <w:rPr>
          <w:rFonts w:ascii="Times New Roman" w:hAnsi="Times New Roman" w:cs="Times New Roman"/>
          <w:b/>
          <w:bCs/>
        </w:rPr>
        <w:t>_SUBJECTbyOBJECT.mat</w:t>
      </w:r>
      <w:proofErr w:type="spellEnd"/>
      <w:r>
        <w:rPr>
          <w:rFonts w:ascii="Times New Roman" w:hAnsi="Times New Roman" w:cs="Times New Roman"/>
          <w:b/>
          <w:bCs/>
        </w:rPr>
        <w:t xml:space="preserve">. </w:t>
      </w:r>
      <w:r>
        <w:rPr>
          <w:rFonts w:ascii="Times New Roman" w:hAnsi="Times New Roman" w:cs="Times New Roman"/>
        </w:rPr>
        <w:t xml:space="preserve">The elements contain the </w:t>
      </w:r>
      <w:r w:rsidR="00895294">
        <w:rPr>
          <w:rFonts w:ascii="Times New Roman" w:hAnsi="Times New Roman" w:cs="Times New Roman"/>
        </w:rPr>
        <w:t>variance-accounted for of a specific synergy for a given subject and step.</w:t>
      </w:r>
    </w:p>
    <w:p w14:paraId="79C8628F" w14:textId="6803B6F4" w:rsidR="008D29C1" w:rsidRPr="00B83D8D" w:rsidRDefault="008D29C1" w:rsidP="00895294">
      <w:pPr>
        <w:numPr>
          <w:ilvl w:val="1"/>
          <w:numId w:val="13"/>
        </w:numPr>
        <w:spacing w:after="0" w:line="240" w:lineRule="auto"/>
        <w:rPr>
          <w:rFonts w:ascii="Times New Roman" w:hAnsi="Times New Roman" w:cs="Times New Roman"/>
        </w:rPr>
      </w:pPr>
      <w:r w:rsidRPr="00B83D8D">
        <w:rPr>
          <w:rFonts w:ascii="Times New Roman" w:hAnsi="Times New Roman" w:cs="Times New Roman"/>
          <w:b/>
          <w:bCs/>
        </w:rPr>
        <w:t>Structure:</w:t>
      </w:r>
      <w:r w:rsidRPr="00B83D8D">
        <w:rPr>
          <w:rFonts w:ascii="Times New Roman" w:hAnsi="Times New Roman" w:cs="Times New Roman"/>
        </w:rPr>
        <w:t xml:space="preserve"> 23 x 7</w:t>
      </w:r>
      <w:r>
        <w:rPr>
          <w:rFonts w:ascii="Times New Roman" w:hAnsi="Times New Roman" w:cs="Times New Roman"/>
        </w:rPr>
        <w:t xml:space="preserve"> x 5</w:t>
      </w:r>
      <w:r w:rsidRPr="00B83D8D">
        <w:rPr>
          <w:rFonts w:ascii="Times New Roman" w:hAnsi="Times New Roman" w:cs="Times New Roman"/>
        </w:rPr>
        <w:t xml:space="preserve"> array:</w:t>
      </w:r>
    </w:p>
    <w:p w14:paraId="1779F100" w14:textId="05A91641" w:rsidR="008D29C1" w:rsidRPr="00B83D8D"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w:t>
      </w:r>
      <w:r w:rsidR="00895294">
        <w:rPr>
          <w:rFonts w:ascii="Times New Roman" w:hAnsi="Times New Roman" w:cs="Times New Roman"/>
        </w:rPr>
        <w:t>1</w:t>
      </w:r>
      <w:r w:rsidRPr="00B83D8D">
        <w:rPr>
          <w:rFonts w:ascii="Times New Roman" w:hAnsi="Times New Roman" w:cs="Times New Roman"/>
        </w:rPr>
        <w:t xml:space="preserve"> (23): </w:t>
      </w:r>
      <w:r>
        <w:rPr>
          <w:rFonts w:ascii="Times New Roman" w:hAnsi="Times New Roman" w:cs="Times New Roman"/>
        </w:rPr>
        <w:t>Synergy number.</w:t>
      </w:r>
    </w:p>
    <w:p w14:paraId="3C1F59F4" w14:textId="77B89A21" w:rsidR="008D29C1" w:rsidRDefault="008D29C1" w:rsidP="008D29C1">
      <w:pPr>
        <w:numPr>
          <w:ilvl w:val="2"/>
          <w:numId w:val="13"/>
        </w:numPr>
        <w:spacing w:after="0" w:line="240" w:lineRule="auto"/>
        <w:rPr>
          <w:rFonts w:ascii="Times New Roman" w:hAnsi="Times New Roman" w:cs="Times New Roman"/>
        </w:rPr>
      </w:pPr>
      <w:r w:rsidRPr="00B83D8D">
        <w:rPr>
          <w:rFonts w:ascii="Times New Roman" w:hAnsi="Times New Roman" w:cs="Times New Roman"/>
        </w:rPr>
        <w:t xml:space="preserve">Dimension </w:t>
      </w:r>
      <w:r w:rsidR="00895294">
        <w:rPr>
          <w:rFonts w:ascii="Times New Roman" w:hAnsi="Times New Roman" w:cs="Times New Roman"/>
        </w:rPr>
        <w:t>2</w:t>
      </w:r>
      <w:r w:rsidRPr="00B83D8D">
        <w:rPr>
          <w:rFonts w:ascii="Times New Roman" w:hAnsi="Times New Roman" w:cs="Times New Roman"/>
        </w:rPr>
        <w:t xml:space="preserve"> (7): </w:t>
      </w:r>
      <w:r>
        <w:rPr>
          <w:rFonts w:ascii="Times New Roman" w:hAnsi="Times New Roman" w:cs="Times New Roman"/>
        </w:rPr>
        <w:t>Subject.</w:t>
      </w:r>
    </w:p>
    <w:p w14:paraId="5043E53C" w14:textId="47A9DA42" w:rsidR="00B83D8D" w:rsidRPr="00B83D8D" w:rsidRDefault="008D29C1" w:rsidP="008D29C1">
      <w:pPr>
        <w:numPr>
          <w:ilvl w:val="2"/>
          <w:numId w:val="13"/>
        </w:numPr>
        <w:spacing w:after="0" w:line="240" w:lineRule="auto"/>
        <w:rPr>
          <w:rFonts w:ascii="Times New Roman" w:hAnsi="Times New Roman" w:cs="Times New Roman"/>
        </w:rPr>
      </w:pPr>
      <w:r>
        <w:rPr>
          <w:rFonts w:ascii="Times New Roman" w:hAnsi="Times New Roman" w:cs="Times New Roman"/>
        </w:rPr>
        <w:t xml:space="preserve">Dimension </w:t>
      </w:r>
      <w:r w:rsidR="00895294">
        <w:rPr>
          <w:rFonts w:ascii="Times New Roman" w:hAnsi="Times New Roman" w:cs="Times New Roman"/>
        </w:rPr>
        <w:t>3</w:t>
      </w:r>
      <w:r>
        <w:rPr>
          <w:rFonts w:ascii="Times New Roman" w:hAnsi="Times New Roman" w:cs="Times New Roman"/>
        </w:rPr>
        <w:t xml:space="preserve"> (5): Step.</w:t>
      </w:r>
    </w:p>
    <w:p w14:paraId="228A1A73" w14:textId="77777777" w:rsidR="00B83D8D" w:rsidRPr="00B83D8D" w:rsidRDefault="00B83D8D" w:rsidP="00B83D8D">
      <w:pPr>
        <w:spacing w:after="0" w:line="240" w:lineRule="auto"/>
        <w:rPr>
          <w:rFonts w:ascii="Times New Roman" w:hAnsi="Times New Roman" w:cs="Times New Roman"/>
        </w:rPr>
      </w:pPr>
      <w:r w:rsidRPr="00B83D8D">
        <w:rPr>
          <w:rFonts w:ascii="Times New Roman" w:hAnsi="Times New Roman" w:cs="Times New Roman"/>
        </w:rPr>
        <w:pict w14:anchorId="16737A11">
          <v:rect id="_x0000_i1070" style="width:0;height:1.5pt" o:hralign="center" o:hrstd="t" o:hr="t" fillcolor="#a0a0a0" stroked="f"/>
        </w:pict>
      </w:r>
    </w:p>
    <w:p w14:paraId="272566F3" w14:textId="77777777" w:rsidR="00B83D8D" w:rsidRPr="00B83D8D" w:rsidRDefault="00B83D8D" w:rsidP="00B83D8D">
      <w:pPr>
        <w:spacing w:after="0" w:line="240" w:lineRule="auto"/>
        <w:rPr>
          <w:rFonts w:ascii="Times New Roman" w:hAnsi="Times New Roman" w:cs="Times New Roman"/>
          <w:b/>
          <w:bCs/>
        </w:rPr>
      </w:pPr>
      <w:r w:rsidRPr="00B83D8D">
        <w:rPr>
          <w:rFonts w:ascii="Times New Roman" w:hAnsi="Times New Roman" w:cs="Times New Roman"/>
          <w:b/>
          <w:bCs/>
        </w:rPr>
        <w:t>Additional Notes</w:t>
      </w:r>
    </w:p>
    <w:p w14:paraId="60EB4274" w14:textId="77777777" w:rsidR="00B83D8D" w:rsidRPr="00B83D8D" w:rsidRDefault="00B83D8D" w:rsidP="00B83D8D">
      <w:pPr>
        <w:numPr>
          <w:ilvl w:val="0"/>
          <w:numId w:val="14"/>
        </w:numPr>
        <w:spacing w:after="0" w:line="240" w:lineRule="auto"/>
        <w:rPr>
          <w:rFonts w:ascii="Times New Roman" w:hAnsi="Times New Roman" w:cs="Times New Roman"/>
        </w:rPr>
      </w:pPr>
      <w:r w:rsidRPr="00B83D8D">
        <w:rPr>
          <w:rFonts w:ascii="Times New Roman" w:hAnsi="Times New Roman" w:cs="Times New Roman"/>
          <w:b/>
          <w:bCs/>
        </w:rPr>
        <w:t>Software Requirements:</w:t>
      </w:r>
    </w:p>
    <w:p w14:paraId="7D1DB947" w14:textId="3BFC21AF" w:rsidR="00B83D8D" w:rsidRPr="00B83D8D" w:rsidRDefault="00B83D8D" w:rsidP="00B83D8D">
      <w:pPr>
        <w:numPr>
          <w:ilvl w:val="1"/>
          <w:numId w:val="14"/>
        </w:numPr>
        <w:spacing w:after="0" w:line="240" w:lineRule="auto"/>
        <w:rPr>
          <w:rFonts w:ascii="Times New Roman" w:hAnsi="Times New Roman" w:cs="Times New Roman"/>
        </w:rPr>
      </w:pPr>
      <w:r w:rsidRPr="00B83D8D">
        <w:rPr>
          <w:rFonts w:ascii="Times New Roman" w:hAnsi="Times New Roman" w:cs="Times New Roman"/>
        </w:rPr>
        <w:t xml:space="preserve">Files are provided </w:t>
      </w:r>
      <w:proofErr w:type="gramStart"/>
      <w:r w:rsidRPr="00B83D8D">
        <w:rPr>
          <w:rFonts w:ascii="Times New Roman" w:hAnsi="Times New Roman" w:cs="Times New Roman"/>
        </w:rPr>
        <w:t>in .mat</w:t>
      </w:r>
      <w:proofErr w:type="gramEnd"/>
      <w:r w:rsidRPr="00B83D8D">
        <w:rPr>
          <w:rFonts w:ascii="Times New Roman" w:hAnsi="Times New Roman" w:cs="Times New Roman"/>
        </w:rPr>
        <w:t xml:space="preserve"> format, compatible with MATLAB.</w:t>
      </w:r>
    </w:p>
    <w:p w14:paraId="7859CBCE" w14:textId="77777777" w:rsidR="00B83D8D" w:rsidRPr="00B83D8D" w:rsidRDefault="00B83D8D" w:rsidP="00B83D8D">
      <w:pPr>
        <w:numPr>
          <w:ilvl w:val="0"/>
          <w:numId w:val="14"/>
        </w:numPr>
        <w:spacing w:after="0" w:line="240" w:lineRule="auto"/>
        <w:rPr>
          <w:rFonts w:ascii="Times New Roman" w:hAnsi="Times New Roman" w:cs="Times New Roman"/>
        </w:rPr>
      </w:pPr>
      <w:r w:rsidRPr="00B83D8D">
        <w:rPr>
          <w:rFonts w:ascii="Times New Roman" w:hAnsi="Times New Roman" w:cs="Times New Roman"/>
          <w:b/>
          <w:bCs/>
        </w:rPr>
        <w:t>Reproducibility:</w:t>
      </w:r>
    </w:p>
    <w:p w14:paraId="27EC9726" w14:textId="52A4FDE8" w:rsidR="00B83D8D" w:rsidRPr="00B83D8D" w:rsidRDefault="00B83D8D" w:rsidP="00B83D8D">
      <w:pPr>
        <w:numPr>
          <w:ilvl w:val="1"/>
          <w:numId w:val="14"/>
        </w:numPr>
        <w:spacing w:after="0" w:line="240" w:lineRule="auto"/>
        <w:rPr>
          <w:rFonts w:ascii="Times New Roman" w:hAnsi="Times New Roman" w:cs="Times New Roman"/>
        </w:rPr>
      </w:pPr>
      <w:r w:rsidRPr="00B83D8D">
        <w:rPr>
          <w:rFonts w:ascii="Times New Roman" w:hAnsi="Times New Roman" w:cs="Times New Roman"/>
        </w:rPr>
        <w:t>For exact replication of the analyses described in the manuscript, refer to the Methods sections.</w:t>
      </w:r>
    </w:p>
    <w:p w14:paraId="3A6F4347" w14:textId="77777777" w:rsidR="00B83D8D" w:rsidRPr="00B83D8D" w:rsidRDefault="00B83D8D" w:rsidP="00B83D8D">
      <w:pPr>
        <w:numPr>
          <w:ilvl w:val="0"/>
          <w:numId w:val="14"/>
        </w:numPr>
        <w:spacing w:after="0" w:line="240" w:lineRule="auto"/>
        <w:rPr>
          <w:rFonts w:ascii="Times New Roman" w:hAnsi="Times New Roman" w:cs="Times New Roman"/>
        </w:rPr>
      </w:pPr>
      <w:r w:rsidRPr="00B83D8D">
        <w:rPr>
          <w:rFonts w:ascii="Times New Roman" w:hAnsi="Times New Roman" w:cs="Times New Roman"/>
          <w:b/>
          <w:bCs/>
        </w:rPr>
        <w:t>Contact Information:</w:t>
      </w:r>
    </w:p>
    <w:p w14:paraId="553C8601" w14:textId="0E18A6A4" w:rsidR="00EB6E3D" w:rsidRPr="00B83D8D" w:rsidRDefault="00B83D8D" w:rsidP="00C04F9A">
      <w:pPr>
        <w:numPr>
          <w:ilvl w:val="1"/>
          <w:numId w:val="14"/>
        </w:numPr>
        <w:spacing w:after="0" w:line="240" w:lineRule="auto"/>
        <w:rPr>
          <w:rFonts w:ascii="Times New Roman" w:hAnsi="Times New Roman" w:cs="Times New Roman"/>
        </w:rPr>
      </w:pPr>
      <w:r w:rsidRPr="00B83D8D">
        <w:rPr>
          <w:rFonts w:ascii="Times New Roman" w:hAnsi="Times New Roman" w:cs="Times New Roman"/>
        </w:rPr>
        <w:t>If you have questions about the dataset, please contact</w:t>
      </w:r>
      <w:r>
        <w:rPr>
          <w:rFonts w:ascii="Times New Roman" w:hAnsi="Times New Roman" w:cs="Times New Roman"/>
        </w:rPr>
        <w:t xml:space="preserve"> Michael West via email</w:t>
      </w:r>
      <w:r w:rsidRPr="00B83D8D">
        <w:rPr>
          <w:rFonts w:ascii="Times New Roman" w:hAnsi="Times New Roman" w:cs="Times New Roman"/>
        </w:rPr>
        <w:t xml:space="preserve"> </w:t>
      </w:r>
      <w:r>
        <w:rPr>
          <w:rFonts w:ascii="Times New Roman" w:hAnsi="Times New Roman" w:cs="Times New Roman"/>
        </w:rPr>
        <w:t>(</w:t>
      </w:r>
      <w:hyperlink r:id="rId5" w:history="1">
        <w:r w:rsidRPr="009B0A65">
          <w:rPr>
            <w:rStyle w:val="Hyperlink"/>
            <w:rFonts w:ascii="Times New Roman" w:hAnsi="Times New Roman" w:cs="Times New Roman"/>
          </w:rPr>
          <w:t>awest36@jh.edu</w:t>
        </w:r>
      </w:hyperlink>
      <w:r>
        <w:rPr>
          <w:rFonts w:ascii="Times New Roman" w:hAnsi="Times New Roman" w:cs="Times New Roman"/>
        </w:rPr>
        <w:t>).</w:t>
      </w:r>
    </w:p>
    <w:sectPr w:rsidR="00EB6E3D" w:rsidRPr="00B8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1390"/>
    <w:multiLevelType w:val="multilevel"/>
    <w:tmpl w:val="3FC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357C"/>
    <w:multiLevelType w:val="multilevel"/>
    <w:tmpl w:val="0846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53B91"/>
    <w:multiLevelType w:val="multilevel"/>
    <w:tmpl w:val="F7B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56FB0"/>
    <w:multiLevelType w:val="hybridMultilevel"/>
    <w:tmpl w:val="035E6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54F72"/>
    <w:multiLevelType w:val="hybridMultilevel"/>
    <w:tmpl w:val="1D02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810E1"/>
    <w:multiLevelType w:val="multilevel"/>
    <w:tmpl w:val="8A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47AE8"/>
    <w:multiLevelType w:val="multilevel"/>
    <w:tmpl w:val="C904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F738D"/>
    <w:multiLevelType w:val="multilevel"/>
    <w:tmpl w:val="5310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E7493"/>
    <w:multiLevelType w:val="multilevel"/>
    <w:tmpl w:val="E83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F4E92"/>
    <w:multiLevelType w:val="hybridMultilevel"/>
    <w:tmpl w:val="E55E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01885"/>
    <w:multiLevelType w:val="multilevel"/>
    <w:tmpl w:val="A7FC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15D67"/>
    <w:multiLevelType w:val="multilevel"/>
    <w:tmpl w:val="F370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67F58"/>
    <w:multiLevelType w:val="multilevel"/>
    <w:tmpl w:val="4C748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B2874"/>
    <w:multiLevelType w:val="multilevel"/>
    <w:tmpl w:val="6996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02765">
    <w:abstractNumId w:val="3"/>
  </w:num>
  <w:num w:numId="2" w16cid:durableId="1122072775">
    <w:abstractNumId w:val="4"/>
  </w:num>
  <w:num w:numId="3" w16cid:durableId="1509246446">
    <w:abstractNumId w:val="9"/>
  </w:num>
  <w:num w:numId="4" w16cid:durableId="462504780">
    <w:abstractNumId w:val="2"/>
  </w:num>
  <w:num w:numId="5" w16cid:durableId="1119297547">
    <w:abstractNumId w:val="12"/>
  </w:num>
  <w:num w:numId="6" w16cid:durableId="1707441881">
    <w:abstractNumId w:val="0"/>
  </w:num>
  <w:num w:numId="7" w16cid:durableId="1081832241">
    <w:abstractNumId w:val="11"/>
  </w:num>
  <w:num w:numId="8" w16cid:durableId="1504315046">
    <w:abstractNumId w:val="13"/>
  </w:num>
  <w:num w:numId="9" w16cid:durableId="1386368180">
    <w:abstractNumId w:val="7"/>
  </w:num>
  <w:num w:numId="10" w16cid:durableId="40444452">
    <w:abstractNumId w:val="5"/>
  </w:num>
  <w:num w:numId="11" w16cid:durableId="1951086040">
    <w:abstractNumId w:val="10"/>
  </w:num>
  <w:num w:numId="12" w16cid:durableId="419646325">
    <w:abstractNumId w:val="8"/>
  </w:num>
  <w:num w:numId="13" w16cid:durableId="1301156099">
    <w:abstractNumId w:val="1"/>
  </w:num>
  <w:num w:numId="14" w16cid:durableId="1970672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DA"/>
    <w:rsid w:val="00440F58"/>
    <w:rsid w:val="005564E1"/>
    <w:rsid w:val="00895294"/>
    <w:rsid w:val="008D29C1"/>
    <w:rsid w:val="00B244DA"/>
    <w:rsid w:val="00B83D8D"/>
    <w:rsid w:val="00DB59A8"/>
    <w:rsid w:val="00DE4D8D"/>
    <w:rsid w:val="00E76BCD"/>
    <w:rsid w:val="00EB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3184"/>
  <w15:chartTrackingRefBased/>
  <w15:docId w15:val="{2A94CA79-D4BA-4344-9BCE-47DAD87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DA"/>
    <w:rPr>
      <w:rFonts w:eastAsiaTheme="majorEastAsia" w:cstheme="majorBidi"/>
      <w:color w:val="272727" w:themeColor="text1" w:themeTint="D8"/>
    </w:rPr>
  </w:style>
  <w:style w:type="paragraph" w:styleId="Title">
    <w:name w:val="Title"/>
    <w:basedOn w:val="Normal"/>
    <w:next w:val="Normal"/>
    <w:link w:val="TitleChar"/>
    <w:uiPriority w:val="10"/>
    <w:qFormat/>
    <w:rsid w:val="00B24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DA"/>
    <w:pPr>
      <w:spacing w:before="160"/>
      <w:jc w:val="center"/>
    </w:pPr>
    <w:rPr>
      <w:i/>
      <w:iCs/>
      <w:color w:val="404040" w:themeColor="text1" w:themeTint="BF"/>
    </w:rPr>
  </w:style>
  <w:style w:type="character" w:customStyle="1" w:styleId="QuoteChar">
    <w:name w:val="Quote Char"/>
    <w:basedOn w:val="DefaultParagraphFont"/>
    <w:link w:val="Quote"/>
    <w:uiPriority w:val="29"/>
    <w:rsid w:val="00B244DA"/>
    <w:rPr>
      <w:i/>
      <w:iCs/>
      <w:color w:val="404040" w:themeColor="text1" w:themeTint="BF"/>
    </w:rPr>
  </w:style>
  <w:style w:type="paragraph" w:styleId="ListParagraph">
    <w:name w:val="List Paragraph"/>
    <w:basedOn w:val="Normal"/>
    <w:uiPriority w:val="34"/>
    <w:qFormat/>
    <w:rsid w:val="00B244DA"/>
    <w:pPr>
      <w:ind w:left="720"/>
      <w:contextualSpacing/>
    </w:pPr>
  </w:style>
  <w:style w:type="character" w:styleId="IntenseEmphasis">
    <w:name w:val="Intense Emphasis"/>
    <w:basedOn w:val="DefaultParagraphFont"/>
    <w:uiPriority w:val="21"/>
    <w:qFormat/>
    <w:rsid w:val="00B244DA"/>
    <w:rPr>
      <w:i/>
      <w:iCs/>
      <w:color w:val="0F4761" w:themeColor="accent1" w:themeShade="BF"/>
    </w:rPr>
  </w:style>
  <w:style w:type="paragraph" w:styleId="IntenseQuote">
    <w:name w:val="Intense Quote"/>
    <w:basedOn w:val="Normal"/>
    <w:next w:val="Normal"/>
    <w:link w:val="IntenseQuoteChar"/>
    <w:uiPriority w:val="30"/>
    <w:qFormat/>
    <w:rsid w:val="00B2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4DA"/>
    <w:rPr>
      <w:i/>
      <w:iCs/>
      <w:color w:val="0F4761" w:themeColor="accent1" w:themeShade="BF"/>
    </w:rPr>
  </w:style>
  <w:style w:type="character" w:styleId="IntenseReference">
    <w:name w:val="Intense Reference"/>
    <w:basedOn w:val="DefaultParagraphFont"/>
    <w:uiPriority w:val="32"/>
    <w:qFormat/>
    <w:rsid w:val="00B244DA"/>
    <w:rPr>
      <w:b/>
      <w:bCs/>
      <w:smallCaps/>
      <w:color w:val="0F4761" w:themeColor="accent1" w:themeShade="BF"/>
      <w:spacing w:val="5"/>
    </w:rPr>
  </w:style>
  <w:style w:type="character" w:styleId="Hyperlink">
    <w:name w:val="Hyperlink"/>
    <w:basedOn w:val="DefaultParagraphFont"/>
    <w:uiPriority w:val="99"/>
    <w:unhideWhenUsed/>
    <w:rsid w:val="00B83D8D"/>
    <w:rPr>
      <w:color w:val="467886" w:themeColor="hyperlink"/>
      <w:u w:val="single"/>
    </w:rPr>
  </w:style>
  <w:style w:type="character" w:styleId="UnresolvedMention">
    <w:name w:val="Unresolved Mention"/>
    <w:basedOn w:val="DefaultParagraphFont"/>
    <w:uiPriority w:val="99"/>
    <w:semiHidden/>
    <w:unhideWhenUsed/>
    <w:rsid w:val="00B83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7070">
      <w:bodyDiv w:val="1"/>
      <w:marLeft w:val="0"/>
      <w:marRight w:val="0"/>
      <w:marTop w:val="0"/>
      <w:marBottom w:val="0"/>
      <w:divBdr>
        <w:top w:val="none" w:sz="0" w:space="0" w:color="auto"/>
        <w:left w:val="none" w:sz="0" w:space="0" w:color="auto"/>
        <w:bottom w:val="none" w:sz="0" w:space="0" w:color="auto"/>
        <w:right w:val="none" w:sz="0" w:space="0" w:color="auto"/>
      </w:divBdr>
    </w:div>
    <w:div w:id="225148712">
      <w:bodyDiv w:val="1"/>
      <w:marLeft w:val="0"/>
      <w:marRight w:val="0"/>
      <w:marTop w:val="0"/>
      <w:marBottom w:val="0"/>
      <w:divBdr>
        <w:top w:val="none" w:sz="0" w:space="0" w:color="auto"/>
        <w:left w:val="none" w:sz="0" w:space="0" w:color="auto"/>
        <w:bottom w:val="none" w:sz="0" w:space="0" w:color="auto"/>
        <w:right w:val="none" w:sz="0" w:space="0" w:color="auto"/>
      </w:divBdr>
    </w:div>
    <w:div w:id="293104967">
      <w:bodyDiv w:val="1"/>
      <w:marLeft w:val="0"/>
      <w:marRight w:val="0"/>
      <w:marTop w:val="0"/>
      <w:marBottom w:val="0"/>
      <w:divBdr>
        <w:top w:val="none" w:sz="0" w:space="0" w:color="auto"/>
        <w:left w:val="none" w:sz="0" w:space="0" w:color="auto"/>
        <w:bottom w:val="none" w:sz="0" w:space="0" w:color="auto"/>
        <w:right w:val="none" w:sz="0" w:space="0" w:color="auto"/>
      </w:divBdr>
    </w:div>
    <w:div w:id="323360588">
      <w:bodyDiv w:val="1"/>
      <w:marLeft w:val="0"/>
      <w:marRight w:val="0"/>
      <w:marTop w:val="0"/>
      <w:marBottom w:val="0"/>
      <w:divBdr>
        <w:top w:val="none" w:sz="0" w:space="0" w:color="auto"/>
        <w:left w:val="none" w:sz="0" w:space="0" w:color="auto"/>
        <w:bottom w:val="none" w:sz="0" w:space="0" w:color="auto"/>
        <w:right w:val="none" w:sz="0" w:space="0" w:color="auto"/>
      </w:divBdr>
    </w:div>
    <w:div w:id="725840409">
      <w:bodyDiv w:val="1"/>
      <w:marLeft w:val="0"/>
      <w:marRight w:val="0"/>
      <w:marTop w:val="0"/>
      <w:marBottom w:val="0"/>
      <w:divBdr>
        <w:top w:val="none" w:sz="0" w:space="0" w:color="auto"/>
        <w:left w:val="none" w:sz="0" w:space="0" w:color="auto"/>
        <w:bottom w:val="none" w:sz="0" w:space="0" w:color="auto"/>
        <w:right w:val="none" w:sz="0" w:space="0" w:color="auto"/>
      </w:divBdr>
    </w:div>
    <w:div w:id="767385169">
      <w:bodyDiv w:val="1"/>
      <w:marLeft w:val="0"/>
      <w:marRight w:val="0"/>
      <w:marTop w:val="0"/>
      <w:marBottom w:val="0"/>
      <w:divBdr>
        <w:top w:val="none" w:sz="0" w:space="0" w:color="auto"/>
        <w:left w:val="none" w:sz="0" w:space="0" w:color="auto"/>
        <w:bottom w:val="none" w:sz="0" w:space="0" w:color="auto"/>
        <w:right w:val="none" w:sz="0" w:space="0" w:color="auto"/>
      </w:divBdr>
      <w:divsChild>
        <w:div w:id="850611053">
          <w:marLeft w:val="0"/>
          <w:marRight w:val="0"/>
          <w:marTop w:val="0"/>
          <w:marBottom w:val="0"/>
          <w:divBdr>
            <w:top w:val="none" w:sz="0" w:space="0" w:color="auto"/>
            <w:left w:val="none" w:sz="0" w:space="0" w:color="auto"/>
            <w:bottom w:val="none" w:sz="0" w:space="0" w:color="auto"/>
            <w:right w:val="none" w:sz="0" w:space="0" w:color="auto"/>
          </w:divBdr>
          <w:divsChild>
            <w:div w:id="7866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692">
      <w:bodyDiv w:val="1"/>
      <w:marLeft w:val="0"/>
      <w:marRight w:val="0"/>
      <w:marTop w:val="0"/>
      <w:marBottom w:val="0"/>
      <w:divBdr>
        <w:top w:val="none" w:sz="0" w:space="0" w:color="auto"/>
        <w:left w:val="none" w:sz="0" w:space="0" w:color="auto"/>
        <w:bottom w:val="none" w:sz="0" w:space="0" w:color="auto"/>
        <w:right w:val="none" w:sz="0" w:space="0" w:color="auto"/>
      </w:divBdr>
    </w:div>
    <w:div w:id="816075257">
      <w:bodyDiv w:val="1"/>
      <w:marLeft w:val="0"/>
      <w:marRight w:val="0"/>
      <w:marTop w:val="0"/>
      <w:marBottom w:val="0"/>
      <w:divBdr>
        <w:top w:val="none" w:sz="0" w:space="0" w:color="auto"/>
        <w:left w:val="none" w:sz="0" w:space="0" w:color="auto"/>
        <w:bottom w:val="none" w:sz="0" w:space="0" w:color="auto"/>
        <w:right w:val="none" w:sz="0" w:space="0" w:color="auto"/>
      </w:divBdr>
      <w:divsChild>
        <w:div w:id="738092924">
          <w:marLeft w:val="0"/>
          <w:marRight w:val="0"/>
          <w:marTop w:val="0"/>
          <w:marBottom w:val="0"/>
          <w:divBdr>
            <w:top w:val="none" w:sz="0" w:space="0" w:color="auto"/>
            <w:left w:val="none" w:sz="0" w:space="0" w:color="auto"/>
            <w:bottom w:val="none" w:sz="0" w:space="0" w:color="auto"/>
            <w:right w:val="none" w:sz="0" w:space="0" w:color="auto"/>
          </w:divBdr>
          <w:divsChild>
            <w:div w:id="13807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003">
      <w:bodyDiv w:val="1"/>
      <w:marLeft w:val="0"/>
      <w:marRight w:val="0"/>
      <w:marTop w:val="0"/>
      <w:marBottom w:val="0"/>
      <w:divBdr>
        <w:top w:val="none" w:sz="0" w:space="0" w:color="auto"/>
        <w:left w:val="none" w:sz="0" w:space="0" w:color="auto"/>
        <w:bottom w:val="none" w:sz="0" w:space="0" w:color="auto"/>
        <w:right w:val="none" w:sz="0" w:space="0" w:color="auto"/>
      </w:divBdr>
    </w:div>
    <w:div w:id="1074934206">
      <w:bodyDiv w:val="1"/>
      <w:marLeft w:val="0"/>
      <w:marRight w:val="0"/>
      <w:marTop w:val="0"/>
      <w:marBottom w:val="0"/>
      <w:divBdr>
        <w:top w:val="none" w:sz="0" w:space="0" w:color="auto"/>
        <w:left w:val="none" w:sz="0" w:space="0" w:color="auto"/>
        <w:bottom w:val="none" w:sz="0" w:space="0" w:color="auto"/>
        <w:right w:val="none" w:sz="0" w:space="0" w:color="auto"/>
      </w:divBdr>
    </w:div>
    <w:div w:id="1075395975">
      <w:bodyDiv w:val="1"/>
      <w:marLeft w:val="0"/>
      <w:marRight w:val="0"/>
      <w:marTop w:val="0"/>
      <w:marBottom w:val="0"/>
      <w:divBdr>
        <w:top w:val="none" w:sz="0" w:space="0" w:color="auto"/>
        <w:left w:val="none" w:sz="0" w:space="0" w:color="auto"/>
        <w:bottom w:val="none" w:sz="0" w:space="0" w:color="auto"/>
        <w:right w:val="none" w:sz="0" w:space="0" w:color="auto"/>
      </w:divBdr>
    </w:div>
    <w:div w:id="1440679253">
      <w:bodyDiv w:val="1"/>
      <w:marLeft w:val="0"/>
      <w:marRight w:val="0"/>
      <w:marTop w:val="0"/>
      <w:marBottom w:val="0"/>
      <w:divBdr>
        <w:top w:val="none" w:sz="0" w:space="0" w:color="auto"/>
        <w:left w:val="none" w:sz="0" w:space="0" w:color="auto"/>
        <w:bottom w:val="none" w:sz="0" w:space="0" w:color="auto"/>
        <w:right w:val="none" w:sz="0" w:space="0" w:color="auto"/>
      </w:divBdr>
    </w:div>
    <w:div w:id="14779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est36@j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West</dc:creator>
  <cp:keywords/>
  <dc:description/>
  <cp:lastModifiedBy>Aaron Michael West</cp:lastModifiedBy>
  <cp:revision>2</cp:revision>
  <dcterms:created xsi:type="dcterms:W3CDTF">2024-12-18T02:26:00Z</dcterms:created>
  <dcterms:modified xsi:type="dcterms:W3CDTF">2024-12-18T03:32:00Z</dcterms:modified>
</cp:coreProperties>
</file>