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7C0B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TORI SPECIALTY DENTAL CLINIC</w:t>
      </w:r>
    </w:p>
    <w:p w14:paraId="73C28CBB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WEBSITE CONTENT INFORMATION FORM</w:t>
      </w:r>
    </w:p>
    <w:p w14:paraId="099DE0DE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74F5DB41">
          <v:rect id="_x0000_i1025" style="width:0;height:1.5pt" o:hralign="center" o:hrstd="t" o:hr="t" fillcolor="#a0a0a0" stroked="f"/>
        </w:pict>
      </w:r>
    </w:p>
    <w:p w14:paraId="08C84CBD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HOME PAGE</w:t>
      </w:r>
    </w:p>
    <w:p w14:paraId="0734A8F5" w14:textId="5995C723" w:rsidR="007F00EB" w:rsidRPr="007B3E46" w:rsidRDefault="007F00EB" w:rsidP="007B3E46">
      <w:pPr>
        <w:pStyle w:val="ListParagraph"/>
        <w:numPr>
          <w:ilvl w:val="0"/>
          <w:numId w:val="3"/>
        </w:numPr>
        <w:rPr>
          <w:b/>
          <w:bCs/>
        </w:rPr>
      </w:pPr>
      <w:r w:rsidRPr="007B3E46">
        <w:rPr>
          <w:b/>
          <w:bCs/>
        </w:rPr>
        <w:t>Clinic Name</w:t>
      </w:r>
    </w:p>
    <w:p w14:paraId="30E19820" w14:textId="5AB4B288" w:rsidR="007B3E46" w:rsidRPr="0095270F" w:rsidRDefault="007B3E46" w:rsidP="007B3E46">
      <w:pPr>
        <w:pStyle w:val="ListParagraph"/>
        <w:rPr>
          <w:b/>
          <w:bCs/>
          <w:sz w:val="32"/>
          <w:szCs w:val="32"/>
        </w:rPr>
      </w:pPr>
      <w:r w:rsidRPr="0095270F">
        <w:rPr>
          <w:b/>
          <w:bCs/>
          <w:sz w:val="32"/>
          <w:szCs w:val="32"/>
        </w:rPr>
        <w:t xml:space="preserve">Tori </w:t>
      </w:r>
      <w:proofErr w:type="spellStart"/>
      <w:r w:rsidRPr="0095270F">
        <w:rPr>
          <w:b/>
          <w:bCs/>
          <w:sz w:val="32"/>
          <w:szCs w:val="32"/>
        </w:rPr>
        <w:t>Speciality</w:t>
      </w:r>
      <w:proofErr w:type="spellEnd"/>
      <w:r w:rsidRPr="0095270F">
        <w:rPr>
          <w:b/>
          <w:bCs/>
          <w:sz w:val="32"/>
          <w:szCs w:val="32"/>
        </w:rPr>
        <w:t xml:space="preserve"> Dental Clinic</w:t>
      </w:r>
    </w:p>
    <w:p w14:paraId="34005568" w14:textId="27323956" w:rsidR="007F00EB" w:rsidRPr="007B3E46" w:rsidRDefault="007F00EB" w:rsidP="007B3E46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B3E46">
        <w:rPr>
          <w:b/>
          <w:bCs/>
        </w:rPr>
        <w:t>Short Welcome Message</w:t>
      </w:r>
      <w:r w:rsidRPr="007B3E46">
        <w:rPr>
          <w:b/>
          <w:bCs/>
        </w:rPr>
        <w:br/>
      </w:r>
      <w:r w:rsidRPr="007B3E46">
        <w:rPr>
          <w:b/>
          <w:bCs/>
          <w:i/>
          <w:iCs/>
        </w:rPr>
        <w:t>(2–3 lines introducing the clinic and patient care approach)</w:t>
      </w:r>
    </w:p>
    <w:p w14:paraId="54E8FD26" w14:textId="77777777" w:rsidR="007B3E46" w:rsidRDefault="007B3E46" w:rsidP="007B3E46">
      <w:pPr>
        <w:pStyle w:val="ListParagraph"/>
        <w:tabs>
          <w:tab w:val="left" w:pos="1725"/>
        </w:tabs>
        <w:rPr>
          <w:b/>
          <w:bCs/>
        </w:rPr>
      </w:pPr>
      <w:r>
        <w:rPr>
          <w:b/>
          <w:bCs/>
        </w:rPr>
        <w:tab/>
      </w:r>
    </w:p>
    <w:p w14:paraId="7ECE45E9" w14:textId="309D4E7E" w:rsidR="0095270F" w:rsidRPr="0095270F" w:rsidRDefault="007B3E46" w:rsidP="0095270F">
      <w:pPr>
        <w:pStyle w:val="ListParagraph"/>
        <w:tabs>
          <w:tab w:val="left" w:pos="1725"/>
        </w:tabs>
        <w:rPr>
          <w:b/>
          <w:bCs/>
        </w:rPr>
      </w:pPr>
      <w:r w:rsidRPr="004B688B">
        <w:rPr>
          <w:b/>
          <w:bCs/>
        </w:rPr>
        <w:t>Welcome to our clinic, where advanced dentistry, meticulous attention to detail, and exceptional patient care define every visit</w:t>
      </w:r>
      <w:r w:rsidR="0095270F">
        <w:rPr>
          <w:b/>
          <w:bCs/>
        </w:rPr>
        <w:t xml:space="preserve">, it is a </w:t>
      </w:r>
      <w:r w:rsidR="0095270F" w:rsidRPr="0095270F">
        <w:rPr>
          <w:b/>
          <w:bCs/>
        </w:rPr>
        <w:t>refined dental experience where clinical excellence meets personalized care. Your smile is our highest priority.</w:t>
      </w:r>
    </w:p>
    <w:p w14:paraId="034B8BE6" w14:textId="4A5CEEA9" w:rsidR="007F00EB" w:rsidRPr="007F00EB" w:rsidRDefault="007F00EB" w:rsidP="00FE2894">
      <w:pPr>
        <w:pStyle w:val="ListParagraph"/>
        <w:tabs>
          <w:tab w:val="left" w:pos="1725"/>
        </w:tabs>
        <w:rPr>
          <w:b/>
          <w:bCs/>
        </w:rPr>
      </w:pPr>
    </w:p>
    <w:p w14:paraId="04429BB9" w14:textId="0E043DAC" w:rsidR="007F00EB" w:rsidRPr="007B3E46" w:rsidRDefault="007F00EB" w:rsidP="007B3E46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7B3E46">
        <w:rPr>
          <w:b/>
          <w:bCs/>
        </w:rPr>
        <w:t>Main Dental Services</w:t>
      </w:r>
      <w:r w:rsidRPr="007B3E46">
        <w:rPr>
          <w:b/>
          <w:bCs/>
        </w:rPr>
        <w:br/>
      </w:r>
      <w:r w:rsidRPr="007B3E46">
        <w:rPr>
          <w:b/>
          <w:bCs/>
          <w:i/>
          <w:iCs/>
        </w:rPr>
        <w:t>(List key services offered)</w:t>
      </w:r>
    </w:p>
    <w:p w14:paraId="590ACA6B" w14:textId="4E1D713D" w:rsidR="007B3E46" w:rsidRDefault="007B3E46" w:rsidP="007B3E46">
      <w:pPr>
        <w:pStyle w:val="ListParagraph"/>
        <w:rPr>
          <w:b/>
          <w:bCs/>
        </w:rPr>
      </w:pPr>
      <w:r>
        <w:rPr>
          <w:b/>
          <w:bCs/>
        </w:rPr>
        <w:t xml:space="preserve">Prosthetic tooth </w:t>
      </w:r>
    </w:p>
    <w:p w14:paraId="1842B9EA" w14:textId="61D1CC6B" w:rsidR="007B3E46" w:rsidRDefault="007B3E46" w:rsidP="007B3E46">
      <w:pPr>
        <w:pStyle w:val="ListParagraph"/>
        <w:rPr>
          <w:b/>
          <w:bCs/>
        </w:rPr>
      </w:pPr>
      <w:r>
        <w:rPr>
          <w:b/>
          <w:bCs/>
        </w:rPr>
        <w:t xml:space="preserve">Orthodontic treatment </w:t>
      </w:r>
    </w:p>
    <w:p w14:paraId="0E356B5C" w14:textId="0039F950" w:rsidR="007B3E46" w:rsidRDefault="007B3E46" w:rsidP="007B3E46">
      <w:pPr>
        <w:pStyle w:val="ListParagraph"/>
        <w:rPr>
          <w:b/>
          <w:bCs/>
        </w:rPr>
      </w:pPr>
      <w:r>
        <w:rPr>
          <w:b/>
          <w:bCs/>
        </w:rPr>
        <w:t xml:space="preserve">Tooth whitening and cleaning </w:t>
      </w:r>
    </w:p>
    <w:p w14:paraId="126B1358" w14:textId="11B5C162" w:rsidR="007F00EB" w:rsidRDefault="009D3425" w:rsidP="00FE2894">
      <w:pPr>
        <w:pStyle w:val="ListParagraph"/>
        <w:rPr>
          <w:b/>
          <w:bCs/>
        </w:rPr>
      </w:pPr>
      <w:r>
        <w:rPr>
          <w:b/>
          <w:bCs/>
        </w:rPr>
        <w:t>Endodontic</w:t>
      </w:r>
      <w:r w:rsidR="007B3E46">
        <w:rPr>
          <w:b/>
          <w:bCs/>
        </w:rPr>
        <w:t xml:space="preserve"> and restorative care </w:t>
      </w:r>
    </w:p>
    <w:p w14:paraId="1EB4C519" w14:textId="4D59DEFC" w:rsidR="009D3425" w:rsidRPr="007F00EB" w:rsidRDefault="009D3425" w:rsidP="00FE2894">
      <w:pPr>
        <w:pStyle w:val="ListParagraph"/>
        <w:rPr>
          <w:b/>
          <w:bCs/>
        </w:rPr>
      </w:pPr>
      <w:r>
        <w:rPr>
          <w:b/>
          <w:bCs/>
        </w:rPr>
        <w:t>Pediatric dental care</w:t>
      </w:r>
    </w:p>
    <w:p w14:paraId="30D1D6F5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4. Why Choose Tori Specialty Dental Clinic?</w:t>
      </w:r>
      <w:r w:rsidRPr="007F00EB">
        <w:rPr>
          <w:b/>
          <w:bCs/>
        </w:rPr>
        <w:br/>
      </w:r>
      <w:r w:rsidRPr="007F00EB">
        <w:rPr>
          <w:b/>
          <w:bCs/>
          <w:i/>
          <w:iCs/>
        </w:rPr>
        <w:t>(What makes the clinic unique: technology, specialists, patient care, comfort, etc.)</w:t>
      </w:r>
    </w:p>
    <w:p w14:paraId="41FFBE1F" w14:textId="3474CF71" w:rsidR="007F00EB" w:rsidRPr="007F00EB" w:rsidRDefault="007B3E46" w:rsidP="007F00EB">
      <w:pPr>
        <w:rPr>
          <w:b/>
          <w:bCs/>
        </w:rPr>
      </w:pPr>
      <w:r w:rsidRPr="007B3E46">
        <w:rPr>
          <w:b/>
          <w:bCs/>
        </w:rPr>
        <w:t>We are whole hearted to provide personalized, high quality and expectational dental c</w:t>
      </w:r>
      <w:r>
        <w:rPr>
          <w:b/>
          <w:bCs/>
        </w:rPr>
        <w:t>a</w:t>
      </w:r>
      <w:r w:rsidRPr="007B3E46">
        <w:rPr>
          <w:b/>
          <w:bCs/>
        </w:rPr>
        <w:t xml:space="preserve">re to help you attain a health smile in a very modern and </w:t>
      </w:r>
      <w:r>
        <w:rPr>
          <w:b/>
          <w:bCs/>
        </w:rPr>
        <w:t xml:space="preserve">comfortable </w:t>
      </w:r>
      <w:r w:rsidRPr="007B3E46">
        <w:rPr>
          <w:b/>
          <w:bCs/>
        </w:rPr>
        <w:t>environment.</w:t>
      </w:r>
    </w:p>
    <w:p w14:paraId="0B2D91B1" w14:textId="466D2674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5. Call to Action (What should visitors do?)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Book an Appointment</w:t>
      </w:r>
      <w:r w:rsidR="007B3E46">
        <w:rPr>
          <w:b/>
          <w:bCs/>
        </w:rPr>
        <w:t xml:space="preserve">              all options should be inserted 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Call the Clinic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Visit the Clinic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Request a Consultation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Other: _______________________</w:t>
      </w:r>
    </w:p>
    <w:p w14:paraId="6E3AF263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6519CD63">
          <v:rect id="_x0000_i1026" style="width:0;height:1.5pt" o:hralign="center" o:hrstd="t" o:hr="t" fillcolor="#a0a0a0" stroked="f"/>
        </w:pict>
      </w:r>
    </w:p>
    <w:p w14:paraId="6671BDEB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29E9341F">
          <v:rect id="_x0000_i1027" style="width:0;height:1.5pt" o:hralign="center" o:hrstd="t" o:hr="t" fillcolor="#a0a0a0" stroked="f"/>
        </w:pict>
      </w:r>
    </w:p>
    <w:p w14:paraId="348FC740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lastRenderedPageBreak/>
        <w:t>ABOUT US PAGE</w:t>
      </w:r>
    </w:p>
    <w:p w14:paraId="0ADBA4CA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1. Clinic Background / Overview</w:t>
      </w:r>
      <w:r w:rsidRPr="007F00EB">
        <w:rPr>
          <w:b/>
          <w:bCs/>
        </w:rPr>
        <w:br/>
      </w:r>
      <w:r w:rsidRPr="007F00EB">
        <w:rPr>
          <w:b/>
          <w:bCs/>
          <w:i/>
          <w:iCs/>
        </w:rPr>
        <w:t>(Brief history and introduction of the clinic)</w:t>
      </w:r>
    </w:p>
    <w:p w14:paraId="50A970FD" w14:textId="256A1A14" w:rsidR="007F00EB" w:rsidRDefault="004B688B" w:rsidP="00FE2894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4B688B">
        <w:rPr>
          <w:rFonts w:eastAsia="Times New Roman" w:cstheme="minorHAnsi"/>
          <w:b/>
          <w:bCs/>
          <w:kern w:val="0"/>
          <w14:ligatures w14:val="none"/>
        </w:rPr>
        <w:t xml:space="preserve">Tori Dental Clinic was founded in 2025 by Dr. </w:t>
      </w:r>
      <w:proofErr w:type="spellStart"/>
      <w:r w:rsidRPr="004B688B">
        <w:rPr>
          <w:rFonts w:eastAsia="Times New Roman" w:cstheme="minorHAnsi"/>
          <w:b/>
          <w:bCs/>
          <w:kern w:val="0"/>
          <w14:ligatures w14:val="none"/>
        </w:rPr>
        <w:t>Amde</w:t>
      </w:r>
      <w:proofErr w:type="spellEnd"/>
      <w:r w:rsidRPr="004B688B">
        <w:rPr>
          <w:rFonts w:eastAsia="Times New Roman" w:cstheme="minorHAnsi"/>
          <w:b/>
          <w:bCs/>
          <w:kern w:val="0"/>
          <w14:ligatures w14:val="none"/>
        </w:rPr>
        <w:t xml:space="preserve"> </w:t>
      </w:r>
      <w:proofErr w:type="spellStart"/>
      <w:r w:rsidRPr="004B688B">
        <w:rPr>
          <w:rFonts w:eastAsia="Times New Roman" w:cstheme="minorHAnsi"/>
          <w:b/>
          <w:bCs/>
          <w:kern w:val="0"/>
          <w14:ligatures w14:val="none"/>
        </w:rPr>
        <w:t>Ayahun</w:t>
      </w:r>
      <w:proofErr w:type="spellEnd"/>
      <w:r w:rsidRPr="004B688B">
        <w:rPr>
          <w:rFonts w:eastAsia="Times New Roman" w:cstheme="minorHAnsi"/>
          <w:b/>
          <w:bCs/>
          <w:kern w:val="0"/>
          <w14:ligatures w14:val="none"/>
        </w:rPr>
        <w:t xml:space="preserve"> and Dr. Bethlehem Kebede with a vision to deliver high-quality, patient-centered dental care. Since its establishment, the clinic has earned excellent five-star reviews for its professionalism, advanced treatments, and exceptional patient experience.</w:t>
      </w:r>
    </w:p>
    <w:p w14:paraId="5511ECCB" w14:textId="77777777" w:rsidR="009D3425" w:rsidRPr="00FE2894" w:rsidRDefault="009D3425" w:rsidP="00FE2894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0F607AB9" w14:textId="77777777" w:rsidR="007F00EB" w:rsidRDefault="007F00EB" w:rsidP="007F00EB">
      <w:pPr>
        <w:rPr>
          <w:b/>
          <w:bCs/>
        </w:rPr>
      </w:pPr>
      <w:r w:rsidRPr="007F00EB">
        <w:rPr>
          <w:b/>
          <w:bCs/>
        </w:rPr>
        <w:t>2. Mission Statement</w:t>
      </w:r>
    </w:p>
    <w:p w14:paraId="0350B266" w14:textId="7215E3E7" w:rsidR="007F00EB" w:rsidRPr="007F00EB" w:rsidRDefault="00FE2894" w:rsidP="007F00EB">
      <w:pPr>
        <w:rPr>
          <w:b/>
          <w:bCs/>
        </w:rPr>
      </w:pPr>
      <w:r w:rsidRPr="00FE2894">
        <w:rPr>
          <w:b/>
          <w:bCs/>
        </w:rPr>
        <w:t>Tori Dental Clinic is committed to pioneering the use of advanced dental technology while delivering precise, ethical, and patient-centered care. Our mission is to achieve exceptional clinical outcomes and the highest level of patient satisfaction through innovation, professionalism, and compassion.</w:t>
      </w:r>
    </w:p>
    <w:p w14:paraId="1776A136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3. Vision Statement</w:t>
      </w:r>
    </w:p>
    <w:p w14:paraId="2BC0E45A" w14:textId="050457B2" w:rsidR="007F00EB" w:rsidRPr="007F00EB" w:rsidRDefault="004B688B" w:rsidP="007F00EB">
      <w:pPr>
        <w:rPr>
          <w:b/>
          <w:bCs/>
        </w:rPr>
      </w:pPr>
      <w:r w:rsidRPr="004B688B">
        <w:rPr>
          <w:b/>
          <w:bCs/>
        </w:rPr>
        <w:t>To become a leading international hub for advanced dental care in East Africa, recognized for clinical excellence, technological innovation, and outstanding patient experience that meets global standards.</w:t>
      </w:r>
    </w:p>
    <w:p w14:paraId="424AEA42" w14:textId="77777777" w:rsidR="004B688B" w:rsidRDefault="007F00EB" w:rsidP="004B688B">
      <w:pPr>
        <w:rPr>
          <w:b/>
          <w:bCs/>
        </w:rPr>
      </w:pPr>
      <w:r w:rsidRPr="007F00EB">
        <w:rPr>
          <w:b/>
          <w:bCs/>
        </w:rPr>
        <w:t>4. Core Values</w:t>
      </w:r>
      <w:r w:rsidRPr="007F00EB">
        <w:rPr>
          <w:b/>
          <w:bCs/>
        </w:rPr>
        <w:br/>
      </w:r>
      <w:r w:rsidRPr="007F00EB">
        <w:rPr>
          <w:b/>
          <w:bCs/>
          <w:i/>
          <w:iCs/>
        </w:rPr>
        <w:t>(e.g., Patient Care, Integrity, Excellence, Innovation)</w:t>
      </w:r>
    </w:p>
    <w:p w14:paraId="734FB15D" w14:textId="77777777" w:rsidR="004B688B" w:rsidRDefault="004B688B" w:rsidP="004B688B">
      <w:pPr>
        <w:rPr>
          <w:b/>
          <w:bCs/>
        </w:rPr>
      </w:pPr>
      <w:r w:rsidRPr="004B688B">
        <w:rPr>
          <w:b/>
          <w:bCs/>
        </w:rPr>
        <w:t xml:space="preserve"> • Patient-First Care: Every smile matters. We listen, care deeply, and deliver comfortable, personalized treatment built on trust and respect.</w:t>
      </w:r>
    </w:p>
    <w:p w14:paraId="5D731898" w14:textId="77777777" w:rsidR="004B688B" w:rsidRDefault="004B688B" w:rsidP="004B688B">
      <w:pPr>
        <w:rPr>
          <w:b/>
          <w:bCs/>
        </w:rPr>
      </w:pPr>
      <w:r w:rsidRPr="004B688B">
        <w:rPr>
          <w:b/>
          <w:bCs/>
        </w:rPr>
        <w:t xml:space="preserve"> • Integrity in Practice: We believe in honesty, transparency, and ethical dentistry—always recommending what is best for our patients. </w:t>
      </w:r>
    </w:p>
    <w:p w14:paraId="2DFB9FF0" w14:textId="77777777" w:rsidR="004B688B" w:rsidRDefault="004B688B" w:rsidP="004B688B">
      <w:pPr>
        <w:rPr>
          <w:b/>
          <w:bCs/>
        </w:rPr>
      </w:pPr>
      <w:r w:rsidRPr="004B688B">
        <w:rPr>
          <w:b/>
          <w:bCs/>
        </w:rPr>
        <w:t xml:space="preserve">• Clinical Excellence: Through skill, precision, and continuous learning, we strive for outstanding outcomes and lasting results. </w:t>
      </w:r>
    </w:p>
    <w:p w14:paraId="5CF6C18A" w14:textId="77777777" w:rsidR="004B688B" w:rsidRDefault="004B688B" w:rsidP="007F00EB">
      <w:pPr>
        <w:rPr>
          <w:b/>
          <w:bCs/>
        </w:rPr>
      </w:pPr>
      <w:r w:rsidRPr="004B688B">
        <w:rPr>
          <w:b/>
          <w:bCs/>
        </w:rPr>
        <w:t>• Driven by Innovation: We embrace modern technology and forward-thinking techniques to make dental care safer, more efficient, and more enjoyable.</w:t>
      </w:r>
    </w:p>
    <w:p w14:paraId="64E543DA" w14:textId="77777777" w:rsidR="00FE2894" w:rsidRDefault="00FE2894" w:rsidP="007F00EB">
      <w:pPr>
        <w:rPr>
          <w:b/>
          <w:bCs/>
        </w:rPr>
      </w:pPr>
    </w:p>
    <w:p w14:paraId="0A9BC994" w14:textId="1F781628" w:rsidR="007F00EB" w:rsidRDefault="007F00EB" w:rsidP="007F00EB">
      <w:pPr>
        <w:rPr>
          <w:b/>
          <w:bCs/>
        </w:rPr>
      </w:pPr>
      <w:r w:rsidRPr="007F00EB">
        <w:rPr>
          <w:b/>
          <w:bCs/>
        </w:rPr>
        <w:t>5. Years of Professional Experience</w:t>
      </w:r>
    </w:p>
    <w:p w14:paraId="7C4D99B1" w14:textId="61B04BDE" w:rsidR="00FE2894" w:rsidRPr="007F00EB" w:rsidRDefault="00FE2894" w:rsidP="007F00EB">
      <w:pPr>
        <w:rPr>
          <w:b/>
          <w:bCs/>
        </w:rPr>
      </w:pPr>
    </w:p>
    <w:p w14:paraId="1590F801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0394DA09">
          <v:rect id="_x0000_i1028" style="width:0;height:1.5pt" o:hralign="center" o:hrstd="t" o:hr="t" fillcolor="#a0a0a0" stroked="f"/>
        </w:pict>
      </w:r>
    </w:p>
    <w:p w14:paraId="7586EB8B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lastRenderedPageBreak/>
        <w:t>6. Certifications / Licenses / Accreditations (if any)</w:t>
      </w:r>
    </w:p>
    <w:p w14:paraId="540721A4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007D42A5">
          <v:rect id="_x0000_i1029" style="width:0;height:1.5pt" o:hralign="center" o:hrstd="t" o:hr="t" fillcolor="#a0a0a0" stroked="f"/>
        </w:pict>
      </w:r>
    </w:p>
    <w:p w14:paraId="30A26B05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60727055">
          <v:rect id="_x0000_i1030" style="width:0;height:1.5pt" o:hralign="center" o:hrstd="t" o:hr="t" fillcolor="#a0a0a0" stroked="f"/>
        </w:pict>
      </w:r>
    </w:p>
    <w:p w14:paraId="61F05B82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214C5628">
          <v:rect id="_x0000_i1031" style="width:0;height:1.5pt" o:hralign="center" o:hrstd="t" o:hr="t" fillcolor="#a0a0a0" stroked="f"/>
        </w:pict>
      </w:r>
    </w:p>
    <w:p w14:paraId="5CF36902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SERVICES PAGE</w:t>
      </w:r>
    </w:p>
    <w:p w14:paraId="01106951" w14:textId="12C887AD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 xml:space="preserve">List All Dental Services Offered </w:t>
      </w:r>
    </w:p>
    <w:p w14:paraId="379C697E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1. Preventive Dentistry</w:t>
      </w:r>
    </w:p>
    <w:p w14:paraId="0687C5B8" w14:textId="53E0283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•Oral examination / dental checkup</w:t>
      </w:r>
    </w:p>
    <w:p w14:paraId="21B8C723" w14:textId="59745F2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cleaning (scaling &amp; polishing)</w:t>
      </w:r>
    </w:p>
    <w:p w14:paraId="48BC5265" w14:textId="607482A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 xml:space="preserve">•Deep cleaning (scaling and root </w:t>
      </w:r>
      <w:proofErr w:type="spellStart"/>
      <w:r w:rsidRPr="00603A06">
        <w:rPr>
          <w:b/>
          <w:bCs/>
        </w:rPr>
        <w:t>planing</w:t>
      </w:r>
      <w:proofErr w:type="spellEnd"/>
      <w:r w:rsidRPr="00603A06">
        <w:rPr>
          <w:b/>
          <w:bCs/>
        </w:rPr>
        <w:t>)</w:t>
      </w:r>
    </w:p>
    <w:p w14:paraId="7BB1CDDF" w14:textId="70C57F82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•Fluoride treatment</w:t>
      </w:r>
    </w:p>
    <w:p w14:paraId="6F33D467" w14:textId="63B99091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sealants</w:t>
      </w:r>
    </w:p>
    <w:p w14:paraId="32685EF1" w14:textId="60EBEBB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•Oral hygiene instruction</w:t>
      </w:r>
    </w:p>
    <w:p w14:paraId="690F1033" w14:textId="55BE613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•Diet and caries-risk counseling</w:t>
      </w:r>
    </w:p>
    <w:p w14:paraId="01ED6DC4" w14:textId="03A42206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•Periodic recall visits</w:t>
      </w:r>
    </w:p>
    <w:p w14:paraId="0C98A7A3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2. Diagnostic Procedures</w:t>
      </w:r>
    </w:p>
    <w:p w14:paraId="5763CADE" w14:textId="4AB9E5A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•Clinical oral examination</w:t>
      </w:r>
    </w:p>
    <w:p w14:paraId="2A6A8F64" w14:textId="58ABBDE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X-rays</w:t>
      </w:r>
    </w:p>
    <w:p w14:paraId="550BB755" w14:textId="4FA08A3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•Periapical X-ray</w:t>
      </w:r>
    </w:p>
    <w:p w14:paraId="3D852713" w14:textId="5CE3A7F6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•Bitewing X-ray</w:t>
      </w:r>
    </w:p>
    <w:p w14:paraId="3838CCA9" w14:textId="24AF80DB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•Panoramic X-ray (OPG)</w:t>
      </w:r>
    </w:p>
    <w:p w14:paraId="7610312E" w14:textId="7BEF080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•Cephalometric X-ray</w:t>
      </w:r>
    </w:p>
    <w:p w14:paraId="663B9DFB" w14:textId="1C13F6C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•CBCT (3D imaging)</w:t>
      </w:r>
    </w:p>
    <w:p w14:paraId="18289228" w14:textId="44EEB1B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•Intraoral camera examination</w:t>
      </w:r>
    </w:p>
    <w:p w14:paraId="677BD88D" w14:textId="1424A4A2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•Pulp vitality testing</w:t>
      </w:r>
    </w:p>
    <w:p w14:paraId="152F9921" w14:textId="5CCC8496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•Periodontal charting</w:t>
      </w:r>
    </w:p>
    <w:p w14:paraId="5E123CC9" w14:textId="188C27D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lastRenderedPageBreak/>
        <w:t>•Oral cancer screening</w:t>
      </w:r>
    </w:p>
    <w:p w14:paraId="7CB2D4E4" w14:textId="43FE944D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•TMJ evaluation</w:t>
      </w:r>
    </w:p>
    <w:p w14:paraId="739E21EA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3. Restorative Dentistry</w:t>
      </w:r>
    </w:p>
    <w:p w14:paraId="14880E37" w14:textId="79E0E6A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fillings (Composite, Amalgam, Glass ionomer)</w:t>
      </w:r>
    </w:p>
    <w:p w14:paraId="4295FF5D" w14:textId="110EA51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•Temporary fillings</w:t>
      </w:r>
    </w:p>
    <w:p w14:paraId="0F727325" w14:textId="0CE0399B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 xml:space="preserve">•Inlays and </w:t>
      </w:r>
      <w:proofErr w:type="spellStart"/>
      <w:r w:rsidRPr="00603A06">
        <w:rPr>
          <w:b/>
          <w:bCs/>
        </w:rPr>
        <w:t>onlays</w:t>
      </w:r>
      <w:proofErr w:type="spellEnd"/>
    </w:p>
    <w:p w14:paraId="34B81C8C" w14:textId="0748BF51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•Core build-up</w:t>
      </w:r>
    </w:p>
    <w:p w14:paraId="162BF2FD" w14:textId="7DCEF2E2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•Tooth reconstruction</w:t>
      </w:r>
    </w:p>
    <w:p w14:paraId="2F159C5E" w14:textId="4CD40BA1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•Post and core</w:t>
      </w:r>
    </w:p>
    <w:p w14:paraId="6B1C8E6C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4. Endodontics (Root Canal Treatments)</w:t>
      </w:r>
    </w:p>
    <w:p w14:paraId="4190C1FD" w14:textId="26D7009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•Root canal treatment (RCT)</w:t>
      </w:r>
    </w:p>
    <w:p w14:paraId="6EFBD215" w14:textId="4B1CB19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•Single-visit RCT</w:t>
      </w:r>
    </w:p>
    <w:p w14:paraId="4DB7644B" w14:textId="6DC7601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•Multi-visit RCT</w:t>
      </w:r>
    </w:p>
    <w:p w14:paraId="0F8F640C" w14:textId="1D62AE5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•Re-root canal treatment</w:t>
      </w:r>
    </w:p>
    <w:p w14:paraId="0AFDC8D3" w14:textId="1970F48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•Pulpotomy</w:t>
      </w:r>
    </w:p>
    <w:p w14:paraId="450DFD6D" w14:textId="5B1A425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•Pulpectomy</w:t>
      </w:r>
    </w:p>
    <w:p w14:paraId="44C00FF8" w14:textId="5AADDD9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•Apexification</w:t>
      </w:r>
    </w:p>
    <w:p w14:paraId="173180FA" w14:textId="552A814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•Apicoectomy (root-end surgery)</w:t>
      </w:r>
    </w:p>
    <w:p w14:paraId="612DAF2A" w14:textId="69C8BDE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•Management of dental abscess</w:t>
      </w:r>
    </w:p>
    <w:p w14:paraId="30A5CEE0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5. Prosthodontics (Tooth Replacement &amp; Rehabilitation)</w:t>
      </w:r>
    </w:p>
    <w:p w14:paraId="63FE4170" w14:textId="213EAD46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•Fixed prosthodontics (Crowns: Metal, PFM, Zirconia, All-ceramic)</w:t>
      </w:r>
    </w:p>
    <w:p w14:paraId="2C214C44" w14:textId="7C8A190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bridges</w:t>
      </w:r>
    </w:p>
    <w:p w14:paraId="147799BB" w14:textId="58EF80D4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•Removable prosthodontics (Complete, Partial, Flexible, Immediate dentures)</w:t>
      </w:r>
    </w:p>
    <w:p w14:paraId="4B516A48" w14:textId="772E29F1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•Overdentures</w:t>
      </w:r>
    </w:p>
    <w:p w14:paraId="0D6733B6" w14:textId="410BF61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•Implant crowns and bridges</w:t>
      </w:r>
    </w:p>
    <w:p w14:paraId="4B3781A4" w14:textId="02ECADC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•Full-arch implant prosthesis (All-on-4 / All-on-6)</w:t>
      </w:r>
    </w:p>
    <w:p w14:paraId="2B755715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lastRenderedPageBreak/>
        <w:t>6. Dental Implants</w:t>
      </w:r>
    </w:p>
    <w:p w14:paraId="4F9A86B0" w14:textId="2D074F0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implant placement (Immediate &amp; Delayed)</w:t>
      </w:r>
    </w:p>
    <w:p w14:paraId="762DE168" w14:textId="0C6E8B0B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•Bone grafting</w:t>
      </w:r>
    </w:p>
    <w:p w14:paraId="592D39F5" w14:textId="07D8E8E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•Sinus lift</w:t>
      </w:r>
    </w:p>
    <w:p w14:paraId="37154A7D" w14:textId="276AEF4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•Ridge augmentation</w:t>
      </w:r>
    </w:p>
    <w:p w14:paraId="46D7791F" w14:textId="4C6B6EE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•Implant uncovering</w:t>
      </w:r>
    </w:p>
    <w:p w14:paraId="534E80B0" w14:textId="508B9A5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•Implant removal</w:t>
      </w:r>
    </w:p>
    <w:p w14:paraId="05ABC565" w14:textId="16ADF64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•Implant maintenance</w:t>
      </w:r>
    </w:p>
    <w:p w14:paraId="29C064EC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7. Periodontics (Gum Treatments)</w:t>
      </w:r>
    </w:p>
    <w:p w14:paraId="54EC722C" w14:textId="2E51C52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•Gingivitis treatment</w:t>
      </w:r>
    </w:p>
    <w:p w14:paraId="0DE4E3EB" w14:textId="7D8339E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•Periodontitis treatment</w:t>
      </w:r>
    </w:p>
    <w:p w14:paraId="2108715C" w14:textId="665F9FD2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 xml:space="preserve">•Scaling and root </w:t>
      </w:r>
      <w:proofErr w:type="spellStart"/>
      <w:r w:rsidRPr="00603A06">
        <w:rPr>
          <w:b/>
          <w:bCs/>
        </w:rPr>
        <w:t>planing</w:t>
      </w:r>
      <w:proofErr w:type="spellEnd"/>
    </w:p>
    <w:p w14:paraId="5BF198BB" w14:textId="5808D852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•Periodontal flap surgery</w:t>
      </w:r>
    </w:p>
    <w:p w14:paraId="5E7D349E" w14:textId="79D413C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 xml:space="preserve">•Gingivectomy &amp; </w:t>
      </w:r>
      <w:proofErr w:type="spellStart"/>
      <w:r w:rsidRPr="00603A06">
        <w:rPr>
          <w:b/>
          <w:bCs/>
        </w:rPr>
        <w:t>Gingivoplasty</w:t>
      </w:r>
      <w:proofErr w:type="spellEnd"/>
    </w:p>
    <w:p w14:paraId="045886D1" w14:textId="0982CBE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•Crown lengthening</w:t>
      </w:r>
    </w:p>
    <w:p w14:paraId="5338A53D" w14:textId="149A964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•Bone grafting (periodontal)</w:t>
      </w:r>
    </w:p>
    <w:p w14:paraId="3F280088" w14:textId="3D70347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•Guided tissue regeneration (GTR)</w:t>
      </w:r>
    </w:p>
    <w:p w14:paraId="7CA94668" w14:textId="4D7FDDE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•Gum recession treatment</w:t>
      </w:r>
    </w:p>
    <w:p w14:paraId="04FEFE4B" w14:textId="2ACE758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•Soft tissue grafts</w:t>
      </w:r>
    </w:p>
    <w:p w14:paraId="456E361F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8. Oral &amp; Maxillofacial Surgery</w:t>
      </w:r>
    </w:p>
    <w:p w14:paraId="301F29EA" w14:textId="7078EA7D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•Tooth extraction (Simple &amp; Surgical)</w:t>
      </w:r>
    </w:p>
    <w:p w14:paraId="3697CA01" w14:textId="5816744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•Impacted wisdom tooth removal</w:t>
      </w:r>
    </w:p>
    <w:p w14:paraId="4C13364B" w14:textId="386A10E2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•Surgical tooth exposure</w:t>
      </w:r>
    </w:p>
    <w:p w14:paraId="1816B53D" w14:textId="51810A4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•Cyst removal</w:t>
      </w:r>
    </w:p>
    <w:p w14:paraId="3A339E68" w14:textId="7471EC3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•Tumor excision</w:t>
      </w:r>
    </w:p>
    <w:p w14:paraId="6950CCED" w14:textId="332A2FA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•Biopsy (oral lesions)</w:t>
      </w:r>
    </w:p>
    <w:p w14:paraId="5BD2956F" w14:textId="1FB30DE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lastRenderedPageBreak/>
        <w:t>•Jaw fracture management</w:t>
      </w:r>
    </w:p>
    <w:p w14:paraId="38BBAE66" w14:textId="12B4086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•Orthognathic surgery</w:t>
      </w:r>
    </w:p>
    <w:p w14:paraId="131E4830" w14:textId="12383E2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•TMJ surgery</w:t>
      </w:r>
    </w:p>
    <w:p w14:paraId="0BC417B5" w14:textId="01721FBD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•Management of facial trauma</w:t>
      </w:r>
    </w:p>
    <w:p w14:paraId="7CCE2C0E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9. Orthodontics (Teeth Alignment)</w:t>
      </w:r>
    </w:p>
    <w:p w14:paraId="0C7D02DC" w14:textId="614DD1AF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•Orthodontic consultation</w:t>
      </w:r>
    </w:p>
    <w:p w14:paraId="32E36972" w14:textId="6F27B4B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•Metal, Ceramic, and Lingual braces</w:t>
      </w:r>
    </w:p>
    <w:p w14:paraId="595104BE" w14:textId="1C366E0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•Clear aligners (e.g., Invisalign)</w:t>
      </w:r>
    </w:p>
    <w:p w14:paraId="142FCE0F" w14:textId="1F18F9D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•Retainers (fixed &amp; removable)</w:t>
      </w:r>
    </w:p>
    <w:p w14:paraId="0900D18C" w14:textId="0D58B4B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•Interceptive orthodontics</w:t>
      </w:r>
    </w:p>
    <w:p w14:paraId="7F738EE5" w14:textId="5B7407B6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•Space maintainers</w:t>
      </w:r>
    </w:p>
    <w:p w14:paraId="0F3DD963" w14:textId="277F588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•Habit-breaking appliances</w:t>
      </w:r>
    </w:p>
    <w:p w14:paraId="52C9578C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10. Pediatric Dentistry</w:t>
      </w:r>
    </w:p>
    <w:p w14:paraId="113072A0" w14:textId="27FCEDFD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•Pediatric dental examination</w:t>
      </w:r>
    </w:p>
    <w:p w14:paraId="0AAA12A9" w14:textId="2D42BD6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•Fluoride application (children)</w:t>
      </w:r>
    </w:p>
    <w:p w14:paraId="399A8927" w14:textId="7469F97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•Sealants for children</w:t>
      </w:r>
    </w:p>
    <w:p w14:paraId="788C7A00" w14:textId="2094B954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•Pediatric fillings</w:t>
      </w:r>
    </w:p>
    <w:p w14:paraId="4031543A" w14:textId="049696A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•Pulp therapy for primary teeth</w:t>
      </w:r>
    </w:p>
    <w:p w14:paraId="3F790339" w14:textId="201EFF1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•Stainless steel crowns</w:t>
      </w:r>
    </w:p>
    <w:p w14:paraId="207D667E" w14:textId="602C7DC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•Space maintainers</w:t>
      </w:r>
    </w:p>
    <w:p w14:paraId="05D1BFE0" w14:textId="25E126A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•Management of early childhood caries</w:t>
      </w:r>
    </w:p>
    <w:p w14:paraId="5ABAAE85" w14:textId="499406AB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•Behavior management techniques</w:t>
      </w:r>
    </w:p>
    <w:p w14:paraId="46C5FC5B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11. Cosmetic / Aesthetic Dentistry</w:t>
      </w:r>
    </w:p>
    <w:p w14:paraId="346F194F" w14:textId="4ED0A496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•Teeth whitening (In-office &amp; Take-home)</w:t>
      </w:r>
    </w:p>
    <w:p w14:paraId="252AB4E8" w14:textId="3546FFD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veneers (Porcelain &amp; Composite)</w:t>
      </w:r>
    </w:p>
    <w:p w14:paraId="726AED83" w14:textId="7FD26DF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•Smile design / smile makeover</w:t>
      </w:r>
    </w:p>
    <w:p w14:paraId="0B26B480" w14:textId="1205992D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lastRenderedPageBreak/>
        <w:t>•Tooth reshaping (</w:t>
      </w:r>
      <w:proofErr w:type="spellStart"/>
      <w:r w:rsidRPr="00603A06">
        <w:rPr>
          <w:b/>
          <w:bCs/>
        </w:rPr>
        <w:t>enameloplasty</w:t>
      </w:r>
      <w:proofErr w:type="spellEnd"/>
      <w:r w:rsidRPr="00603A06">
        <w:rPr>
          <w:b/>
          <w:bCs/>
        </w:rPr>
        <w:t>)</w:t>
      </w:r>
    </w:p>
    <w:p w14:paraId="66E75A5B" w14:textId="7BD220A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•Cosmetic bonding</w:t>
      </w:r>
    </w:p>
    <w:p w14:paraId="54823651" w14:textId="473C51B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•Gum contouring</w:t>
      </w:r>
    </w:p>
    <w:p w14:paraId="226A926D" w14:textId="701763E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•Black triangle correction</w:t>
      </w:r>
    </w:p>
    <w:p w14:paraId="6D8020A2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12. TMJ &amp; Occlusion Therapy</w:t>
      </w:r>
    </w:p>
    <w:p w14:paraId="6770DA2A" w14:textId="075B7504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•TMJ disorder evaluation</w:t>
      </w:r>
    </w:p>
    <w:p w14:paraId="6F6E6C13" w14:textId="20736E4E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•Occlusal analysis</w:t>
      </w:r>
    </w:p>
    <w:p w14:paraId="4EC8BDC1" w14:textId="4CC63644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•Bite adjustment</w:t>
      </w:r>
    </w:p>
    <w:p w14:paraId="06247301" w14:textId="3197EB63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•Night guards</w:t>
      </w:r>
    </w:p>
    <w:p w14:paraId="3F5C9154" w14:textId="7B6A219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•Splints (TMJ appliances)</w:t>
      </w:r>
    </w:p>
    <w:p w14:paraId="5D40248C" w14:textId="1DC721D8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•Bruxism management</w:t>
      </w:r>
    </w:p>
    <w:p w14:paraId="00C6F152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13. Dental Emergencies</w:t>
      </w:r>
    </w:p>
    <w:p w14:paraId="6B247DD3" w14:textId="35C9E79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•Pain management</w:t>
      </w:r>
    </w:p>
    <w:p w14:paraId="71FBF9D7" w14:textId="02CAB68D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•Dental trauma management</w:t>
      </w:r>
    </w:p>
    <w:p w14:paraId="6AACB1F3" w14:textId="7EEDC5D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•Fractured tooth treatment</w:t>
      </w:r>
    </w:p>
    <w:p w14:paraId="7E33B96D" w14:textId="48F5208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•Knocked-out tooth (avulsion) management</w:t>
      </w:r>
    </w:p>
    <w:p w14:paraId="215D77FF" w14:textId="28E3DF2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•Abscess drainage</w:t>
      </w:r>
    </w:p>
    <w:p w14:paraId="19D12C9C" w14:textId="0EA346E8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•Emergency extractions</w:t>
      </w:r>
    </w:p>
    <w:p w14:paraId="08A90E47" w14:textId="77777777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14. Special &amp; Advanced Procedures</w:t>
      </w:r>
    </w:p>
    <w:p w14:paraId="589576B5" w14:textId="689DF3EA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•Full mouth rehabilitation</w:t>
      </w:r>
    </w:p>
    <w:p w14:paraId="78F7F171" w14:textId="24F86741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•Digital dentistry (CAD/CAM crowns)</w:t>
      </w:r>
    </w:p>
    <w:p w14:paraId="5AF66746" w14:textId="52BFD919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•Laser dentistry</w:t>
      </w:r>
    </w:p>
    <w:p w14:paraId="39E4BF92" w14:textId="52F316D5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•Sedation dentistry (Oral &amp; IV sedation)</w:t>
      </w:r>
    </w:p>
    <w:p w14:paraId="17962766" w14:textId="4BF00B6C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•General anesthesia dentistry</w:t>
      </w:r>
    </w:p>
    <w:p w14:paraId="767221FC" w14:textId="56531240" w:rsidR="00603A06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•Geriatric dental care</w:t>
      </w:r>
    </w:p>
    <w:p w14:paraId="1B72BB23" w14:textId="62C262BF" w:rsidR="007F00EB" w:rsidRPr="00603A06" w:rsidRDefault="00603A06" w:rsidP="00603A06">
      <w:pPr>
        <w:rPr>
          <w:b/>
          <w:bCs/>
        </w:rPr>
      </w:pPr>
      <w:r w:rsidRPr="00603A06">
        <w:rPr>
          <w:b/>
          <w:bCs/>
        </w:rPr>
        <w:t>•Special needs dentistry</w:t>
      </w:r>
    </w:p>
    <w:p w14:paraId="1B81DFD8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lastRenderedPageBreak/>
        <w:t>Brief Description for Each Service (optional)</w:t>
      </w:r>
    </w:p>
    <w:p w14:paraId="607528CD" w14:textId="54A2EEC0" w:rsidR="007F00EB" w:rsidRDefault="007B3E46" w:rsidP="007B3E46">
      <w:pPr>
        <w:pStyle w:val="ListParagraph"/>
        <w:numPr>
          <w:ilvl w:val="0"/>
          <w:numId w:val="4"/>
        </w:numPr>
        <w:rPr>
          <w:b/>
          <w:bCs/>
        </w:rPr>
      </w:pPr>
      <w:r w:rsidRPr="007B3E46">
        <w:rPr>
          <w:b/>
          <w:bCs/>
        </w:rPr>
        <w:t>We provide state of the</w:t>
      </w:r>
      <w:r>
        <w:rPr>
          <w:b/>
          <w:bCs/>
        </w:rPr>
        <w:t xml:space="preserve"> art </w:t>
      </w:r>
      <w:r w:rsidRPr="007B3E46">
        <w:rPr>
          <w:b/>
          <w:bCs/>
        </w:rPr>
        <w:t>implant and various forms of tooth replacement options with high satisfaction rate</w:t>
      </w:r>
      <w:r>
        <w:rPr>
          <w:b/>
          <w:bCs/>
        </w:rPr>
        <w:t>, both removable and fixed teeth have been praised by our patients.</w:t>
      </w:r>
      <w:r w:rsidRPr="007B3E46">
        <w:rPr>
          <w:b/>
          <w:bCs/>
        </w:rPr>
        <w:t xml:space="preserve"> </w:t>
      </w:r>
    </w:p>
    <w:p w14:paraId="785E3119" w14:textId="77777777" w:rsidR="007B3E46" w:rsidRPr="00EE709F" w:rsidRDefault="007B3E46" w:rsidP="007B3E46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EE709F">
        <w:rPr>
          <w:rFonts w:cstheme="minorHAnsi"/>
          <w:b/>
          <w:bCs/>
        </w:rPr>
        <w:t>We provide clear aligners and conventional braces with custom treatment planning that provides a complete smile adjustment and functional bite in the shortest time possible.</w:t>
      </w:r>
    </w:p>
    <w:p w14:paraId="418B40AF" w14:textId="77777777" w:rsidR="00EE709F" w:rsidRPr="00EE709F" w:rsidRDefault="00EE709F" w:rsidP="00EE709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EE709F">
        <w:rPr>
          <w:rFonts w:eastAsia="Times New Roman" w:cstheme="minorHAnsi"/>
          <w:b/>
          <w:bCs/>
          <w:kern w:val="0"/>
          <w14:ligatures w14:val="none"/>
        </w:rPr>
        <w:t>Brighten your smile with professional teeth whitening and gentle cleaning. Remove stains, plaque, and bacteria while restoring natural shine, freshness, and long-lasting oral health in a safe, comfortable visit.</w:t>
      </w:r>
    </w:p>
    <w:p w14:paraId="1DB16BE4" w14:textId="77777777" w:rsidR="00EE709F" w:rsidRPr="00EE709F" w:rsidRDefault="00EE709F" w:rsidP="00EE709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EE709F">
        <w:rPr>
          <w:rFonts w:eastAsia="Times New Roman" w:cstheme="minorHAnsi"/>
          <w:b/>
          <w:bCs/>
          <w:kern w:val="0"/>
          <w14:ligatures w14:val="none"/>
        </w:rPr>
        <w:t>Protect and restore your teeth with expert endodontic and restorative care. We treat infections, save natural teeth, and rebuild strength, function, and comfort using precise, modern dental techniques.</w:t>
      </w:r>
    </w:p>
    <w:p w14:paraId="03AA45E9" w14:textId="31CFBEBE" w:rsidR="007F00EB" w:rsidRPr="00EE709F" w:rsidRDefault="00EE709F" w:rsidP="007F00E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EE709F">
        <w:rPr>
          <w:rFonts w:eastAsia="Times New Roman" w:cstheme="minorHAnsi"/>
          <w:b/>
          <w:bCs/>
          <w:kern w:val="0"/>
          <w14:ligatures w14:val="none"/>
        </w:rPr>
        <w:t>Gentle pediatric dental care designed for growing smiles. We provide preventive checkups, early treatments, and a child-friendly environment that builds healthy habits, comfort, and confidence from the start.</w:t>
      </w:r>
    </w:p>
    <w:p w14:paraId="3648BA10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30A5FD86">
          <v:rect id="_x0000_i1032" style="width:0;height:1.5pt" o:hralign="center" o:hrstd="t" o:hr="t" fillcolor="#a0a0a0" stroked="f"/>
        </w:pict>
      </w:r>
    </w:p>
    <w:p w14:paraId="1F16B70E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 xml:space="preserve">OUR CLINIC / GALLERY PAGE </w:t>
      </w:r>
      <w:r w:rsidRPr="007F00EB">
        <w:rPr>
          <w:b/>
          <w:bCs/>
          <w:i/>
          <w:iCs/>
        </w:rPr>
        <w:t>(Optional but Recommended)</w:t>
      </w:r>
    </w:p>
    <w:p w14:paraId="45795340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1. Gallery Content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Clinic Interior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Treatment Rooms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Dental Equipment &amp; Technology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Doctors &amp; Staff</w:t>
      </w:r>
    </w:p>
    <w:p w14:paraId="5A7B9CCF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2. Before &amp; After Photos Available?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Yes </w:t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No</w:t>
      </w:r>
    </w:p>
    <w:p w14:paraId="533B93E1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6AFBC84E">
          <v:rect id="_x0000_i1033" style="width:0;height:1.5pt" o:hralign="center" o:hrstd="t" o:hr="t" fillcolor="#a0a0a0" stroked="f"/>
        </w:pict>
      </w:r>
    </w:p>
    <w:p w14:paraId="2FA5010C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5840553E">
          <v:rect id="_x0000_i1034" style="width:0;height:1.5pt" o:hralign="center" o:hrstd="t" o:hr="t" fillcolor="#a0a0a0" stroked="f"/>
        </w:pict>
      </w:r>
    </w:p>
    <w:p w14:paraId="6825E8D2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CONTACT US PAGE</w:t>
      </w:r>
    </w:p>
    <w:p w14:paraId="1161BABA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1. Clinic Address</w:t>
      </w:r>
    </w:p>
    <w:p w14:paraId="6D451D67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3712FD92">
          <v:rect id="_x0000_i1035" style="width:0;height:1.5pt" o:hralign="center" o:hrstd="t" o:hr="t" fillcolor="#a0a0a0" stroked="f"/>
        </w:pict>
      </w:r>
    </w:p>
    <w:p w14:paraId="0F85DC3A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6E969FE8">
          <v:rect id="_x0000_i1036" style="width:0;height:1.5pt" o:hralign="center" o:hrstd="t" o:hr="t" fillcolor="#a0a0a0" stroked="f"/>
        </w:pict>
      </w:r>
    </w:p>
    <w:p w14:paraId="1D5E4E73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2. Phone Number(s)</w:t>
      </w:r>
    </w:p>
    <w:p w14:paraId="45F46027" w14:textId="038AA3F2" w:rsidR="007F00EB" w:rsidRDefault="001E5427" w:rsidP="007F00EB">
      <w:pPr>
        <w:rPr>
          <w:b/>
          <w:bCs/>
        </w:rPr>
      </w:pPr>
      <w:r>
        <w:rPr>
          <w:b/>
          <w:bCs/>
        </w:rPr>
        <w:t>+251-911-069547</w:t>
      </w:r>
    </w:p>
    <w:p w14:paraId="7FEE81ED" w14:textId="69126B69" w:rsidR="001E5427" w:rsidRDefault="001E5427" w:rsidP="007F00EB">
      <w:pPr>
        <w:rPr>
          <w:b/>
          <w:bCs/>
        </w:rPr>
      </w:pPr>
      <w:r>
        <w:rPr>
          <w:b/>
          <w:bCs/>
        </w:rPr>
        <w:lastRenderedPageBreak/>
        <w:t>+251-910-</w:t>
      </w:r>
      <w:r w:rsidR="009D3425">
        <w:rPr>
          <w:b/>
          <w:bCs/>
        </w:rPr>
        <w:t>297536</w:t>
      </w:r>
    </w:p>
    <w:p w14:paraId="243B2A47" w14:textId="642F0F28" w:rsidR="009D3425" w:rsidRPr="007F00EB" w:rsidRDefault="009D3425" w:rsidP="007F00EB">
      <w:pPr>
        <w:rPr>
          <w:b/>
          <w:bCs/>
        </w:rPr>
      </w:pPr>
      <w:r>
        <w:rPr>
          <w:b/>
          <w:bCs/>
        </w:rPr>
        <w:t>+251-983-333355</w:t>
      </w:r>
    </w:p>
    <w:p w14:paraId="4B1991DB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3. Email Address</w:t>
      </w:r>
    </w:p>
    <w:p w14:paraId="2EFD68A9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36636968">
          <v:rect id="_x0000_i1037" style="width:0;height:1.5pt" o:hralign="center" o:hrstd="t" o:hr="t" fillcolor="#a0a0a0" stroked="f"/>
        </w:pict>
      </w:r>
    </w:p>
    <w:p w14:paraId="4AA4D6AA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4. Working Hours</w:t>
      </w:r>
    </w:p>
    <w:p w14:paraId="30CC053C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1ECF7C1F">
          <v:rect id="_x0000_i1038" style="width:0;height:1.5pt" o:hralign="center" o:hrstd="t" o:hr="t" fillcolor="#a0a0a0" stroked="f"/>
        </w:pict>
      </w:r>
    </w:p>
    <w:p w14:paraId="1DF1A198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5. Google Map Location Available?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Yes </w:t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No</w:t>
      </w:r>
    </w:p>
    <w:p w14:paraId="59D1130B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 xml:space="preserve">6. Contact Form Message </w:t>
      </w:r>
      <w:r w:rsidRPr="007F00EB">
        <w:rPr>
          <w:b/>
          <w:bCs/>
          <w:i/>
          <w:iCs/>
        </w:rPr>
        <w:t>(Short text shown above the contact form)</w:t>
      </w:r>
    </w:p>
    <w:p w14:paraId="44D46A22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18D973BA">
          <v:rect id="_x0000_i1039" style="width:0;height:1.5pt" o:hralign="center" o:hrstd="t" o:hr="t" fillcolor="#a0a0a0" stroked="f"/>
        </w:pict>
      </w:r>
    </w:p>
    <w:p w14:paraId="23F86BBA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69395E77">
          <v:rect id="_x0000_i1040" style="width:0;height:1.5pt" o:hralign="center" o:hrstd="t" o:hr="t" fillcolor="#a0a0a0" stroked="f"/>
        </w:pict>
      </w:r>
    </w:p>
    <w:p w14:paraId="0C497C17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58E9E866">
          <v:rect id="_x0000_i1041" style="width:0;height:1.5pt" o:hralign="center" o:hrstd="t" o:hr="t" fillcolor="#a0a0a0" stroked="f"/>
        </w:pict>
      </w:r>
    </w:p>
    <w:p w14:paraId="7A2A36B3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APPOINTMENT SECTION</w:t>
      </w:r>
    </w:p>
    <w:p w14:paraId="408161A5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1. Appointment Booking Method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Online Appointment Form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Phone Call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WhatsApp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Other: _______________________</w:t>
      </w:r>
    </w:p>
    <w:p w14:paraId="3E8BD115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2. Information to Collect from Patients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Full Name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Phone Number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Email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Preferred Date &amp; Time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Type of Treatment</w:t>
      </w:r>
      <w:r w:rsidRPr="007F00EB">
        <w:rPr>
          <w:b/>
          <w:bCs/>
        </w:rPr>
        <w:br/>
      </w:r>
      <w:r w:rsidRPr="007F00EB">
        <w:rPr>
          <w:rFonts w:ascii="Segoe UI Symbol" w:hAnsi="Segoe UI Symbol" w:cs="Segoe UI Symbol"/>
          <w:b/>
          <w:bCs/>
        </w:rPr>
        <w:t>☐</w:t>
      </w:r>
      <w:r w:rsidRPr="007F00EB">
        <w:rPr>
          <w:b/>
          <w:bCs/>
        </w:rPr>
        <w:t xml:space="preserve"> Message / Notes</w:t>
      </w:r>
    </w:p>
    <w:p w14:paraId="14E0D9D0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208583D9">
          <v:rect id="_x0000_i1042" style="width:0;height:1.5pt" o:hralign="center" o:hrstd="t" o:hr="t" fillcolor="#a0a0a0" stroked="f"/>
        </w:pict>
      </w:r>
    </w:p>
    <w:p w14:paraId="1110C979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</w:rPr>
        <w:t>FINAL NOTES / SPECIAL REQUESTS</w:t>
      </w:r>
    </w:p>
    <w:p w14:paraId="4C0DD051" w14:textId="77777777" w:rsidR="007F00EB" w:rsidRPr="007F00EB" w:rsidRDefault="007F00EB" w:rsidP="007F00EB">
      <w:pPr>
        <w:rPr>
          <w:b/>
          <w:bCs/>
        </w:rPr>
      </w:pPr>
      <w:r w:rsidRPr="007F00EB">
        <w:rPr>
          <w:b/>
          <w:bCs/>
          <w:i/>
          <w:iCs/>
        </w:rPr>
        <w:t>(Design preferences, language requirements, special features, or additional requests)</w:t>
      </w:r>
    </w:p>
    <w:p w14:paraId="48FD9774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3D1FD9CC">
          <v:rect id="_x0000_i1043" style="width:0;height:1.5pt" o:hralign="center" o:hrstd="t" o:hr="t" fillcolor="#a0a0a0" stroked="f"/>
        </w:pict>
      </w:r>
    </w:p>
    <w:p w14:paraId="43A829C9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lastRenderedPageBreak/>
        <w:pict w14:anchorId="09F34945">
          <v:rect id="_x0000_i1044" style="width:0;height:1.5pt" o:hralign="center" o:hrstd="t" o:hr="t" fillcolor="#a0a0a0" stroked="f"/>
        </w:pict>
      </w:r>
    </w:p>
    <w:p w14:paraId="2557EC66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554E8D98">
          <v:rect id="_x0000_i1045" style="width:0;height:1.5pt" o:hralign="center" o:hrstd="t" o:hr="t" fillcolor="#a0a0a0" stroked="f"/>
        </w:pict>
      </w:r>
    </w:p>
    <w:p w14:paraId="3914B981" w14:textId="77777777" w:rsidR="007F00EB" w:rsidRPr="007F00EB" w:rsidRDefault="00000000" w:rsidP="007F00EB">
      <w:pPr>
        <w:rPr>
          <w:b/>
          <w:bCs/>
        </w:rPr>
      </w:pPr>
      <w:r>
        <w:rPr>
          <w:b/>
          <w:bCs/>
        </w:rPr>
        <w:pict w14:anchorId="419ADC88">
          <v:rect id="_x0000_i1046" style="width:0;height:1.5pt" o:hralign="center" o:hrstd="t" o:hr="t" fillcolor="#a0a0a0" stroked="f"/>
        </w:pict>
      </w:r>
    </w:p>
    <w:p w14:paraId="15B4F438" w14:textId="7AE9EDEB" w:rsidR="00C261CC" w:rsidRPr="007F00EB" w:rsidRDefault="00000000" w:rsidP="007F00EB">
      <w:pPr>
        <w:rPr>
          <w:b/>
          <w:bCs/>
        </w:rPr>
      </w:pPr>
      <w:r>
        <w:rPr>
          <w:b/>
          <w:bCs/>
        </w:rPr>
        <w:pict w14:anchorId="6D0B1EDA">
          <v:rect id="_x0000_i1047" style="width:0;height:1.5pt" o:hralign="center" o:hrstd="t" o:hr="t" fillcolor="#a0a0a0" stroked="f"/>
        </w:pict>
      </w:r>
    </w:p>
    <w:sectPr w:rsidR="00C261CC" w:rsidRPr="007F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4C4"/>
    <w:multiLevelType w:val="hybridMultilevel"/>
    <w:tmpl w:val="BE1E2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004D7"/>
    <w:multiLevelType w:val="multilevel"/>
    <w:tmpl w:val="AB68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13685"/>
    <w:multiLevelType w:val="multilevel"/>
    <w:tmpl w:val="997E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E4673"/>
    <w:multiLevelType w:val="hybridMultilevel"/>
    <w:tmpl w:val="B3681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705572">
    <w:abstractNumId w:val="2"/>
  </w:num>
  <w:num w:numId="2" w16cid:durableId="781847078">
    <w:abstractNumId w:val="1"/>
  </w:num>
  <w:num w:numId="3" w16cid:durableId="408307832">
    <w:abstractNumId w:val="0"/>
  </w:num>
  <w:num w:numId="4" w16cid:durableId="1497721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79"/>
    <w:rsid w:val="000625B4"/>
    <w:rsid w:val="00194BCC"/>
    <w:rsid w:val="001D0A79"/>
    <w:rsid w:val="001E5427"/>
    <w:rsid w:val="00461933"/>
    <w:rsid w:val="004B35FB"/>
    <w:rsid w:val="004B688B"/>
    <w:rsid w:val="005407FE"/>
    <w:rsid w:val="00603A06"/>
    <w:rsid w:val="00741A8C"/>
    <w:rsid w:val="007B3E46"/>
    <w:rsid w:val="007F00EB"/>
    <w:rsid w:val="0095270F"/>
    <w:rsid w:val="009D3425"/>
    <w:rsid w:val="00A53D9A"/>
    <w:rsid w:val="00C261CC"/>
    <w:rsid w:val="00C540B3"/>
    <w:rsid w:val="00E01A1D"/>
    <w:rsid w:val="00EE709F"/>
    <w:rsid w:val="00F0399F"/>
    <w:rsid w:val="00FE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9B2F"/>
  <w15:chartTrackingRefBased/>
  <w15:docId w15:val="{B9B4632F-4A55-4477-8C16-AE0CD122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Solomon</dc:creator>
  <cp:keywords/>
  <dc:description/>
  <cp:lastModifiedBy>Hello</cp:lastModifiedBy>
  <cp:revision>2</cp:revision>
  <dcterms:created xsi:type="dcterms:W3CDTF">2026-02-26T10:02:00Z</dcterms:created>
  <dcterms:modified xsi:type="dcterms:W3CDTF">2026-02-26T10:02:00Z</dcterms:modified>
</cp:coreProperties>
</file>