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妙笔</w:t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4A4A6A"/>
          <w:sz w:val="32"/>
          <w:szCs w:val="32"/>
        </w:rPr>
        <w:t xml:space="preserve">AI赋能的沉浸式写作工具</w:t>
      </w:r>
    </w:p>
    <w:p>
      <w:pPr>
        <w:spacing w:after="0" w:before="400"/>
        <w:jc w:val="center"/>
      </w:pPr>
      <w:r>
        <w:t xml:space="preserve">产品需求文档（PRD）</w:t>
      </w:r>
    </w:p>
    <w:p>
      <w:pPr>
        <w:spacing w:after="0" w:before="60"/>
        <w:jc w:val="center"/>
      </w:pPr>
      <w:r>
        <w:t xml:space="preserve">v1.0 · 2026年4月</w:t>
      </w:r>
    </w:p>
    <w:p>
      <w:pPr>
        <w:spacing w:after="0" w:before="800"/>
      </w:pPr>
      <w:r>
        <w:t xml:space="preserve"/>
      </w:r>
    </w:p>
    <w:p>
      <w:r>
        <w:br w:type="pag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文档概述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1.1 文档目的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本文档为妙笔（App名称：妙笔）产品需求文档（PRD），用于定义产品愿景、功能范围、设计原则与开发优先级，为产品、设计、技术、测试团队提供统一的需求基准。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1.2 产品一句话定位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妙笔是一款AI赋能的沉浸式写作工具，让写作者在无干扰的界面中流畅表达，同时通过AI实时辅助降低写作门槛。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1.3 版本历史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作者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变更说明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v0.1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2026-04-12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AI产品研究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初始版本，MVP规划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2026-04-12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AI产品研究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首版发布，完整PRD结构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市场分析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 市场规模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指标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数据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来源/备注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中国内容创作用户规模（2024）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约5.2亿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含图文、短视频脚本、网文等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在线写作工具市场（2024）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约42亿元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年增速28%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AI写作工具渗透率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约15%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2028年预计达40%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网文作者数量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超2000万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起点、晋江、七猫等平台合计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知识付费市场规模（2024）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约1800亿元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驱动深度内容创作需求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中国数字阅读用户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约5.6亿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付费用户约0.9亿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综合来看，写作工具市场处于高速增长期，AI功能的引入正在重塑用户对写作工具的期待，差异化机会窗口明显。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2.2 用户痛点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2.2.1 创作启动难（Blank Page Fear）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面对空白文档不知从何下手，启动成本极高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灵感来时无法即时记录，事后遗忘细节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长篇写作（如小说、报告）缺乏结构引导，容易半途放弃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2.2.2 写作过程干扰多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现有工具界面复杂，广告、弹窗、社交通知打断写作节奏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格式排版工作繁重，写作体验碎片化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多端创作数据不同步，设备切换导致效率下降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2.2.3 写作质量提升难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缺乏即时的语法、用词、结构反馈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写完无人点评，不知道读者/编辑的真实感受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同义词替换、句式优化等润色工作依赖外部工具，流程割裂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2.2.4 版权与合规风险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AI生成内容与原创内容边界模糊，版权归属不清晰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敏感词检测依赖人工，缺乏自动化合规辅助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2.3 竞品分析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竞品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核心优势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主要问题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All-in-One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结构化、知识管理强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写作界面不够沉浸，AI功能付费高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腾讯文档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在线协作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协作能力强，入口浅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定位偏向办公协作，创作氛围弱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Scrivener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专业写作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长篇写作结构优秀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界面老旧，无移动端，中文体验差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Grammarly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写作辅助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语法纠错准确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仅纠错，无创作流程，无中文优化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秘塔写作猫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AI写作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中文语法纠错强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界面工具感重，创作引导弱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写作助手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AI写作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起点出品，中文优化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功能较散，沉浸感不足，界面较复杂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Effie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沉浸写作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极简界面、无干扰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AI功能浅，缺乏社区，协作能力弱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Writeathon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写作工具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专注长篇写作，写作模式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用户规模小，功能迭代慢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竞品共同缺失：没有一款产品同时做到「极沉浸界面 + 强AI辅助 + 中文深度优化 + 轻社区反馈」。这是妙笔的核心机会。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2.4 差异化机会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沉浸优先设计：界面极简，功能分层可见，而非堆叠在首屏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AI全流程覆盖：从灵感激发、结构建议、实时润色到成稿分析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中文深度优化：中文语法、句式、成语、敏感词检测原生支持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轻量社区：不是社交平台，而是作品互助反馈的写作圈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多端同步 + 离线优先：桌面、移动端无缝切换，无网也能写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产品概述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3.1 产品愿景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妙笔的愿景是：成为每个中文写作者最信赖的数字笔。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我们相信好的写作工具应当「隐于无形」——在需要时提供智能支持，在不需要时完全消失。妙笔让写作者专注于表达本身，让文字自然流淌。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3.2 产品定位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描述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产品定位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AI赋能的沉浸式中文写作工具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差异化标签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沉浸 · 智能 · 专注 · 中文原生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产品主张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写，就对了。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目标感受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像在一张干净的纸上写作，但拥有一位懂中文的写作导师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3.3 目标用户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3.3.1 核心用户画像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描述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用户A：小K（学生党）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20-25岁，大学生/研究生，写论文、作业、自媒体内容，写作压力大，渴望提升文笔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用户B：林姐（知识博主）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28-38岁，小红书/B站/公众号创作者，日更压力，需要高效产出高质量内容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用户C：阿德（网文作者）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22-35岁，网络小说作者，长篇创作日更，需要结构管理和写作激励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用户D：程工（职场人士）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25-45岁，产品/运营/HR等职场人，日常撰写报告、方案、邮件，渴望提升效率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用户E：老周（个人写作者）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35-55岁，散文/日记/随笔爱好者，享受写作过程，不追求商业回报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3.3.2 用户分层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3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用户层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规模估算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核心诉求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付费意愿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核心层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500万+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AI辅助写作、沉浸体验、效率提升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高（月均30-50元）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活跃层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2000万+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无干扰写作、多端同步、基础润色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中（月均9.9-19.9元）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轻量层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1亿+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随时记录、简单排版、分享发布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低/广告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功能规划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4.1 功能优先级框架（MoSCoW）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定义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妙笔对应功能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P0 - 必须有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MVP核心，缺之产品不成立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沉浸编辑器、AI写作助手、文档管理、多端同步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P1 - 应该有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显著提升竞争力的差异化功能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AI润色批注、写作社区、敏感词检测、激励系统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P2 - 可以有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锦上添花，提升付费转化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协作写作、AI续写、模板市场、数据统计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P3 - 不做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本版本不纳入，纳入则影响核心体验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复杂排版、出版发行、全功能API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4.2 P0 核心功能详解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4.2.1 沉浸式编辑器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设计理念：「无即是全」。编辑器界面仅保留写作区域，所有工具在需要时以最小化方式出现。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全屏/极简两种写作模式：全屏模式隐藏一切，Ctrl+Enter呼出工具栏，极简模式显示基本工具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打字机模式（Typewriter Mode）：当前行始终保持在屏幕中央偏上，减少视觉疲劳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Markdown支持 + 富文本双模式切换，输入「/」呼出格式菜单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自动保存：每3秒检测内容变化，自动保存到本地和云端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历史版本：自动保存最近100个历史快照，支持一键回退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字数/阅读时间实时统计：右下角悬浮显示，Ctrl+Shift+L隐藏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护眼模式：墨水色、羊皮纸、暗夜三种主题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4.2.2 AI写作助手（悬浮球设计）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设计理念：AI不是主角，而是藏在幕后的得力助手。写作者主动触发，而非AI主动介入。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浮动AI球：固定在屏幕右侧边缘，不遮挡编辑区，点击展开功能面板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功能矩阵：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续写建议（Ctrl+K）：基于上下文生成3条续写方向，用户选择后插入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灵感激发：输入关键词或主题，AI生成3个故事线/角度/开头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语法/用词纠错：划词触发，给出修改建议并解释原因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一键润色：整段或全文润色，支持「正式/轻松/文艺」三种风格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结构建议：长篇文档分析章节结构，给出优化建议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翻译：中英互译，保持语境和文风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4.2.3 文档管理系统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树形文件夹 + 标签双维度管理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文档属性：标题、标签、创建时间、修改时间、字数、状态（草稿/完成/归档）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快速搜索：支持标题、全文、标签模糊搜索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批量操作：批量移动、批量打标签、批量导出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导出格式：支持.txt、.docx、.pdf、.md、.html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4.2.4 多端同步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支持平台：iOS、Android、Windows、macOS、Web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离线优先：本地写入，云端异步同步，网络恢复后自动合并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实时协作（未来P2）：多人同时编辑同一文档，显示光标位置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4.3 P1 功能详解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4.3.1 AI批注式润色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AI对全文进行结构化分析，以批注形式展示建议（不直接修改原文）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批注类型：逻辑连贯性、句式重复、用词丰富度、敏感词提示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用户逐条接受/拒绝批注，保留写作主权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4.3.2 写作社区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发布平台：用户可选择将作品发布到「妙笔社区」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互动机制：点赞、评论、收藏，关注作者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匿名点评：用户可申请获得同好在写作过程中的盲评反馈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作品分类：散文、随笔、小说片段、职场文章、诗歌等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隐私控制：可选择完全私密、仅好友可见、公开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4.3.3 敏感词/合规检测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基于国内内容合规要求，内置敏感词词库（约30000词）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写作时实时标红高亮疑似敏感词，点击查看替代建议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支持自定义词库（屏蔽词/营销敏感词）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成稿导出前提供完整合规报告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4.3.4 写作激励系统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每日写作目标：自定义字数/时长目标，完成后获得徽章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连续写作天数追踪：可视化日历，长连续天数特殊徽章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里程碑庆祝：首次万字、首次完篇、首次发布等节点触发仪式感动画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周报生成：每周自动总结写作数据（字数、篇数、常用词汇）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4.4 P2 拓展功能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AI续写引擎：输入开头，AI自动续写完整段落/章节，支持风格控制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模板市场：提供多种写作模板（小说大纲、爆款标题、读书笔记、会议纪要等），用户可上传出售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写作数据面板：热力图显示写作时间段，高频词汇统计，进度追踪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协作写作：邀请他人共同编辑同一文档，支持权限管理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产品体验设计原则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5.1 设计原则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原则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含义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设计体现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极简主义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界面只保留必要元素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编辑器默认全屏，无多余按钮，工具以浮动方式按需呈现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中文原生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为中文写作场景深度定制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中文标点优化、中文语法纠错、中文成语气泡提示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主权在作者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AI辅助而非AI替代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所有AI建议以建议形式呈现，最终决策权完全属于作者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心流设计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减少打断，保持写作心流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打字机模式、自动保存无感知、弹窗仅在关键节点出现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成长可见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让写作者感知自己的进步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字数统计、里程碑成就、每周写作报告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5.2 信息架构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妙笔采用底部Tab导航（移动端）/侧边栏导航（桌面端），信息架构如下：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写作（核心Tab）：打开最近文档或新建文档，进入沉浸编辑模式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发现：社区内容浏览、灵感文章推荐、写作挑战活动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我的：个人主页、文档管理、设置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5.3 关键交互设计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5.3.1 新建文档流程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点击「+」新建 → 输入文档标题（可选） → 进入空白编辑器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写作过程中，Ctrl+S/自动保存，随时退出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退出后文档自动进入「最近」列表，按修改时间倒序排列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5.3.2 AI调用流程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写作时选中文字 / 光标定位 → AI球亮起（表示可触发）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点击AI球或快捷键 → 展开功能面板（续写/润色/纠错/翻译）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选择功能 → AI生成建议，显示在侧边抽屉中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点击建议 → 插入/应用；点击「X」→ 关闭并清除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5.3.3 发布社区流程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文档完成 → 点击「发布」按钮 → 选择可见范围（私密/好友/公开）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系统进行敏感词检测 → 有问题则提示修改，无问题直接发布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发布后收到社区读者的点赞/评论通知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商业模式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6.1 收入来源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4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模式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具体方式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预期占比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会员订阅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妙笔Pro会员：19.9元/月，169元/年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约50%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解锁无限AI调用次数、高级润色风格、批量导出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模板/素材变现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模板市场：免费模板 + 付费精品模板（5-30元）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约15%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与优质创作者分成，作者70%/妙笔30%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知识付费导流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写作课程、书籍推荐、创作方法论课程抽佣（CPS）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约10%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与知识付费平台合作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企业版SaaS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妙笔Team：团队空间、协作写作、版权管理，定制报价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约15%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面向内容团队、MCN机构、出版社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广告收入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非会员用户的开屏广告、信息流广告（低频、非侵入）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约10%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仅面向免费用户，会员无广告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6.2 定价策略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免费版：每日5次AI调用、基础润色、单端同步、无限文档数量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Pro会员：无限AI调用、高级润色风格、全端同步、批量导出、敏感词检测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Team企业版：按席位收费，50元/席/月，年付8折，含协作功能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MVP规划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7.1 MVP范围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MVP目标：验证「沉浸式写作 + AI辅助」核心价值主张，用最小功能集获取种子用户。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功能模块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具体内容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沉浸编辑器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富文本编辑、Markdown支持、自动保存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核心中的核心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AI写作助手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续写建议、润色、纠错（各3次/日免费）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差异化核心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文档管理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文件夹管理、标签、搜索、导出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支撑写作流程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多端同步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iOS + Android + Web端同步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用户多场景使用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用户系统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手机号/微信登录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同步和社区的基础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写作激励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字数统计、日历追踪、基础徽章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提升留存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敏感词检测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实时高亮 + 替代建议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合规必需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社区基础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发布/点赞/评论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社区核心链路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7.2 发布节奏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内测期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 1-2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邀请500名种子用户，小范围测试核心写作体验，收集反馈迭代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公测期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 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全量上线，免费版开放，重点优化AI准确性和性能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v1.0正式版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 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会员系统上线，Pro功能解锁，开始商业化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v1.1版本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 5-6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社区功能完善、模板市场、写作数据面板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企业版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 7-9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Team版开发与发布，ToB获客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成功指标（OKR）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目标（O）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关键结果（KR）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目标值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O1：验证产品核心价值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KR1.1 注册用户数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上线3个月内达到50万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KR1.2 周活跃用户（WAU）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达到注册用户的30%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KR1.3 次日留存率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≥40%（行业基准25%）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KR1.4 7日留存率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≥20%（行业基准10%）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O2：打磨AI写作体验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KR2.1 AI建议采纳率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≥35%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KR2.2 用户日均AI调用次数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≥5次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KR2.3 用户满意度（NPS）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≥50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O3：验证商业模式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KR3.1 付费转化率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上线6个月内达到5%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KR3.2 ARPU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月均15元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KR3.3 企业客户数（3个月内）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≥20个团队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风险与挑战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风险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影响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缓解策略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AI生成内容的版权归属争议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明确用户享有妙笔辅助创作内容的版权；妙笔保留AI模型迭代使用匿名数据的权利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内容合规风险（敏感词）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技术侧部署实时敏感词检测+人工审核机制；运营侧建立UGC内容规范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大厂竞争（腾讯文档/Notion加AI）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专注中文写作垂直场景，保持迭代速度，建立社区壁垒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用户隐私（写作内容）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本地加密存储 + 云端传输加密；明确的隐私政策；不用于AI训练（需用户授权）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AI能力依赖第三方大模型成本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早期使用API，中期评估自训练可行性；与多家大模型厂商保持合作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用户从其他工具迁移成本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支持导入Notion/腾讯文档/Markdown格式；渐进式引导而非强制迁移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附录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附录A：竞品详细对比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8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妙笔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Effie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秘塔写作猫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Grammarly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沉浸模式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支持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不支持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支持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不支持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不支持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中文语法纠错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原生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英文为主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强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无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AI续写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支持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AI blocks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支持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无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中文润色风格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三种风格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支持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无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写作社区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计划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无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无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移动端体验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优先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⚠️ 一般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良好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⚠️ 一般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⚠️ 一般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免费额度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5次AI/日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有限AI块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无限制基础功能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每日有限次数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基础免费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会员定价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19.9元/月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免费/10$/月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免费/68元/年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免费/15元/月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0/12$/月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附录B：术语表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术语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定义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Minimum Viable Product，最小可行产品，用最小功能集验证产品假设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P0/P1/P2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功能优先级，P0为必须做，P1为应该做，P2为可以做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MoSCoW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需求优先级框架：Must have / Should have / Could have / Won't have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 Promoter Score，净推荐值，衡量用户忠诚度的指标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WAU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 Active Users，周活跃用户数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ARPU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Average Revenue Per User，每用户平均收入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Aha Moment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用户首次发现产品核心价值的时刻，是留存的关键触发点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Blank Page Fear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面对空白文档无法开始创作的心理障碍，是写作工具的核心挑战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Typewriter Mode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打字机模式：当前行始终保持在屏幕中央，减少视觉跳动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附录C：后续研究计划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深入用户调研：针对5类核心用户画像各做5-10人的深度访谈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竞品深度体验：重点对Notion AI、秘塔写作猫、Effie进行为期2周的深度使用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AI能力评估：测试主流大模型（GPT-4、Claude、文心一言、通义千问）在中文写作场景的效果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技术可行性评估：评估移动端离线存储方案、多端实时同步方案的技术选型</w:t>
      </w:r>
    </w:p>
    <w:p>
      <w:pPr>
        <w:spacing w:after="60" w:before="60"/>
      </w:pPr>
      <w:r>
        <w:t xml:space="preserve"/>
      </w:r>
    </w:p>
    <w:p>
      <w:pPr>
        <w:spacing w:after="0" w:before="400"/>
        <w:jc w:val="center"/>
      </w:pPr>
      <w:r>
        <w:t xml:space="preserve">—— 文档完 ——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妙笔 PRD v1.0 | 2026-04-12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  <w:lvl w:ilvl="2" w15:tentative="1">
      <w:start w:val="1"/>
      <w:numFmt w:val="bullet"/>
      <w:lvlText w:val="▪"/>
      <w:lvlJc w:val="left"/>
      <w:pPr>
        <w:ind w:left="14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decimal"/>
      <w:lvlText w:val="%1.%2.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0F34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2026-04-12T04:37:57.500Z</dcterms:created>
  <dcterms:modified xsi:type="dcterms:W3CDTF">2026-04-12T04:37:57.501Z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