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1E531" w14:textId="77777777" w:rsidR="0010526B" w:rsidRDefault="0010526B" w:rsidP="0010526B">
      <w:r>
        <w:t># Data Engineer Certification - Practical Exam - Supplement Experiments</w:t>
      </w:r>
    </w:p>
    <w:p w14:paraId="0692797F" w14:textId="77777777" w:rsidR="0010526B" w:rsidRDefault="0010526B" w:rsidP="0010526B"/>
    <w:p w14:paraId="3C4BB7CE" w14:textId="77777777" w:rsidR="0010526B" w:rsidRDefault="0010526B" w:rsidP="0010526B">
      <w:r>
        <w:t>1001-Experiments makes personalized supplements tailored to individual health needs.</w:t>
      </w:r>
    </w:p>
    <w:p w14:paraId="3FD73C4B" w14:textId="77777777" w:rsidR="0010526B" w:rsidRDefault="0010526B" w:rsidP="0010526B"/>
    <w:p w14:paraId="3F30D6A6" w14:textId="77777777" w:rsidR="0010526B" w:rsidRDefault="0010526B" w:rsidP="0010526B">
      <w:r>
        <w:t>1001-Experiments aims to enhance personal health by using data from wearable devices and health apps.</w:t>
      </w:r>
    </w:p>
    <w:p w14:paraId="4FA76A22" w14:textId="77777777" w:rsidR="0010526B" w:rsidRDefault="0010526B" w:rsidP="0010526B"/>
    <w:p w14:paraId="649F6D4C" w14:textId="77777777" w:rsidR="0010526B" w:rsidRDefault="0010526B" w:rsidP="0010526B">
      <w:r>
        <w:t>This data, combined with user feedback and habits, is used to analyze and refine the effectiveness of the supplements provided to the user through multiple small experiments.</w:t>
      </w:r>
    </w:p>
    <w:p w14:paraId="5330D95F" w14:textId="77777777" w:rsidR="0010526B" w:rsidRDefault="0010526B" w:rsidP="0010526B"/>
    <w:p w14:paraId="140FE669" w14:textId="77777777" w:rsidR="0010526B" w:rsidRDefault="0010526B" w:rsidP="0010526B">
      <w:r>
        <w:t xml:space="preserve">The data engineering team at 1001-Experiments plays a crucial role in ensuring the collected health and activity data from thousands of users is accurately organized and integrated with the data from supplement usage. </w:t>
      </w:r>
    </w:p>
    <w:p w14:paraId="4106F5E7" w14:textId="77777777" w:rsidR="0010526B" w:rsidRDefault="0010526B" w:rsidP="0010526B"/>
    <w:p w14:paraId="6BEBEC82" w14:textId="43147BC1" w:rsidR="00987469" w:rsidRDefault="0010526B" w:rsidP="0010526B">
      <w:r>
        <w:t>This integration helps 1001-Experiments provide more targeted health and wellness recommendations and improve supplement formulations.</w:t>
      </w:r>
    </w:p>
    <w:p w14:paraId="3BCD22D2" w14:textId="345D4215" w:rsidR="0010526B" w:rsidRDefault="0010526B" w:rsidP="0010526B">
      <w:r>
        <w:rPr>
          <w:noProof/>
        </w:rPr>
        <w:drawing>
          <wp:inline distT="0" distB="0" distL="0" distR="0" wp14:anchorId="78BCEA2E" wp14:editId="4BA0D0E3">
            <wp:extent cx="5731510" cy="2005330"/>
            <wp:effectExtent l="0" t="0" r="2540" b="0"/>
            <wp:docPr id="132562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2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5D1" w14:textId="77777777" w:rsidR="0010526B" w:rsidRDefault="0010526B" w:rsidP="0010526B"/>
    <w:p w14:paraId="0A4149E3" w14:textId="77777777" w:rsidR="0010526B" w:rsidRDefault="0010526B" w:rsidP="0010526B">
      <w:r>
        <w:t>## Task</w:t>
      </w:r>
    </w:p>
    <w:p w14:paraId="05BC3D78" w14:textId="77777777" w:rsidR="0010526B" w:rsidRDefault="0010526B" w:rsidP="0010526B"/>
    <w:p w14:paraId="218EDA52" w14:textId="77777777" w:rsidR="0010526B" w:rsidRDefault="0010526B" w:rsidP="0010526B">
      <w:r>
        <w:t>1001-Experiments currently has the following four datasets with four months of data:</w:t>
      </w:r>
    </w:p>
    <w:p w14:paraId="005A3856" w14:textId="77777777" w:rsidR="0010526B" w:rsidRDefault="0010526B" w:rsidP="0010526B">
      <w:r>
        <w:t xml:space="preserve"> - "user_health_data.csv" which logs daily health metrics, habits and data from wearable devices,</w:t>
      </w:r>
    </w:p>
    <w:p w14:paraId="202FE5BB" w14:textId="77777777" w:rsidR="0010526B" w:rsidRDefault="0010526B" w:rsidP="0010526B">
      <w:r>
        <w:t xml:space="preserve"> - "supplement_usage.csv" which records details on supplement intake per user,</w:t>
      </w:r>
    </w:p>
    <w:p w14:paraId="688CEA09" w14:textId="77777777" w:rsidR="0010526B" w:rsidRDefault="0010526B" w:rsidP="0010526B">
      <w:r>
        <w:t xml:space="preserve"> - "experiments.csv" which contains metadata on experiments, and</w:t>
      </w:r>
    </w:p>
    <w:p w14:paraId="00FB3EDA" w14:textId="77777777" w:rsidR="0010526B" w:rsidRDefault="0010526B" w:rsidP="0010526B">
      <w:r>
        <w:t xml:space="preserve"> - "user_profiles.csv" which contains demographic and contact information of the users.</w:t>
      </w:r>
    </w:p>
    <w:p w14:paraId="41A6F408" w14:textId="77777777" w:rsidR="0010526B" w:rsidRDefault="0010526B" w:rsidP="0010526B"/>
    <w:p w14:paraId="3CECB1A5" w14:textId="77777777" w:rsidR="0010526B" w:rsidRDefault="0010526B" w:rsidP="0010526B">
      <w:r>
        <w:lastRenderedPageBreak/>
        <w:t>Each dataset contains unique identifiers for users and/or their supplement regimen.</w:t>
      </w:r>
    </w:p>
    <w:p w14:paraId="5F67EAF8" w14:textId="77777777" w:rsidR="0010526B" w:rsidRDefault="0010526B" w:rsidP="0010526B"/>
    <w:p w14:paraId="30AE18BE" w14:textId="77777777" w:rsidR="0010526B" w:rsidRDefault="0010526B" w:rsidP="0010526B">
      <w:r>
        <w:t>The developers and data scientsits currently manage code that cross-references all of these data sources separately, which is cumbersome and error-prone.</w:t>
      </w:r>
    </w:p>
    <w:p w14:paraId="21F7F30A" w14:textId="77777777" w:rsidR="0010526B" w:rsidRDefault="0010526B" w:rsidP="0010526B"/>
    <w:p w14:paraId="40337B15" w14:textId="77777777" w:rsidR="0010526B" w:rsidRDefault="0010526B" w:rsidP="0010526B">
      <w:r>
        <w:t>Your manager has asked you to write a Python function that cleans and merges these datasets into a single dataset.</w:t>
      </w:r>
    </w:p>
    <w:p w14:paraId="1205B42A" w14:textId="77777777" w:rsidR="0010526B" w:rsidRDefault="0010526B" w:rsidP="0010526B"/>
    <w:p w14:paraId="7FDD796F" w14:textId="77777777" w:rsidR="0010526B" w:rsidRDefault="0010526B" w:rsidP="0010526B">
      <w:r>
        <w:t>The final dataset should provide a comprehensive view of each user's health metrics, supplement usage, and demographic information.</w:t>
      </w:r>
    </w:p>
    <w:p w14:paraId="6E8890C8" w14:textId="77777777" w:rsidR="0010526B" w:rsidRDefault="0010526B" w:rsidP="0010526B"/>
    <w:p w14:paraId="0827336F" w14:textId="77777777" w:rsidR="0010526B" w:rsidRDefault="0010526B" w:rsidP="0010526B">
      <w:r>
        <w:t>- To test your code, your manager will run only the code `merge_all_data('user_health_data.csv', 'supplement_usage.csv', 'experiments.csv', 'user_profiles.csv')`</w:t>
      </w:r>
    </w:p>
    <w:p w14:paraId="62ECD6A7" w14:textId="77777777" w:rsidR="0010526B" w:rsidRDefault="0010526B" w:rsidP="0010526B">
      <w:r>
        <w:t>- Your `merge_all_data` function must return a DataFrame, with columns as described below.</w:t>
      </w:r>
    </w:p>
    <w:p w14:paraId="3B4273DF" w14:textId="32F3C0C0" w:rsidR="0010526B" w:rsidRDefault="0010526B" w:rsidP="0010526B">
      <w:r>
        <w:t>- All columns must accurately match the descriptions provided below, including names.</w:t>
      </w:r>
    </w:p>
    <w:p w14:paraId="5BD302FA" w14:textId="0EBA5ADF" w:rsidR="0010526B" w:rsidRDefault="0010526B" w:rsidP="0010526B">
      <w:r>
        <w:rPr>
          <w:noProof/>
        </w:rPr>
        <w:drawing>
          <wp:inline distT="0" distB="0" distL="0" distR="0" wp14:anchorId="1E3CE5FF" wp14:editId="215FC6E1">
            <wp:extent cx="5731510" cy="2604770"/>
            <wp:effectExtent l="0" t="0" r="2540" b="5080"/>
            <wp:docPr id="3775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4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B798" w14:textId="77777777" w:rsidR="0010526B" w:rsidRDefault="0010526B" w:rsidP="0010526B"/>
    <w:p w14:paraId="0FF99D4F" w14:textId="77777777" w:rsidR="0010526B" w:rsidRDefault="0010526B" w:rsidP="0010526B">
      <w:r>
        <w:t>## Data</w:t>
      </w:r>
    </w:p>
    <w:p w14:paraId="76148BAE" w14:textId="77777777" w:rsidR="0010526B" w:rsidRDefault="0010526B" w:rsidP="0010526B"/>
    <w:p w14:paraId="0D3F83F5" w14:textId="77777777" w:rsidR="0010526B" w:rsidRDefault="0010526B" w:rsidP="0010526B">
      <w:r>
        <w:t>The provided data is structured as follows:</w:t>
      </w:r>
    </w:p>
    <w:p w14:paraId="58B5F74A" w14:textId="77777777" w:rsidR="0010526B" w:rsidRDefault="0010526B" w:rsidP="0010526B"/>
    <w:p w14:paraId="57DCAEF1" w14:textId="77777777" w:rsidR="0010526B" w:rsidRDefault="0010526B" w:rsidP="0010526B">
      <w:r>
        <w:t>![database schema](schema.png)</w:t>
      </w:r>
    </w:p>
    <w:p w14:paraId="48304451" w14:textId="77777777" w:rsidR="0010526B" w:rsidRDefault="0010526B" w:rsidP="0010526B"/>
    <w:p w14:paraId="7EB9BF6C" w14:textId="77777777" w:rsidR="0010526B" w:rsidRDefault="0010526B" w:rsidP="0010526B">
      <w:r>
        <w:t>The function you write should return data as described below.</w:t>
      </w:r>
    </w:p>
    <w:p w14:paraId="36F196EF" w14:textId="77777777" w:rsidR="0010526B" w:rsidRDefault="0010526B" w:rsidP="0010526B"/>
    <w:p w14:paraId="6D381CAC" w14:textId="77777777" w:rsidR="0010526B" w:rsidRDefault="0010526B" w:rsidP="0010526B">
      <w:r>
        <w:t>There should be a unique row for each daily entry combining health metrics and supplement usage.</w:t>
      </w:r>
    </w:p>
    <w:p w14:paraId="1CB0E820" w14:textId="77777777" w:rsidR="0010526B" w:rsidRDefault="0010526B" w:rsidP="0010526B"/>
    <w:p w14:paraId="49C5CDFE" w14:textId="77777777" w:rsidR="0010526B" w:rsidRDefault="0010526B" w:rsidP="0010526B">
      <w:r>
        <w:t>Where missing values are permitted, they should be in the default Python format unless stated otherwise.</w:t>
      </w:r>
    </w:p>
    <w:p w14:paraId="447C7638" w14:textId="77777777" w:rsidR="0010526B" w:rsidRDefault="0010526B" w:rsidP="0010526B"/>
    <w:p w14:paraId="75D0203A" w14:textId="77777777" w:rsidR="0010526B" w:rsidRDefault="0010526B" w:rsidP="0010526B">
      <w:r>
        <w:t>| Column Name        | Description |</w:t>
      </w:r>
    </w:p>
    <w:p w14:paraId="4C7141C3" w14:textId="77777777" w:rsidR="0010526B" w:rsidRDefault="0010526B" w:rsidP="0010526B">
      <w:r>
        <w:t>|--------------------|-------------|</w:t>
      </w:r>
    </w:p>
    <w:p w14:paraId="2FF4B6E0" w14:textId="77777777" w:rsidR="0010526B" w:rsidRDefault="0010526B" w:rsidP="0010526B">
      <w:r>
        <w:t>| user_id            | Unique identifier for each user. &lt;/br&gt;There should not be any missing values. |</w:t>
      </w:r>
    </w:p>
    <w:p w14:paraId="5A186B77" w14:textId="77777777" w:rsidR="0010526B" w:rsidRDefault="0010526B" w:rsidP="0010526B">
      <w:r>
        <w:t>| date               | The date the health data was recorded or the supplement was taken, in date format. &lt;/br&gt;There should not be any missing values. |</w:t>
      </w:r>
    </w:p>
    <w:p w14:paraId="75DFA7FE" w14:textId="77777777" w:rsidR="0010526B" w:rsidRDefault="0010526B" w:rsidP="0010526B">
      <w:r>
        <w:t>| email              | Contact email of the user. &lt;/br&gt;There should not be any missing values. |</w:t>
      </w:r>
    </w:p>
    <w:p w14:paraId="203CAD77" w14:textId="77777777" w:rsidR="0010526B" w:rsidRDefault="0010526B" w:rsidP="0010526B">
      <w:r>
        <w:t>| user_age_group  | The age group of the user, one of: 'Under 18', '18-25', '26-35', '36-45', '46-55', '56-65', 'Over 65' or 'Unknown' where the age is missing.|</w:t>
      </w:r>
    </w:p>
    <w:p w14:paraId="52D7812D" w14:textId="77777777" w:rsidR="0010526B" w:rsidRDefault="0010526B" w:rsidP="0010526B">
      <w:r>
        <w:t>| experiment_name    | Name of the experiment associated with the supplement usage. &lt;/br&gt;Missing values for users that have user health data only is permitted. |</w:t>
      </w:r>
    </w:p>
    <w:p w14:paraId="3083781C" w14:textId="77777777" w:rsidR="0010526B" w:rsidRDefault="0010526B" w:rsidP="0010526B">
      <w:r>
        <w:t>| supplement_name    | The name of the supplement taken on that day. Multiple entries are permitted. &lt;/br&gt;Days without supplement intake should be encoded as 'No intake'. |</w:t>
      </w:r>
    </w:p>
    <w:p w14:paraId="3EA39F11" w14:textId="77777777" w:rsidR="0010526B" w:rsidRDefault="0010526B" w:rsidP="0010526B">
      <w:r>
        <w:t>| dosage_grams       | The dosage of the supplement taken in grams. Where the dosage is recorded in mg it should be converted by division by 1000.&lt;/br&gt;Missing values for days without supplement intake are permitted. |</w:t>
      </w:r>
    </w:p>
    <w:p w14:paraId="261A214D" w14:textId="77777777" w:rsidR="0010526B" w:rsidRDefault="0010526B" w:rsidP="0010526B">
      <w:r>
        <w:t>| is_placebo         | Indicator if the supplement was a placebo (true/false). &lt;/br&gt;Missing values for days without supplement intake are permitted. |</w:t>
      </w:r>
    </w:p>
    <w:p w14:paraId="537C3D72" w14:textId="77777777" w:rsidR="0010526B" w:rsidRDefault="0010526B" w:rsidP="0010526B">
      <w:r>
        <w:t>| average_heart_rate | Average heart rate as recorded by the wearable device. &lt;/br&gt;Missing values are permitted. |</w:t>
      </w:r>
    </w:p>
    <w:p w14:paraId="604E1A46" w14:textId="77777777" w:rsidR="0010526B" w:rsidRDefault="0010526B" w:rsidP="0010526B">
      <w:r>
        <w:t>| average_glucose    | Average glucose levels as recorded on the wearable device. &lt;/br&gt;Missing values are permitted. |</w:t>
      </w:r>
    </w:p>
    <w:p w14:paraId="2F52E3CB" w14:textId="77777777" w:rsidR="0010526B" w:rsidRDefault="0010526B" w:rsidP="0010526B">
      <w:r>
        <w:t>| sleep_hours        | Total sleep in hours for the night preceding the current day’s log. &lt;/br&gt;Missing values are permitted. |</w:t>
      </w:r>
    </w:p>
    <w:p w14:paraId="69267606" w14:textId="19F9BFF6" w:rsidR="0010526B" w:rsidRDefault="0010526B" w:rsidP="0010526B">
      <w:r>
        <w:t>| activity_level     | Activity level score between 0-100. &lt;/br&gt;Missing values are permitted. |</w:t>
      </w:r>
    </w:p>
    <w:p w14:paraId="2CD573E2" w14:textId="77777777" w:rsidR="0010526B" w:rsidRDefault="0010526B" w:rsidP="0010526B"/>
    <w:p w14:paraId="7F61C5C6" w14:textId="7C144AE5" w:rsidR="0010526B" w:rsidRDefault="0010526B" w:rsidP="0010526B">
      <w:r>
        <w:rPr>
          <w:noProof/>
        </w:rPr>
        <w:lastRenderedPageBreak/>
        <w:drawing>
          <wp:inline distT="0" distB="0" distL="0" distR="0" wp14:anchorId="318A1C3E" wp14:editId="75878206">
            <wp:extent cx="5731510" cy="3983355"/>
            <wp:effectExtent l="0" t="0" r="2540" b="0"/>
            <wp:docPr id="8346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0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2804" w14:textId="77777777" w:rsidR="0010526B" w:rsidRDefault="0010526B" w:rsidP="0010526B"/>
    <w:p w14:paraId="1F6EF9BB" w14:textId="48C46B2F" w:rsidR="0010526B" w:rsidRDefault="0010526B" w:rsidP="0010526B">
      <w:r>
        <w:rPr>
          <w:noProof/>
        </w:rPr>
        <mc:AlternateContent>
          <mc:Choice Requires="wps">
            <w:drawing>
              <wp:inline distT="0" distB="0" distL="0" distR="0" wp14:anchorId="5DE3E6B7" wp14:editId="0B16F36B">
                <wp:extent cx="307340" cy="307340"/>
                <wp:effectExtent l="0" t="0" r="0" b="0"/>
                <wp:docPr id="1834358216" name="AutoShape 4" descr="Εικόνα που μεταφορτώθηκ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EC87B" id="AutoShape 4" o:spid="_x0000_s1026" alt="Εικόνα που μεταφορτώθηκε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50D73F" wp14:editId="625E5850">
            <wp:extent cx="4819650" cy="2924175"/>
            <wp:effectExtent l="0" t="0" r="0" b="9525"/>
            <wp:docPr id="18351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B37C" w14:textId="37409094" w:rsidR="0010526B" w:rsidRDefault="0010526B" w:rsidP="0010526B">
      <w:r>
        <w:rPr>
          <w:noProof/>
        </w:rPr>
        <w:lastRenderedPageBreak/>
        <w:drawing>
          <wp:inline distT="0" distB="0" distL="0" distR="0" wp14:anchorId="42F7465F" wp14:editId="5B27C705">
            <wp:extent cx="5731510" cy="3936365"/>
            <wp:effectExtent l="0" t="0" r="2540" b="6985"/>
            <wp:docPr id="21558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6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5CE" w14:textId="7FB7BA70" w:rsidR="0010526B" w:rsidRDefault="0010526B" w:rsidP="0010526B">
      <w:r>
        <w:rPr>
          <w:noProof/>
        </w:rPr>
        <w:drawing>
          <wp:inline distT="0" distB="0" distL="0" distR="0" wp14:anchorId="4678660E" wp14:editId="4C075B03">
            <wp:extent cx="5731510" cy="3531870"/>
            <wp:effectExtent l="0" t="0" r="2540" b="0"/>
            <wp:docPr id="10520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4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26B" w:rsidSect="0072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1"/>
    <w:rsid w:val="0010526B"/>
    <w:rsid w:val="001F4180"/>
    <w:rsid w:val="003051E5"/>
    <w:rsid w:val="005B0500"/>
    <w:rsid w:val="00720D2E"/>
    <w:rsid w:val="007229B8"/>
    <w:rsid w:val="00750628"/>
    <w:rsid w:val="00864691"/>
    <w:rsid w:val="00987469"/>
    <w:rsid w:val="00CE6A9E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DDAB"/>
  <w15:chartTrackingRefBased/>
  <w15:docId w15:val="{F4118DDF-4291-4617-B2BF-9D900EB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Κωβάίος</dc:creator>
  <cp:keywords/>
  <dc:description/>
  <cp:lastModifiedBy>Μιχάλης Κωβάίος</cp:lastModifiedBy>
  <cp:revision>2</cp:revision>
  <dcterms:created xsi:type="dcterms:W3CDTF">2025-01-27T15:27:00Z</dcterms:created>
  <dcterms:modified xsi:type="dcterms:W3CDTF">2025-01-27T15:34:00Z</dcterms:modified>
</cp:coreProperties>
</file>