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66C2" w14:textId="77777777" w:rsidR="00733A8B" w:rsidRPr="005531DD" w:rsidRDefault="00000000" w:rsidP="009C2D1A">
      <w:pPr>
        <w:pStyle w:val="Title"/>
        <w:rPr>
          <w:rFonts w:ascii="Times New Roman" w:hAnsi="Times New Roman" w:cs="Times New Roman"/>
          <w:b/>
          <w:bCs/>
          <w:sz w:val="24"/>
          <w:szCs w:val="24"/>
          <w:lang w:val="el-GR"/>
        </w:rPr>
      </w:pPr>
      <w:r w:rsidRPr="005531DD">
        <w:rPr>
          <w:rFonts w:ascii="Times New Roman" w:hAnsi="Times New Roman" w:cs="Times New Roman"/>
          <w:b/>
          <w:bCs/>
          <w:sz w:val="24"/>
          <w:szCs w:val="24"/>
          <w:lang w:val="el-GR"/>
        </w:rPr>
        <w:t>ΜΙΧΑΗΛ ΜΑΡΚΟΥ</w:t>
      </w:r>
    </w:p>
    <w:p w14:paraId="43820AF3" w14:textId="705367A8" w:rsidR="00733A8B" w:rsidRPr="009C2D1A" w:rsidRDefault="00000000" w:rsidP="009C2D1A">
      <w:pPr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Θεσσαλονίκη | Τηλ: </w:t>
      </w:r>
      <w:r w:rsidR="00954FE5" w:rsidRPr="009C2D1A">
        <w:rPr>
          <w:rFonts w:ascii="Times New Roman" w:hAnsi="Times New Roman" w:cs="Times New Roman"/>
          <w:sz w:val="24"/>
          <w:szCs w:val="24"/>
          <w:lang w:val="el-GR"/>
        </w:rPr>
        <w:t>6945232695</w:t>
      </w: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| </w:t>
      </w:r>
      <w:r w:rsidRPr="009C2D1A">
        <w:rPr>
          <w:rFonts w:ascii="Times New Roman" w:hAnsi="Times New Roman" w:cs="Times New Roman"/>
          <w:sz w:val="24"/>
          <w:szCs w:val="24"/>
        </w:rPr>
        <w:t>Email</w:t>
      </w: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: </w:t>
      </w:r>
      <w:r w:rsidR="00954FE5" w:rsidRPr="009C2D1A">
        <w:rPr>
          <w:rFonts w:ascii="Times New Roman" w:hAnsi="Times New Roman" w:cs="Times New Roman"/>
          <w:sz w:val="24"/>
          <w:szCs w:val="24"/>
        </w:rPr>
        <w:t>mmarkou</w:t>
      </w:r>
      <w:r w:rsidR="00954FE5" w:rsidRPr="009C2D1A">
        <w:rPr>
          <w:rFonts w:ascii="Times New Roman" w:hAnsi="Times New Roman" w:cs="Times New Roman"/>
          <w:sz w:val="24"/>
          <w:szCs w:val="24"/>
          <w:lang w:val="el-GR"/>
        </w:rPr>
        <w:t>1995@</w:t>
      </w:r>
      <w:r w:rsidR="00954FE5" w:rsidRPr="009C2D1A">
        <w:rPr>
          <w:rFonts w:ascii="Times New Roman" w:hAnsi="Times New Roman" w:cs="Times New Roman"/>
          <w:sz w:val="24"/>
          <w:szCs w:val="24"/>
        </w:rPr>
        <w:t>gmail</w:t>
      </w:r>
      <w:r w:rsidR="00954FE5" w:rsidRPr="009C2D1A">
        <w:rPr>
          <w:rFonts w:ascii="Times New Roman" w:hAnsi="Times New Roman" w:cs="Times New Roman"/>
          <w:sz w:val="24"/>
          <w:szCs w:val="24"/>
          <w:lang w:val="el-GR"/>
        </w:rPr>
        <w:t>.</w:t>
      </w:r>
      <w:r w:rsidR="00954FE5" w:rsidRPr="009C2D1A">
        <w:rPr>
          <w:rFonts w:ascii="Times New Roman" w:hAnsi="Times New Roman" w:cs="Times New Roman"/>
          <w:sz w:val="24"/>
          <w:szCs w:val="24"/>
        </w:rPr>
        <w:t>com</w:t>
      </w:r>
    </w:p>
    <w:p w14:paraId="6EEAEA76" w14:textId="77777777" w:rsidR="00733A8B" w:rsidRPr="009C2D1A" w:rsidRDefault="00000000" w:rsidP="009C2D1A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ΕΠΑΓΓΕΛΜΑΤΙΚΗ ΕΜΠΕΙΡΙΑ</w:t>
      </w:r>
    </w:p>
    <w:p w14:paraId="45319712" w14:textId="06986A2A" w:rsidR="00733A8B" w:rsidRPr="009C2D1A" w:rsidRDefault="00000000" w:rsidP="009C2D1A">
      <w:pPr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Προσωπικό Ασφαλείας – Εγκαταστάσεις Σκλαβενίτη</w:t>
      </w:r>
      <w:r w:rsid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Δρυμού</w:t>
      </w: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</w:t>
      </w:r>
      <w:r w:rsidR="004753CF">
        <w:rPr>
          <w:rFonts w:ascii="Times New Roman" w:hAnsi="Times New Roman" w:cs="Times New Roman"/>
          <w:b/>
          <w:sz w:val="24"/>
          <w:szCs w:val="24"/>
        </w:rPr>
        <w:t>ISM</w:t>
      </w: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)</w:t>
      </w:r>
      <w:r w:rsidR="00217CD3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(2025-2026)</w:t>
      </w:r>
    </w:p>
    <w:p w14:paraId="1A7D5E17" w14:textId="77777777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Έλεγχος πρόσβασης προσωπικού, προμηθευτών και επισκεπτών</w:t>
      </w:r>
    </w:p>
    <w:p w14:paraId="568F55F2" w14:textId="40068919" w:rsidR="00733A8B" w:rsidRPr="005531DD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Επιτήρηση εγκαταστάσεων και χώρων</w:t>
      </w:r>
    </w:p>
    <w:p w14:paraId="53E10A97" w14:textId="77777777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Καταγραφή και αναφορά περιστατικών ασφαλείας</w:t>
      </w:r>
    </w:p>
    <w:p w14:paraId="737B4E65" w14:textId="39A41251" w:rsidR="009C2D1A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Συνεργασία με τον Υπεύθυνο Ασφαλείας για την εφαρμογή διαδικασιών και πρωτοκόλλων</w:t>
      </w:r>
    </w:p>
    <w:p w14:paraId="34056A23" w14:textId="7CCA72EF" w:rsidR="00733A8B" w:rsidRPr="00E002AC" w:rsidRDefault="008E4605" w:rsidP="009C2D1A">
      <w:pPr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8E4605">
        <w:rPr>
          <w:rFonts w:ascii="Times New Roman" w:hAnsi="Times New Roman" w:cs="Times New Roman"/>
          <w:b/>
          <w:sz w:val="24"/>
          <w:szCs w:val="24"/>
        </w:rPr>
        <w:t>Operations</w:t>
      </w:r>
      <w:r w:rsidRPr="00F67F22">
        <w:rPr>
          <w:rFonts w:ascii="Times New Roman" w:hAnsi="Times New Roman" w:cs="Times New Roman"/>
          <w:b/>
          <w:sz w:val="24"/>
          <w:szCs w:val="24"/>
          <w:lang w:val="el-GR"/>
        </w:rPr>
        <w:t xml:space="preserve"> </w:t>
      </w:r>
      <w:r w:rsidRPr="008E4605">
        <w:rPr>
          <w:rFonts w:ascii="Times New Roman" w:hAnsi="Times New Roman" w:cs="Times New Roman"/>
          <w:b/>
          <w:sz w:val="24"/>
          <w:szCs w:val="24"/>
        </w:rPr>
        <w:t>Support</w:t>
      </w:r>
      <w:r w:rsidRPr="00F67F22">
        <w:rPr>
          <w:rFonts w:ascii="Times New Roman" w:hAnsi="Times New Roman" w:cs="Times New Roman"/>
          <w:b/>
          <w:sz w:val="24"/>
          <w:szCs w:val="24"/>
          <w:lang w:val="el-GR"/>
        </w:rPr>
        <w:t xml:space="preserve">– </w:t>
      </w:r>
      <w:r w:rsidRPr="009C2D1A">
        <w:rPr>
          <w:rFonts w:ascii="Times New Roman" w:hAnsi="Times New Roman" w:cs="Times New Roman"/>
          <w:b/>
          <w:sz w:val="24"/>
          <w:szCs w:val="24"/>
        </w:rPr>
        <w:t>Startup</w:t>
      </w:r>
      <w:r w:rsidRPr="00F67F22">
        <w:rPr>
          <w:rFonts w:ascii="Times New Roman" w:hAnsi="Times New Roman" w:cs="Times New Roman"/>
          <w:b/>
          <w:sz w:val="24"/>
          <w:szCs w:val="24"/>
          <w:lang w:val="el-GR"/>
        </w:rPr>
        <w:t xml:space="preserve"> Οινοποιείο</w:t>
      </w:r>
      <w:r w:rsidR="00417A4A"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(2024)</w:t>
      </w:r>
    </w:p>
    <w:p w14:paraId="4EC57D7B" w14:textId="2361072C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Υποστήριξη ιδρυτή</w:t>
      </w:r>
      <w:r w:rsidR="00F67F22">
        <w:rPr>
          <w:rFonts w:ascii="Times New Roman" w:hAnsi="Times New Roman" w:cs="Times New Roman"/>
          <w:sz w:val="24"/>
          <w:szCs w:val="24"/>
          <w:lang w:val="el-GR"/>
        </w:rPr>
        <w:t>/</w:t>
      </w:r>
      <w:r w:rsidRPr="009C2D1A">
        <w:rPr>
          <w:rFonts w:ascii="Times New Roman" w:hAnsi="Times New Roman" w:cs="Times New Roman"/>
          <w:sz w:val="24"/>
          <w:szCs w:val="24"/>
          <w:lang w:val="el-GR"/>
        </w:rPr>
        <w:t>CEO σε λειτουργικά και οργανωτικά θέματα</w:t>
      </w:r>
    </w:p>
    <w:p w14:paraId="38F211DD" w14:textId="4D834D64" w:rsidR="009C2D1A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Συντονισμός λειτουργιών και συνεργασιών</w:t>
      </w:r>
    </w:p>
    <w:p w14:paraId="054F3ECB" w14:textId="4DDCA189" w:rsidR="00733A8B" w:rsidRPr="005531DD" w:rsidRDefault="00000000" w:rsidP="009C2D1A">
      <w:pPr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Πρακτική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Άσκηση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– </w:t>
      </w:r>
      <w:r w:rsidRPr="009C2D1A">
        <w:rPr>
          <w:rFonts w:ascii="Times New Roman" w:hAnsi="Times New Roman" w:cs="Times New Roman"/>
          <w:b/>
          <w:sz w:val="24"/>
          <w:szCs w:val="24"/>
        </w:rPr>
        <w:t>Network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b/>
          <w:sz w:val="24"/>
          <w:szCs w:val="24"/>
        </w:rPr>
        <w:t>Engineering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</w:t>
      </w:r>
      <w:r w:rsidRPr="009C2D1A">
        <w:rPr>
          <w:rFonts w:ascii="Times New Roman" w:hAnsi="Times New Roman" w:cs="Times New Roman"/>
          <w:b/>
          <w:sz w:val="24"/>
          <w:szCs w:val="24"/>
        </w:rPr>
        <w:t>Cisco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b/>
          <w:sz w:val="24"/>
          <w:szCs w:val="24"/>
        </w:rPr>
        <w:t>WAN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/ </w:t>
      </w:r>
      <w:r w:rsidRPr="009C2D1A">
        <w:rPr>
          <w:rFonts w:ascii="Times New Roman" w:hAnsi="Times New Roman" w:cs="Times New Roman"/>
          <w:b/>
          <w:sz w:val="24"/>
          <w:szCs w:val="24"/>
        </w:rPr>
        <w:t>MPLS</w:t>
      </w:r>
      <w:r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) – </w:t>
      </w:r>
      <w:r w:rsidRPr="009C2D1A">
        <w:rPr>
          <w:rFonts w:ascii="Times New Roman" w:hAnsi="Times New Roman" w:cs="Times New Roman"/>
          <w:b/>
          <w:sz w:val="24"/>
          <w:szCs w:val="24"/>
        </w:rPr>
        <w:t>Vodafone</w:t>
      </w:r>
      <w:r w:rsidR="00E002AC" w:rsidRPr="005531DD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(2018-2019)</w:t>
      </w:r>
    </w:p>
    <w:p w14:paraId="4C28A1B3" w14:textId="38A2BB5D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Υποστήριξη</w:t>
      </w:r>
      <w:r w:rsidR="009D0170" w:rsidRPr="009D0170">
        <w:rPr>
          <w:rFonts w:ascii="Times New Roman" w:hAnsi="Times New Roman" w:cs="Times New Roman"/>
          <w:sz w:val="24"/>
          <w:szCs w:val="24"/>
          <w:lang w:val="el-GR"/>
        </w:rPr>
        <w:t>/</w:t>
      </w:r>
      <w:r w:rsidR="009D0170">
        <w:rPr>
          <w:rFonts w:ascii="Times New Roman" w:hAnsi="Times New Roman" w:cs="Times New Roman"/>
          <w:sz w:val="24"/>
          <w:szCs w:val="24"/>
          <w:lang w:val="el-GR"/>
        </w:rPr>
        <w:t>Ρύθμιση</w:t>
      </w: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λειτουργιών τηλεπικοινωνιακού δικτύου</w:t>
      </w:r>
    </w:p>
    <w:p w14:paraId="4DD03375" w14:textId="77777777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Παρακολούθηση και τεκμηρίωση δικτυακών λειτουργιών</w:t>
      </w:r>
    </w:p>
    <w:p w14:paraId="5EBEB346" w14:textId="4E110DCB" w:rsidR="00954FE5" w:rsidRPr="00E002AC" w:rsidRDefault="00954FE5" w:rsidP="009C2D1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Πρακτική</w:t>
      </w:r>
      <w:r w:rsidRPr="009C2D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Άσκηση</w:t>
      </w:r>
      <w:r w:rsidRPr="009C2D1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C2D1A">
        <w:rPr>
          <w:rFonts w:ascii="Times New Roman" w:hAnsi="Times New Roman" w:cs="Times New Roman"/>
          <w:b/>
          <w:bCs/>
          <w:sz w:val="24"/>
          <w:szCs w:val="24"/>
        </w:rPr>
        <w:t>– Network Field Technician – COSMOTE / OTE Group</w:t>
      </w:r>
      <w:r w:rsidR="00E002AC" w:rsidRPr="00E002AC">
        <w:rPr>
          <w:rFonts w:ascii="Times New Roman" w:hAnsi="Times New Roman" w:cs="Times New Roman"/>
          <w:b/>
          <w:bCs/>
          <w:sz w:val="24"/>
          <w:szCs w:val="24"/>
        </w:rPr>
        <w:t xml:space="preserve"> (2019)</w:t>
      </w:r>
    </w:p>
    <w:p w14:paraId="6BE36DE2" w14:textId="3402D13B" w:rsidR="009C2D1A" w:rsidRPr="009C2D1A" w:rsidRDefault="009C2D1A" w:rsidP="009C2D1A">
      <w:pPr>
        <w:spacing w:line="240" w:lineRule="auto"/>
        <w:ind w:left="720"/>
        <w:rPr>
          <w:lang w:val="el-GR"/>
        </w:rPr>
      </w:pPr>
      <w:r w:rsidRPr="009C2D1A">
        <w:rPr>
          <w:lang w:val="el-GR"/>
        </w:rPr>
        <w:t xml:space="preserve">• Υποστήριξη εγκαταστάσεων τηλεπικοινωνιακής υποδομής </w:t>
      </w:r>
      <w:r w:rsidRPr="009C2D1A">
        <w:t>last</w:t>
      </w:r>
      <w:r w:rsidRPr="009C2D1A">
        <w:rPr>
          <w:lang w:val="el-GR"/>
        </w:rPr>
        <w:t>-</w:t>
      </w:r>
      <w:r w:rsidRPr="009C2D1A">
        <w:t>mile</w:t>
      </w:r>
      <w:r w:rsidRPr="009C2D1A">
        <w:rPr>
          <w:lang w:val="el-GR"/>
        </w:rPr>
        <w:t xml:space="preserve"> </w:t>
      </w:r>
    </w:p>
    <w:p w14:paraId="0EFB56DD" w14:textId="77777777" w:rsidR="009C2D1A" w:rsidRPr="009C2D1A" w:rsidRDefault="009C2D1A" w:rsidP="009C2D1A">
      <w:pPr>
        <w:spacing w:line="240" w:lineRule="auto"/>
        <w:ind w:left="720"/>
        <w:rPr>
          <w:lang w:val="el-GR"/>
        </w:rPr>
      </w:pPr>
      <w:r w:rsidRPr="009C2D1A">
        <w:rPr>
          <w:lang w:val="el-GR"/>
        </w:rPr>
        <w:t xml:space="preserve">• Συμμετοχή σε εργασίες συνδεσμολογίας και ενεργοποίησης γραμμών </w:t>
      </w:r>
    </w:p>
    <w:p w14:paraId="5B401528" w14:textId="3EA87615" w:rsidR="009C2D1A" w:rsidRPr="009C2D1A" w:rsidRDefault="009C2D1A" w:rsidP="009C2D1A">
      <w:pPr>
        <w:spacing w:line="240" w:lineRule="auto"/>
        <w:ind w:left="720"/>
        <w:rPr>
          <w:lang w:val="el-GR"/>
        </w:rPr>
      </w:pPr>
      <w:r w:rsidRPr="009C2D1A">
        <w:rPr>
          <w:lang w:val="el-GR"/>
        </w:rPr>
        <w:t xml:space="preserve">• </w:t>
      </w:r>
      <w:r w:rsidR="007A343F" w:rsidRPr="007A343F">
        <w:rPr>
          <w:lang w:val="el-GR"/>
        </w:rPr>
        <w:t>Έλεγχος δικτυακού εξοπλισμού και καλωδιώσεων</w:t>
      </w:r>
    </w:p>
    <w:p w14:paraId="4752EAC4" w14:textId="256DEAD9" w:rsidR="00733A8B" w:rsidRPr="009C2D1A" w:rsidRDefault="00000000" w:rsidP="009C2D1A">
      <w:pPr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b/>
          <w:sz w:val="24"/>
          <w:szCs w:val="24"/>
          <w:lang w:val="el-GR"/>
        </w:rPr>
        <w:t>Πρακτική Άσκηση – Βοηθός Κτηνιάτρου – Κτηνιατρική Κλινική</w:t>
      </w:r>
      <w:r w:rsidR="00E002AC">
        <w:rPr>
          <w:rFonts w:ascii="Times New Roman" w:hAnsi="Times New Roman" w:cs="Times New Roman"/>
          <w:b/>
          <w:sz w:val="24"/>
          <w:szCs w:val="24"/>
          <w:lang w:val="el-GR"/>
        </w:rPr>
        <w:t xml:space="preserve"> (2023)</w:t>
      </w:r>
    </w:p>
    <w:p w14:paraId="77DFE1EA" w14:textId="77777777" w:rsidR="009C2D1A" w:rsidRPr="009C2D1A" w:rsidRDefault="009C2D1A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Υποστήριξη κτηνιάτρου σε χειρουργικές επεμβάσεις και προετοιμασία χειρουργείου</w:t>
      </w:r>
    </w:p>
    <w:p w14:paraId="62EAD780" w14:textId="50ED0FB6" w:rsidR="009C2D1A" w:rsidRPr="007A343F" w:rsidRDefault="009C2D1A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• </w:t>
      </w:r>
      <w:r w:rsidR="007A343F" w:rsidRPr="007A343F">
        <w:rPr>
          <w:rFonts w:ascii="Times New Roman" w:hAnsi="Times New Roman" w:cs="Times New Roman"/>
          <w:sz w:val="24"/>
          <w:szCs w:val="24"/>
          <w:lang w:val="el-GR"/>
        </w:rPr>
        <w:t>Νοσηλευτική ζώων συντροφιάς και υποστήριξη φαρμακευτικής αγωγής</w:t>
      </w:r>
    </w:p>
    <w:p w14:paraId="0C1596E5" w14:textId="34FD61FA" w:rsidR="00733A8B" w:rsidRPr="00E002AC" w:rsidRDefault="00000000" w:rsidP="009C2D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b/>
          <w:sz w:val="24"/>
          <w:szCs w:val="24"/>
        </w:rPr>
        <w:t>Property Manager – Private Real Estate</w:t>
      </w:r>
      <w:r w:rsidR="00E002AC" w:rsidRPr="00E002AC">
        <w:rPr>
          <w:rFonts w:ascii="Times New Roman" w:hAnsi="Times New Roman" w:cs="Times New Roman"/>
          <w:b/>
          <w:sz w:val="24"/>
          <w:szCs w:val="24"/>
        </w:rPr>
        <w:t xml:space="preserve"> (2024-2026)</w:t>
      </w:r>
    </w:p>
    <w:p w14:paraId="334A7E2C" w14:textId="77777777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Διαχείριση και επίβλεψη ιδιωτικών ακινήτων</w:t>
      </w:r>
    </w:p>
    <w:p w14:paraId="4BD7338D" w14:textId="77777777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>• Συντονισμός τεχνικών εργασιών και συνεργασιών</w:t>
      </w:r>
    </w:p>
    <w:p w14:paraId="19E192B3" w14:textId="77777777" w:rsidR="00733A8B" w:rsidRPr="005531DD" w:rsidRDefault="00000000" w:rsidP="009C2D1A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5531DD">
        <w:rPr>
          <w:rFonts w:ascii="Times New Roman" w:hAnsi="Times New Roman" w:cs="Times New Roman"/>
          <w:sz w:val="24"/>
          <w:szCs w:val="24"/>
          <w:lang w:val="el-GR"/>
        </w:rPr>
        <w:lastRenderedPageBreak/>
        <w:t>ΕΚΠΑΙΔΕΥΣΗ</w:t>
      </w:r>
    </w:p>
    <w:p w14:paraId="7DC594C5" w14:textId="1223A882" w:rsidR="00733A8B" w:rsidRPr="005531DD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• </w:t>
      </w:r>
      <w:r w:rsidRPr="009C2D1A">
        <w:rPr>
          <w:rFonts w:ascii="Times New Roman" w:hAnsi="Times New Roman" w:cs="Times New Roman"/>
          <w:sz w:val="24"/>
          <w:szCs w:val="24"/>
        </w:rPr>
        <w:t>BSc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sz w:val="24"/>
          <w:szCs w:val="24"/>
        </w:rPr>
        <w:t>Psychology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– </w:t>
      </w:r>
      <w:r w:rsidRPr="009C2D1A">
        <w:rPr>
          <w:rFonts w:ascii="Times New Roman" w:hAnsi="Times New Roman" w:cs="Times New Roman"/>
          <w:sz w:val="24"/>
          <w:szCs w:val="24"/>
        </w:rPr>
        <w:t>Oxford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sz w:val="24"/>
          <w:szCs w:val="24"/>
        </w:rPr>
        <w:t>Brookes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9C2D1A">
        <w:rPr>
          <w:rFonts w:ascii="Times New Roman" w:hAnsi="Times New Roman" w:cs="Times New Roman"/>
          <w:sz w:val="24"/>
          <w:szCs w:val="24"/>
        </w:rPr>
        <w:t>University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280C99" w:rsidRPr="005531DD">
        <w:rPr>
          <w:rFonts w:ascii="Times New Roman" w:hAnsi="Times New Roman" w:cs="Times New Roman"/>
          <w:sz w:val="24"/>
          <w:szCs w:val="24"/>
          <w:lang w:val="el-GR"/>
        </w:rPr>
        <w:t>2023-2026</w:t>
      </w:r>
      <w:r w:rsidRPr="005531DD">
        <w:rPr>
          <w:rFonts w:ascii="Times New Roman" w:hAnsi="Times New Roman" w:cs="Times New Roman"/>
          <w:sz w:val="24"/>
          <w:szCs w:val="24"/>
          <w:lang w:val="el-GR"/>
        </w:rPr>
        <w:t>)</w:t>
      </w:r>
      <w:r w:rsidR="0058454C"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–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Μητροπολιτικό</w:t>
      </w:r>
      <w:r w:rsidR="0058454C" w:rsidRPr="005531DD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Κολλέγιο</w:t>
      </w:r>
    </w:p>
    <w:p w14:paraId="1FE94F2A" w14:textId="529E39C6" w:rsidR="00733A8B" w:rsidRPr="0058454C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>• MBA – Master of Business Administration – University of East London (First Class Honours)</w:t>
      </w:r>
      <w:r w:rsidR="00280C99" w:rsidRPr="009C2D1A">
        <w:rPr>
          <w:rFonts w:ascii="Times New Roman" w:hAnsi="Times New Roman" w:cs="Times New Roman"/>
          <w:sz w:val="24"/>
          <w:szCs w:val="24"/>
        </w:rPr>
        <w:t xml:space="preserve"> (2022-2023)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</w:rPr>
        <w:t>–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Μητροπολιτικό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Κολλέγιο</w:t>
      </w:r>
    </w:p>
    <w:p w14:paraId="548ED300" w14:textId="009B5C66" w:rsidR="00733A8B" w:rsidRPr="0058454C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>• BSc Computer Science – University of East London (First Class</w:t>
      </w:r>
      <w:r w:rsidR="00280C99" w:rsidRPr="009C2D1A">
        <w:rPr>
          <w:rFonts w:ascii="Times New Roman" w:hAnsi="Times New Roman" w:cs="Times New Roman"/>
          <w:sz w:val="24"/>
          <w:szCs w:val="24"/>
        </w:rPr>
        <w:t xml:space="preserve"> Honours</w:t>
      </w:r>
      <w:r w:rsidRPr="009C2D1A">
        <w:rPr>
          <w:rFonts w:ascii="Times New Roman" w:hAnsi="Times New Roman" w:cs="Times New Roman"/>
          <w:sz w:val="24"/>
          <w:szCs w:val="24"/>
        </w:rPr>
        <w:t>)</w:t>
      </w:r>
      <w:r w:rsidR="00280C99" w:rsidRPr="009C2D1A">
        <w:rPr>
          <w:rFonts w:ascii="Times New Roman" w:hAnsi="Times New Roman" w:cs="Times New Roman"/>
          <w:sz w:val="24"/>
          <w:szCs w:val="24"/>
        </w:rPr>
        <w:t xml:space="preserve"> (2019-2022)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</w:rPr>
        <w:t>–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Μητροπολιτικό</w:t>
      </w:r>
      <w:r w:rsidR="0058454C" w:rsidRPr="0058454C">
        <w:rPr>
          <w:rFonts w:ascii="Times New Roman" w:hAnsi="Times New Roman" w:cs="Times New Roman"/>
          <w:sz w:val="24"/>
          <w:szCs w:val="24"/>
        </w:rPr>
        <w:t xml:space="preserve"> </w:t>
      </w:r>
      <w:r w:rsidR="0058454C">
        <w:rPr>
          <w:rFonts w:ascii="Times New Roman" w:hAnsi="Times New Roman" w:cs="Times New Roman"/>
          <w:sz w:val="24"/>
          <w:szCs w:val="24"/>
          <w:lang w:val="el-GR"/>
        </w:rPr>
        <w:t>Κολλέγιο</w:t>
      </w:r>
    </w:p>
    <w:p w14:paraId="0641918D" w14:textId="77777777" w:rsidR="00733A8B" w:rsidRPr="009C2D1A" w:rsidRDefault="00000000" w:rsidP="009C2D1A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>ΔΙΑΚΡΙΣΕΙΣ</w:t>
      </w:r>
    </w:p>
    <w:p w14:paraId="1C798CF1" w14:textId="474A55CB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 xml:space="preserve">• Academic Excellence Award – </w:t>
      </w:r>
      <w:r w:rsidR="00280C99" w:rsidRPr="009C2D1A">
        <w:rPr>
          <w:rFonts w:ascii="Times New Roman" w:hAnsi="Times New Roman" w:cs="Times New Roman"/>
          <w:sz w:val="24"/>
          <w:szCs w:val="24"/>
        </w:rPr>
        <w:t>British Computer Society</w:t>
      </w:r>
      <w:r w:rsidRPr="009C2D1A">
        <w:rPr>
          <w:rFonts w:ascii="Times New Roman" w:hAnsi="Times New Roman" w:cs="Times New Roman"/>
          <w:sz w:val="24"/>
          <w:szCs w:val="24"/>
        </w:rPr>
        <w:t xml:space="preserve"> (Computer Science)</w:t>
      </w:r>
    </w:p>
    <w:p w14:paraId="7E20AE4C" w14:textId="63CCEEE8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• 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1η Θέση Πανελλαδικά – </w:t>
      </w:r>
      <w:r w:rsidR="00280C99" w:rsidRPr="009C2D1A">
        <w:rPr>
          <w:rFonts w:ascii="Times New Roman" w:hAnsi="Times New Roman" w:cs="Times New Roman"/>
          <w:sz w:val="24"/>
          <w:szCs w:val="24"/>
        </w:rPr>
        <w:t>Strategic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280C99" w:rsidRPr="009C2D1A">
        <w:rPr>
          <w:rFonts w:ascii="Times New Roman" w:hAnsi="Times New Roman" w:cs="Times New Roman"/>
          <w:sz w:val="24"/>
          <w:szCs w:val="24"/>
        </w:rPr>
        <w:t>Business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280C99" w:rsidRPr="009C2D1A">
        <w:rPr>
          <w:rFonts w:ascii="Times New Roman" w:hAnsi="Times New Roman" w:cs="Times New Roman"/>
          <w:sz w:val="24"/>
          <w:szCs w:val="24"/>
        </w:rPr>
        <w:t>Simulation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(</w:t>
      </w:r>
      <w:r w:rsidR="00280C99" w:rsidRPr="009C2D1A">
        <w:rPr>
          <w:rFonts w:ascii="Times New Roman" w:hAnsi="Times New Roman" w:cs="Times New Roman"/>
          <w:sz w:val="24"/>
          <w:szCs w:val="24"/>
        </w:rPr>
        <w:t>MBA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, Μητροπολιτικό Κολλέγιο – Διαγωνισμός όλων των </w:t>
      </w:r>
      <w:r w:rsidR="00280C99" w:rsidRPr="009C2D1A">
        <w:rPr>
          <w:rFonts w:ascii="Times New Roman" w:hAnsi="Times New Roman" w:cs="Times New Roman"/>
          <w:sz w:val="24"/>
          <w:szCs w:val="24"/>
        </w:rPr>
        <w:t>campuses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>)</w:t>
      </w:r>
    </w:p>
    <w:p w14:paraId="46CB9504" w14:textId="4C3CE415" w:rsidR="00733A8B" w:rsidRPr="009C2D1A" w:rsidRDefault="00467155" w:rsidP="009C2D1A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467155">
        <w:rPr>
          <w:rFonts w:ascii="Times New Roman" w:hAnsi="Times New Roman" w:cs="Times New Roman"/>
          <w:sz w:val="24"/>
          <w:szCs w:val="24"/>
          <w:lang w:val="el-GR"/>
        </w:rPr>
        <w:t>ΠΙΣΤΟΠΟΙΗΣΕΙΣ &amp; ΕΠΑΓΓΕΛΜΑΤΙΚΑ ΠΡΟΣΟΝΤΑ</w:t>
      </w:r>
    </w:p>
    <w:p w14:paraId="0B209A97" w14:textId="16C002F8" w:rsidR="00733A8B" w:rsidRPr="009C2D1A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• </w:t>
      </w:r>
      <w:r w:rsidR="00280C99" w:rsidRPr="009C2D1A">
        <w:rPr>
          <w:rFonts w:ascii="Times New Roman" w:hAnsi="Times New Roman" w:cs="Times New Roman"/>
          <w:sz w:val="24"/>
          <w:szCs w:val="24"/>
          <w:lang w:val="el-GR"/>
        </w:rPr>
        <w:t>Άδεια</w:t>
      </w:r>
      <w:r w:rsidRPr="009C2D1A">
        <w:rPr>
          <w:rFonts w:ascii="Times New Roman" w:hAnsi="Times New Roman" w:cs="Times New Roman"/>
          <w:sz w:val="24"/>
          <w:szCs w:val="24"/>
          <w:lang w:val="el-GR"/>
        </w:rPr>
        <w:t xml:space="preserve"> Προσωπικού </w:t>
      </w:r>
      <w:r w:rsidR="00467155" w:rsidRPr="00467155">
        <w:rPr>
          <w:rFonts w:ascii="Times New Roman" w:hAnsi="Times New Roman" w:cs="Times New Roman"/>
          <w:sz w:val="24"/>
          <w:szCs w:val="24"/>
          <w:lang w:val="el-GR"/>
        </w:rPr>
        <w:t>Ιδιωτικής Ασφάλειας</w:t>
      </w:r>
      <w:r w:rsidR="00467155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467155" w:rsidRPr="00467155">
        <w:rPr>
          <w:rFonts w:ascii="Times New Roman" w:hAnsi="Times New Roman" w:cs="Times New Roman"/>
          <w:sz w:val="24"/>
          <w:szCs w:val="24"/>
          <w:lang w:val="el-GR"/>
        </w:rPr>
        <w:t>– Ελληνική Αστυνομία</w:t>
      </w:r>
    </w:p>
    <w:p w14:paraId="7CD7480D" w14:textId="7B54FE7C" w:rsidR="00733A8B" w:rsidRPr="00467155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>• VIP Close Protection</w:t>
      </w:r>
      <w:r w:rsidR="00467155" w:rsidRPr="00467155">
        <w:rPr>
          <w:rFonts w:ascii="Times New Roman" w:hAnsi="Times New Roman" w:cs="Times New Roman"/>
          <w:sz w:val="24"/>
          <w:szCs w:val="24"/>
        </w:rPr>
        <w:t xml:space="preserve"> Training</w:t>
      </w:r>
    </w:p>
    <w:p w14:paraId="69F41993" w14:textId="6DB48711" w:rsidR="00733A8B" w:rsidRPr="00467155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 xml:space="preserve">• </w:t>
      </w:r>
      <w:r w:rsidR="00280C99" w:rsidRPr="009C2D1A">
        <w:rPr>
          <w:rFonts w:ascii="Times New Roman" w:hAnsi="Times New Roman" w:cs="Times New Roman"/>
          <w:sz w:val="24"/>
          <w:szCs w:val="24"/>
        </w:rPr>
        <w:t>Information Security</w:t>
      </w:r>
      <w:r w:rsidR="00467155" w:rsidRPr="00467155">
        <w:rPr>
          <w:rFonts w:ascii="Times New Roman" w:hAnsi="Times New Roman" w:cs="Times New Roman"/>
          <w:sz w:val="24"/>
          <w:szCs w:val="24"/>
        </w:rPr>
        <w:t xml:space="preserve"> Training</w:t>
      </w:r>
    </w:p>
    <w:p w14:paraId="54860A2C" w14:textId="7F869D13" w:rsidR="00733A8B" w:rsidRPr="00467155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>• Business Analytic</w:t>
      </w:r>
      <w:r w:rsidR="00B23D78">
        <w:rPr>
          <w:rFonts w:ascii="Times New Roman" w:hAnsi="Times New Roman" w:cs="Times New Roman"/>
          <w:sz w:val="24"/>
          <w:szCs w:val="24"/>
        </w:rPr>
        <w:t>s</w:t>
      </w:r>
      <w:r w:rsidR="00467155" w:rsidRPr="00467155">
        <w:rPr>
          <w:rFonts w:ascii="Times New Roman" w:hAnsi="Times New Roman" w:cs="Times New Roman"/>
          <w:sz w:val="24"/>
          <w:szCs w:val="24"/>
        </w:rPr>
        <w:t xml:space="preserve"> Certification</w:t>
      </w:r>
    </w:p>
    <w:p w14:paraId="354117CC" w14:textId="5F3EB218" w:rsidR="00733A8B" w:rsidRPr="00467155" w:rsidRDefault="00000000" w:rsidP="009C2D1A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9C2D1A">
        <w:rPr>
          <w:rFonts w:ascii="Times New Roman" w:hAnsi="Times New Roman" w:cs="Times New Roman"/>
          <w:sz w:val="24"/>
          <w:szCs w:val="24"/>
        </w:rPr>
        <w:t xml:space="preserve">• CPR / First Aid </w:t>
      </w:r>
      <w:r w:rsidR="00467155" w:rsidRPr="00467155">
        <w:rPr>
          <w:rFonts w:ascii="Times New Roman" w:hAnsi="Times New Roman" w:cs="Times New Roman"/>
          <w:sz w:val="24"/>
          <w:szCs w:val="24"/>
        </w:rPr>
        <w:t>Certification</w:t>
      </w:r>
    </w:p>
    <w:p w14:paraId="74397074" w14:textId="5747940A" w:rsidR="00627981" w:rsidRPr="00627981" w:rsidRDefault="00627981" w:rsidP="00627981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el-GR"/>
        </w:rPr>
      </w:pPr>
      <w:r w:rsidRPr="00627981">
        <w:rPr>
          <w:rFonts w:ascii="Times New Roman" w:hAnsi="Times New Roman" w:cs="Times New Roman"/>
          <w:sz w:val="24"/>
          <w:szCs w:val="24"/>
          <w:lang w:val="el-GR"/>
        </w:rPr>
        <w:t>• Άδεια Οδήγησης Κατηγορίας Α &amp; Β</w:t>
      </w:r>
    </w:p>
    <w:p w14:paraId="197A99EE" w14:textId="77777777" w:rsidR="00733A8B" w:rsidRPr="00627981" w:rsidRDefault="00000000" w:rsidP="009C2D1A">
      <w:pPr>
        <w:pStyle w:val="Heading1"/>
        <w:spacing w:line="240" w:lineRule="auto"/>
        <w:rPr>
          <w:rFonts w:ascii="Times New Roman" w:hAnsi="Times New Roman" w:cs="Times New Roman"/>
          <w:sz w:val="24"/>
          <w:szCs w:val="24"/>
          <w:lang w:val="el-GR"/>
        </w:rPr>
      </w:pPr>
      <w:r w:rsidRPr="00627981">
        <w:rPr>
          <w:rFonts w:ascii="Times New Roman" w:hAnsi="Times New Roman" w:cs="Times New Roman"/>
          <w:sz w:val="24"/>
          <w:szCs w:val="24"/>
          <w:lang w:val="el-GR"/>
        </w:rPr>
        <w:t>ΞΕΝΕΣ ΓΛΩΣΣΕΣ</w:t>
      </w:r>
    </w:p>
    <w:p w14:paraId="0F7007EB" w14:textId="77777777" w:rsidR="00733A8B" w:rsidRPr="00627981" w:rsidRDefault="00000000" w:rsidP="009C2D1A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  <w:lang w:val="el-GR"/>
        </w:rPr>
      </w:pPr>
      <w:r w:rsidRPr="00627981">
        <w:rPr>
          <w:rFonts w:ascii="Times New Roman" w:hAnsi="Times New Roman" w:cs="Times New Roman"/>
          <w:sz w:val="24"/>
          <w:szCs w:val="24"/>
          <w:lang w:val="el-GR"/>
        </w:rPr>
        <w:t xml:space="preserve">• Αγγλικά – </w:t>
      </w:r>
      <w:r w:rsidRPr="009C2D1A">
        <w:rPr>
          <w:rFonts w:ascii="Times New Roman" w:hAnsi="Times New Roman" w:cs="Times New Roman"/>
          <w:sz w:val="24"/>
          <w:szCs w:val="24"/>
        </w:rPr>
        <w:t>C</w:t>
      </w:r>
      <w:r w:rsidRPr="00627981">
        <w:rPr>
          <w:rFonts w:ascii="Times New Roman" w:hAnsi="Times New Roman" w:cs="Times New Roman"/>
          <w:sz w:val="24"/>
          <w:szCs w:val="24"/>
          <w:lang w:val="el-GR"/>
        </w:rPr>
        <w:t>1</w:t>
      </w:r>
    </w:p>
    <w:sectPr w:rsidR="00733A8B" w:rsidRPr="006279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DABD9" w14:textId="77777777" w:rsidR="00C62C57" w:rsidRDefault="00C62C57" w:rsidP="00832D87">
      <w:pPr>
        <w:spacing w:after="0" w:line="240" w:lineRule="auto"/>
      </w:pPr>
      <w:r>
        <w:separator/>
      </w:r>
    </w:p>
  </w:endnote>
  <w:endnote w:type="continuationSeparator" w:id="0">
    <w:p w14:paraId="22BF84C8" w14:textId="77777777" w:rsidR="00C62C57" w:rsidRDefault="00C62C57" w:rsidP="00832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55EAB" w14:textId="77777777" w:rsidR="00C62C57" w:rsidRDefault="00C62C57" w:rsidP="00832D87">
      <w:pPr>
        <w:spacing w:after="0" w:line="240" w:lineRule="auto"/>
      </w:pPr>
      <w:r>
        <w:separator/>
      </w:r>
    </w:p>
  </w:footnote>
  <w:footnote w:type="continuationSeparator" w:id="0">
    <w:p w14:paraId="28BA5D59" w14:textId="77777777" w:rsidR="00C62C57" w:rsidRDefault="00C62C57" w:rsidP="00832D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943763">
    <w:abstractNumId w:val="8"/>
  </w:num>
  <w:num w:numId="2" w16cid:durableId="687755338">
    <w:abstractNumId w:val="6"/>
  </w:num>
  <w:num w:numId="3" w16cid:durableId="1506047107">
    <w:abstractNumId w:val="5"/>
  </w:num>
  <w:num w:numId="4" w16cid:durableId="889420815">
    <w:abstractNumId w:val="4"/>
  </w:num>
  <w:num w:numId="5" w16cid:durableId="1912736319">
    <w:abstractNumId w:val="7"/>
  </w:num>
  <w:num w:numId="6" w16cid:durableId="999431407">
    <w:abstractNumId w:val="3"/>
  </w:num>
  <w:num w:numId="7" w16cid:durableId="2024550010">
    <w:abstractNumId w:val="2"/>
  </w:num>
  <w:num w:numId="8" w16cid:durableId="1185754766">
    <w:abstractNumId w:val="1"/>
  </w:num>
  <w:num w:numId="9" w16cid:durableId="22780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3D1"/>
    <w:rsid w:val="00034616"/>
    <w:rsid w:val="0006063C"/>
    <w:rsid w:val="0013268A"/>
    <w:rsid w:val="0015074B"/>
    <w:rsid w:val="001D2F4D"/>
    <w:rsid w:val="00217CD3"/>
    <w:rsid w:val="00280C99"/>
    <w:rsid w:val="0029639D"/>
    <w:rsid w:val="00326F90"/>
    <w:rsid w:val="004041DC"/>
    <w:rsid w:val="00417A4A"/>
    <w:rsid w:val="00467155"/>
    <w:rsid w:val="004753CF"/>
    <w:rsid w:val="004831C7"/>
    <w:rsid w:val="005531DD"/>
    <w:rsid w:val="0058454C"/>
    <w:rsid w:val="005B63AC"/>
    <w:rsid w:val="00627981"/>
    <w:rsid w:val="00640583"/>
    <w:rsid w:val="00733A8B"/>
    <w:rsid w:val="00747BF0"/>
    <w:rsid w:val="007A343F"/>
    <w:rsid w:val="00832D87"/>
    <w:rsid w:val="008E4605"/>
    <w:rsid w:val="00954FE5"/>
    <w:rsid w:val="00961B77"/>
    <w:rsid w:val="009C2D1A"/>
    <w:rsid w:val="009D0170"/>
    <w:rsid w:val="009E15DE"/>
    <w:rsid w:val="00A0777F"/>
    <w:rsid w:val="00AA1D8D"/>
    <w:rsid w:val="00B23D78"/>
    <w:rsid w:val="00B47730"/>
    <w:rsid w:val="00C62C57"/>
    <w:rsid w:val="00CB0664"/>
    <w:rsid w:val="00D1243D"/>
    <w:rsid w:val="00D42898"/>
    <w:rsid w:val="00DF6266"/>
    <w:rsid w:val="00E002AC"/>
    <w:rsid w:val="00EF0356"/>
    <w:rsid w:val="00F209A6"/>
    <w:rsid w:val="00F67F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3C3F4"/>
  <w14:defaultImageDpi w14:val="330"/>
  <w15:docId w15:val="{3E2CFE86-44B9-4F0D-A4A6-25FC7F3B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</Pages>
  <Words>243</Words>
  <Characters>1926</Characters>
  <Application>Microsoft Office Word</Application>
  <DocSecurity>0</DocSecurity>
  <Lines>48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Michail Markou</cp:lastModifiedBy>
  <cp:revision>10</cp:revision>
  <dcterms:created xsi:type="dcterms:W3CDTF">2026-03-03T11:16:00Z</dcterms:created>
  <dcterms:modified xsi:type="dcterms:W3CDTF">2026-03-03T14:00:00Z</dcterms:modified>
  <cp:category/>
</cp:coreProperties>
</file>